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445"/>
      </w:tblGrid>
      <w:tr w:rsidR="00F46464" w:rsidRPr="00F46464" w:rsidTr="00F46464">
        <w:trPr>
          <w:tblCellSpacing w:w="15" w:type="dxa"/>
        </w:trPr>
        <w:tc>
          <w:tcPr>
            <w:tcW w:w="0" w:type="auto"/>
            <w:hideMark/>
          </w:tcPr>
          <w:p w:rsidR="00F46464" w:rsidRPr="00F46464" w:rsidRDefault="00F46464" w:rsidP="00F46464">
            <w:pPr>
              <w:spacing w:before="100" w:beforeAutospacing="1" w:after="100" w:afterAutospacing="1"/>
              <w:jc w:val="right"/>
              <w:rPr>
                <w:rFonts w:eastAsia="Times New Roman" w:cs="Times New Roman"/>
                <w:iCs w:val="0"/>
                <w:snapToGrid/>
                <w:lang w:eastAsia="ru-RU"/>
              </w:rPr>
            </w:pPr>
            <w:r w:rsidRPr="00F46464">
              <w:rPr>
                <w:rFonts w:eastAsia="Times New Roman" w:cs="Times New Roman"/>
                <w:b/>
                <w:bCs/>
                <w:iCs w:val="0"/>
                <w:snapToGrid/>
                <w:lang w:eastAsia="ru-RU"/>
              </w:rPr>
              <w:t>Е.С. Селезнёв, Т.А. Селезнёва</w:t>
            </w:r>
          </w:p>
          <w:p w:rsidR="00F46464" w:rsidRPr="00F46464" w:rsidRDefault="00F46464" w:rsidP="00F46464">
            <w:pPr>
              <w:spacing w:before="100" w:beforeAutospacing="1" w:after="100" w:afterAutospacing="1"/>
              <w:jc w:val="center"/>
              <w:rPr>
                <w:rFonts w:eastAsia="Times New Roman" w:cs="Times New Roman"/>
                <w:iCs w:val="0"/>
                <w:snapToGrid/>
                <w:lang w:eastAsia="ru-RU"/>
              </w:rPr>
            </w:pPr>
            <w:r w:rsidRPr="00F46464">
              <w:rPr>
                <w:rFonts w:eastAsia="Times New Roman" w:cs="Times New Roman"/>
                <w:iCs w:val="0"/>
                <w:snapToGrid/>
                <w:lang w:eastAsia="ru-RU"/>
              </w:rPr>
              <w:t>100-летию образования Тайшета посвящается</w:t>
            </w:r>
          </w:p>
          <w:p w:rsidR="00F46464" w:rsidRPr="00F46464" w:rsidRDefault="00F46464" w:rsidP="00EC029F">
            <w:pPr>
              <w:spacing w:before="100" w:beforeAutospacing="1" w:after="100" w:afterAutospacing="1"/>
              <w:jc w:val="center"/>
              <w:rPr>
                <w:rFonts w:eastAsia="Times New Roman" w:cs="Times New Roman"/>
                <w:iCs w:val="0"/>
                <w:snapToGrid/>
                <w:lang w:eastAsia="ru-RU"/>
              </w:rPr>
            </w:pPr>
            <w:r w:rsidRPr="00F46464">
              <w:rPr>
                <w:rFonts w:eastAsia="Times New Roman" w:cs="Times New Roman"/>
                <w:iCs w:val="0"/>
                <w:snapToGrid/>
                <w:lang w:eastAsia="ru-RU"/>
              </w:rPr>
              <w:t>Тайшет - город, рожденный Транссибом</w:t>
            </w:r>
          </w:p>
          <w:p w:rsidR="00F46464" w:rsidRPr="00F46464" w:rsidRDefault="00F46464" w:rsidP="00EC029F">
            <w:pPr>
              <w:spacing w:before="100" w:beforeAutospacing="1" w:after="100" w:afterAutospacing="1"/>
              <w:jc w:val="center"/>
              <w:outlineLvl w:val="0"/>
              <w:rPr>
                <w:rFonts w:eastAsia="Times New Roman" w:cs="Times New Roman"/>
                <w:b/>
                <w:bCs/>
                <w:iCs w:val="0"/>
                <w:snapToGrid/>
                <w:kern w:val="36"/>
                <w:sz w:val="48"/>
                <w:szCs w:val="48"/>
                <w:lang w:eastAsia="ru-RU"/>
              </w:rPr>
            </w:pPr>
            <w:r w:rsidRPr="00F46464">
              <w:rPr>
                <w:rFonts w:eastAsia="Times New Roman" w:cs="Times New Roman"/>
                <w:b/>
                <w:bCs/>
                <w:iCs w:val="0"/>
                <w:snapToGrid/>
                <w:kern w:val="36"/>
                <w:sz w:val="48"/>
                <w:szCs w:val="48"/>
                <w:lang w:eastAsia="ru-RU"/>
              </w:rPr>
              <w:t>"Лагерное прошлое Тайшета"</w:t>
            </w:r>
          </w:p>
          <w:p w:rsidR="00EC029F" w:rsidRDefault="00EC029F" w:rsidP="00F46464">
            <w:pPr>
              <w:spacing w:before="100" w:beforeAutospacing="1" w:after="100" w:afterAutospacing="1"/>
              <w:jc w:val="center"/>
              <w:rPr>
                <w:rFonts w:eastAsia="Times New Roman" w:cs="Times New Roman"/>
                <w:b/>
                <w:bCs/>
                <w:iCs w:val="0"/>
                <w:snapToGrid/>
                <w:lang w:eastAsia="ru-RU"/>
              </w:rPr>
            </w:pPr>
          </w:p>
          <w:p w:rsidR="00EC029F" w:rsidRDefault="00EC029F" w:rsidP="00F46464">
            <w:pPr>
              <w:spacing w:before="100" w:beforeAutospacing="1" w:after="100" w:afterAutospacing="1"/>
              <w:jc w:val="center"/>
              <w:rPr>
                <w:rFonts w:eastAsia="Times New Roman" w:cs="Times New Roman"/>
                <w:b/>
                <w:bCs/>
                <w:iCs w:val="0"/>
                <w:snapToGrid/>
                <w:lang w:eastAsia="ru-RU"/>
              </w:rPr>
            </w:pPr>
          </w:p>
          <w:p w:rsidR="00EC029F" w:rsidRDefault="00EC029F" w:rsidP="00F46464">
            <w:pPr>
              <w:spacing w:before="100" w:beforeAutospacing="1" w:after="100" w:afterAutospacing="1"/>
              <w:jc w:val="center"/>
              <w:rPr>
                <w:rFonts w:eastAsia="Times New Roman" w:cs="Times New Roman"/>
                <w:b/>
                <w:bCs/>
                <w:iCs w:val="0"/>
                <w:snapToGrid/>
                <w:lang w:eastAsia="ru-RU"/>
              </w:rPr>
            </w:pPr>
          </w:p>
          <w:p w:rsidR="00EC029F" w:rsidRDefault="00EC029F" w:rsidP="00F46464">
            <w:pPr>
              <w:spacing w:before="100" w:beforeAutospacing="1" w:after="100" w:afterAutospacing="1"/>
              <w:jc w:val="center"/>
              <w:rPr>
                <w:rFonts w:eastAsia="Times New Roman" w:cs="Times New Roman"/>
                <w:b/>
                <w:bCs/>
                <w:iCs w:val="0"/>
                <w:snapToGrid/>
                <w:lang w:eastAsia="ru-RU"/>
              </w:rPr>
            </w:pPr>
          </w:p>
          <w:p w:rsidR="00EC029F" w:rsidRDefault="00EC029F" w:rsidP="00F46464">
            <w:pPr>
              <w:spacing w:before="100" w:beforeAutospacing="1" w:after="100" w:afterAutospacing="1"/>
              <w:jc w:val="center"/>
              <w:rPr>
                <w:rFonts w:eastAsia="Times New Roman" w:cs="Times New Roman"/>
                <w:b/>
                <w:bCs/>
                <w:iCs w:val="0"/>
                <w:snapToGrid/>
                <w:lang w:eastAsia="ru-RU"/>
              </w:rPr>
            </w:pPr>
          </w:p>
          <w:p w:rsidR="00F46464" w:rsidRPr="00F46464" w:rsidRDefault="00EC029F" w:rsidP="00F46464">
            <w:pPr>
              <w:spacing w:before="100" w:beforeAutospacing="1" w:after="100" w:afterAutospacing="1"/>
              <w:jc w:val="center"/>
              <w:rPr>
                <w:rFonts w:eastAsia="Times New Roman" w:cs="Times New Roman"/>
                <w:iCs w:val="0"/>
                <w:snapToGrid/>
                <w:lang w:eastAsia="ru-RU"/>
              </w:rPr>
            </w:pPr>
            <w:r>
              <w:rPr>
                <w:rFonts w:eastAsia="Times New Roman" w:cs="Times New Roman"/>
                <w:b/>
                <w:bCs/>
                <w:iCs w:val="0"/>
                <w:noProof/>
                <w:lang w:eastAsia="ru-RU"/>
              </w:rPr>
              <w:drawing>
                <wp:anchor distT="0" distB="0" distL="114300" distR="114300" simplePos="0" relativeHeight="251658240" behindDoc="1" locked="0" layoutInCell="1" allowOverlap="1">
                  <wp:simplePos x="0" y="0"/>
                  <wp:positionH relativeFrom="column">
                    <wp:posOffset>-108585</wp:posOffset>
                  </wp:positionH>
                  <wp:positionV relativeFrom="paragraph">
                    <wp:posOffset>-3425190</wp:posOffset>
                  </wp:positionV>
                  <wp:extent cx="2238375" cy="3238500"/>
                  <wp:effectExtent l="19050" t="0" r="9525" b="0"/>
                  <wp:wrapTight wrapText="bothSides">
                    <wp:wrapPolygon edited="0">
                      <wp:start x="-184" y="0"/>
                      <wp:lineTo x="-184" y="21473"/>
                      <wp:lineTo x="21692" y="21473"/>
                      <wp:lineTo x="21692" y="0"/>
                      <wp:lineTo x="-184" y="0"/>
                    </wp:wrapPolygon>
                  </wp:wrapTight>
                  <wp:docPr id="18" name="Рисунок 18" descr="D:\РАДУГА\БД\Брошюры\broshuri\br4_o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РАДУГА\БД\Брошюры\broshuri\br4_obl.jpg"/>
                          <pic:cNvPicPr>
                            <a:picLocks noChangeAspect="1" noChangeArrowheads="1"/>
                          </pic:cNvPicPr>
                        </pic:nvPicPr>
                        <pic:blipFill>
                          <a:blip r:embed="rId4"/>
                          <a:srcRect/>
                          <a:stretch>
                            <a:fillRect/>
                          </a:stretch>
                        </pic:blipFill>
                        <pic:spPr bwMode="auto">
                          <a:xfrm>
                            <a:off x="0" y="0"/>
                            <a:ext cx="2238375" cy="3238500"/>
                          </a:xfrm>
                          <a:prstGeom prst="rect">
                            <a:avLst/>
                          </a:prstGeom>
                          <a:noFill/>
                          <a:ln w="9525">
                            <a:noFill/>
                            <a:miter lim="800000"/>
                            <a:headEnd/>
                            <a:tailEnd/>
                          </a:ln>
                        </pic:spPr>
                      </pic:pic>
                    </a:graphicData>
                  </a:graphic>
                </wp:anchor>
              </w:drawing>
            </w:r>
            <w:r w:rsidR="00F46464" w:rsidRPr="00F46464">
              <w:rPr>
                <w:rFonts w:eastAsia="Times New Roman" w:cs="Times New Roman"/>
                <w:b/>
                <w:bCs/>
                <w:iCs w:val="0"/>
                <w:snapToGrid/>
                <w:lang w:eastAsia="ru-RU"/>
              </w:rPr>
              <w:t>ПРЕДИСЛОВИЕ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История Тайшета интересна и богата событиями. В ней, как в зеркале, отразилась жизнь страны в уходящем столетии. Если историю нашего города разделить на отдельные периоды, то явно обозначится один непродолжительный по времени (всего каких-то 35 лет!), но весьма насыщенный социально-экономическими, политическими, культурными свершениями, изменениями, достижениями. Этот период мы условно назвали - "лагерное прошлое Тайшета".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Почему лагерное? Имеются в виду исправительно-трудовые лагеря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НКВД-МВД СССР. В конце 30-х годов в Тайшете находились управления, а на территории Тайшетского района колонны, </w:t>
            </w:r>
            <w:proofErr w:type="spellStart"/>
            <w:r w:rsidRPr="00F46464">
              <w:rPr>
                <w:rFonts w:eastAsia="Times New Roman" w:cs="Times New Roman"/>
                <w:iCs w:val="0"/>
                <w:snapToGrid/>
                <w:lang w:eastAsia="ru-RU"/>
              </w:rPr>
              <w:t>лагпункты</w:t>
            </w:r>
            <w:proofErr w:type="spellEnd"/>
            <w:r w:rsidRPr="00F46464">
              <w:rPr>
                <w:rFonts w:eastAsia="Times New Roman" w:cs="Times New Roman"/>
                <w:iCs w:val="0"/>
                <w:snapToGrid/>
                <w:lang w:eastAsia="ru-RU"/>
              </w:rPr>
              <w:t xml:space="preserve"> двух ИТЛ - </w:t>
            </w:r>
            <w:proofErr w:type="spellStart"/>
            <w:r w:rsidRPr="00F46464">
              <w:rPr>
                <w:rFonts w:eastAsia="Times New Roman" w:cs="Times New Roman"/>
                <w:iCs w:val="0"/>
                <w:snapToGrid/>
                <w:lang w:eastAsia="ru-RU"/>
              </w:rPr>
              <w:t>Тайшетлага</w:t>
            </w:r>
            <w:proofErr w:type="spellEnd"/>
            <w:r w:rsidRPr="00F46464">
              <w:rPr>
                <w:rFonts w:eastAsia="Times New Roman" w:cs="Times New Roman"/>
                <w:iCs w:val="0"/>
                <w:snapToGrid/>
                <w:lang w:eastAsia="ru-RU"/>
              </w:rPr>
              <w:t xml:space="preserve"> и </w:t>
            </w:r>
            <w:proofErr w:type="spellStart"/>
            <w:r w:rsidRPr="00F46464">
              <w:rPr>
                <w:rFonts w:eastAsia="Times New Roman" w:cs="Times New Roman"/>
                <w:iCs w:val="0"/>
                <w:snapToGrid/>
                <w:lang w:eastAsia="ru-RU"/>
              </w:rPr>
              <w:t>Южлага</w:t>
            </w:r>
            <w:proofErr w:type="spellEnd"/>
            <w:r w:rsidRPr="00F46464">
              <w:rPr>
                <w:rFonts w:eastAsia="Times New Roman" w:cs="Times New Roman"/>
                <w:iCs w:val="0"/>
                <w:snapToGrid/>
                <w:lang w:eastAsia="ru-RU"/>
              </w:rPr>
              <w:t xml:space="preserve">, а в 1949 году их заменил особый лагерь № 7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ИТЛ - это метастазы тоталитарного политического режима, существовавшего в СССР. Их же, эти лагеря, можно назвать символами насилия над человеком, которое было сутью названного режима. </w:t>
            </w:r>
            <w:proofErr w:type="spellStart"/>
            <w:r w:rsidRPr="00F46464">
              <w:rPr>
                <w:rFonts w:eastAsia="Times New Roman" w:cs="Times New Roman"/>
                <w:iCs w:val="0"/>
                <w:snapToGrid/>
                <w:lang w:eastAsia="ru-RU"/>
              </w:rPr>
              <w:t>Тайшетцы</w:t>
            </w:r>
            <w:proofErr w:type="spellEnd"/>
            <w:r w:rsidRPr="00F46464">
              <w:rPr>
                <w:rFonts w:eastAsia="Times New Roman" w:cs="Times New Roman"/>
                <w:iCs w:val="0"/>
                <w:snapToGrid/>
                <w:lang w:eastAsia="ru-RU"/>
              </w:rPr>
              <w:t>, как и миллионы советских людей, были подвергнуты незаконному насилию со стороны государства в указанный период.</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И если рассматривать насилие над человеком как характерную черту жизни, то отчет лагерному прошлому Тайшета надо начинать не с момента появления в нашем городе лагерей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а </w:t>
            </w:r>
            <w:proofErr w:type="gramStart"/>
            <w:r w:rsidRPr="00F46464">
              <w:rPr>
                <w:rFonts w:eastAsia="Times New Roman" w:cs="Times New Roman"/>
                <w:iCs w:val="0"/>
                <w:snapToGrid/>
                <w:lang w:eastAsia="ru-RU"/>
              </w:rPr>
              <w:t>с</w:t>
            </w:r>
            <w:proofErr w:type="gramEnd"/>
            <w:r w:rsidRPr="00F46464">
              <w:rPr>
                <w:rFonts w:eastAsia="Times New Roman" w:cs="Times New Roman"/>
                <w:iCs w:val="0"/>
                <w:snapToGrid/>
                <w:lang w:eastAsia="ru-RU"/>
              </w:rPr>
              <w:t xml:space="preserve"> времён сплошной, массовой коллективизации и раскулачивания крестьян-единоличников - конец 20-х - начало 30-х годов. В начале 30-х годов на территории Тайшетского района были созданы так называемые </w:t>
            </w:r>
            <w:proofErr w:type="spellStart"/>
            <w:r w:rsidRPr="00F46464">
              <w:rPr>
                <w:rFonts w:eastAsia="Times New Roman" w:cs="Times New Roman"/>
                <w:iCs w:val="0"/>
                <w:snapToGrid/>
                <w:lang w:eastAsia="ru-RU"/>
              </w:rPr>
              <w:t>спецпоселки</w:t>
            </w:r>
            <w:proofErr w:type="spellEnd"/>
            <w:r w:rsidRPr="00F46464">
              <w:rPr>
                <w:rFonts w:eastAsia="Times New Roman" w:cs="Times New Roman"/>
                <w:iCs w:val="0"/>
                <w:snapToGrid/>
                <w:lang w:eastAsia="ru-RU"/>
              </w:rPr>
              <w:t xml:space="preserve"> для раскулаченных и сосланных крестьян, признанных кулаками. Тайшет стал местом кулацкой ссылки. Жизнь в </w:t>
            </w:r>
            <w:proofErr w:type="spellStart"/>
            <w:r w:rsidRPr="00F46464">
              <w:rPr>
                <w:rFonts w:eastAsia="Times New Roman" w:cs="Times New Roman"/>
                <w:iCs w:val="0"/>
                <w:snapToGrid/>
                <w:lang w:eastAsia="ru-RU"/>
              </w:rPr>
              <w:t>спецпоселках</w:t>
            </w:r>
            <w:proofErr w:type="spellEnd"/>
            <w:r w:rsidRPr="00F46464">
              <w:rPr>
                <w:rFonts w:eastAsia="Times New Roman" w:cs="Times New Roman"/>
                <w:iCs w:val="0"/>
                <w:snapToGrid/>
                <w:lang w:eastAsia="ru-RU"/>
              </w:rPr>
              <w:t xml:space="preserve">, </w:t>
            </w:r>
            <w:proofErr w:type="spellStart"/>
            <w:proofErr w:type="gramStart"/>
            <w:r w:rsidRPr="00F46464">
              <w:rPr>
                <w:rFonts w:eastAsia="Times New Roman" w:cs="Times New Roman"/>
                <w:iCs w:val="0"/>
                <w:snapToGrid/>
                <w:lang w:eastAsia="ru-RU"/>
              </w:rPr>
              <w:t>конеч-но</w:t>
            </w:r>
            <w:proofErr w:type="spellEnd"/>
            <w:proofErr w:type="gramEnd"/>
            <w:r w:rsidRPr="00F46464">
              <w:rPr>
                <w:rFonts w:eastAsia="Times New Roman" w:cs="Times New Roman"/>
                <w:iCs w:val="0"/>
                <w:snapToGrid/>
                <w:lang w:eastAsia="ru-RU"/>
              </w:rPr>
              <w:t xml:space="preserve"> же, </w:t>
            </w:r>
            <w:proofErr w:type="spellStart"/>
            <w:r w:rsidRPr="00F46464">
              <w:rPr>
                <w:rFonts w:eastAsia="Times New Roman" w:cs="Times New Roman"/>
                <w:iCs w:val="0"/>
                <w:snapToGrid/>
                <w:lang w:eastAsia="ru-RU"/>
              </w:rPr>
              <w:t>отлича¬лась</w:t>
            </w:r>
            <w:proofErr w:type="spellEnd"/>
            <w:r w:rsidRPr="00F46464">
              <w:rPr>
                <w:rFonts w:eastAsia="Times New Roman" w:cs="Times New Roman"/>
                <w:iCs w:val="0"/>
                <w:snapToGrid/>
                <w:lang w:eastAsia="ru-RU"/>
              </w:rPr>
              <w:t xml:space="preserve"> от условий содержания в ИТЛ, но она все же оставалась подневольной, лагерной, с постоянным насилием над человеком. В конце 30-х годов по стране прокатились волны массовых репрессий, в ходе которых пострадали многие </w:t>
            </w:r>
            <w:proofErr w:type="spellStart"/>
            <w:r w:rsidRPr="00F46464">
              <w:rPr>
                <w:rFonts w:eastAsia="Times New Roman" w:cs="Times New Roman"/>
                <w:iCs w:val="0"/>
                <w:snapToGrid/>
                <w:lang w:eastAsia="ru-RU"/>
              </w:rPr>
              <w:t>тайшетцы</w:t>
            </w:r>
            <w:proofErr w:type="spellEnd"/>
            <w:r w:rsidRPr="00F46464">
              <w:rPr>
                <w:rFonts w:eastAsia="Times New Roman" w:cs="Times New Roman"/>
                <w:iCs w:val="0"/>
                <w:snapToGrid/>
                <w:lang w:eastAsia="ru-RU"/>
              </w:rPr>
              <w:t>. А уже перед самой войной в Тайшетский район прибыли первые эшелоны депортированных белорусов, украинцев, поляков, литовцев, латышей, эстонцев, финнов...</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lastRenderedPageBreak/>
              <w:t>Все названные события являются всего лишь вехами лагерного прошлого, а наша работа лишь маленькая попытка рассказать о большой трагедии Человека в небольшой период времени XX века.</w:t>
            </w:r>
          </w:p>
          <w:p w:rsidR="00F46464" w:rsidRPr="00F46464" w:rsidRDefault="00F46464" w:rsidP="00F46464">
            <w:pPr>
              <w:spacing w:before="100" w:beforeAutospacing="1" w:after="100" w:afterAutospacing="1"/>
              <w:jc w:val="center"/>
              <w:rPr>
                <w:rFonts w:eastAsia="Times New Roman" w:cs="Times New Roman"/>
                <w:iCs w:val="0"/>
                <w:snapToGrid/>
                <w:lang w:eastAsia="ru-RU"/>
              </w:rPr>
            </w:pPr>
            <w:r w:rsidRPr="00F46464">
              <w:rPr>
                <w:rFonts w:eastAsia="Times New Roman" w:cs="Times New Roman"/>
                <w:b/>
                <w:bCs/>
                <w:iCs w:val="0"/>
                <w:snapToGrid/>
                <w:lang w:eastAsia="ru-RU"/>
              </w:rPr>
              <w:t>ИЗ ИСТОРИИ КУЛАЦКОЙ ССЫЛКИ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Как известно коллективизация сельского хозяйства в СССР (1929-1933 г.г.) сопровождалась раскулачиванием крестьян. Все крестьянские семьи, признанные кулацкими, были разделены на категории, в соответствии с которыми определялась их судьба. Большое количество таких кулацких семей, после конфискации имущества и </w:t>
            </w:r>
            <w:proofErr w:type="gramStart"/>
            <w:r w:rsidRPr="00F46464">
              <w:rPr>
                <w:rFonts w:eastAsia="Times New Roman" w:cs="Times New Roman"/>
                <w:iCs w:val="0"/>
                <w:snapToGrid/>
                <w:lang w:eastAsia="ru-RU"/>
              </w:rPr>
              <w:t>лишения</w:t>
            </w:r>
            <w:proofErr w:type="gramEnd"/>
            <w:r w:rsidRPr="00F46464">
              <w:rPr>
                <w:rFonts w:eastAsia="Times New Roman" w:cs="Times New Roman"/>
                <w:iCs w:val="0"/>
                <w:snapToGrid/>
                <w:lang w:eastAsia="ru-RU"/>
              </w:rPr>
              <w:t xml:space="preserve"> всяческих прав, сослали в отдаленные районы Севера страны, в Сибирь, в том числе и в Иркутскую область. Тайшетский район тоже стал местом кулацкой ссылки. </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"До 1934 года крестьяне, отправленные в ссылку, называлась спецпереселенцами, в 1934-44 г. г. - </w:t>
            </w:r>
            <w:proofErr w:type="spellStart"/>
            <w:r w:rsidRPr="00F46464">
              <w:rPr>
                <w:rFonts w:eastAsia="Times New Roman" w:cs="Times New Roman"/>
                <w:iCs w:val="0"/>
                <w:snapToGrid/>
                <w:lang w:eastAsia="ru-RU"/>
              </w:rPr>
              <w:t>трудопоселенцами</w:t>
            </w:r>
            <w:proofErr w:type="spellEnd"/>
            <w:r w:rsidRPr="00F46464">
              <w:rPr>
                <w:rFonts w:eastAsia="Times New Roman" w:cs="Times New Roman"/>
                <w:iCs w:val="0"/>
                <w:snapToGrid/>
                <w:lang w:eastAsia="ru-RU"/>
              </w:rPr>
              <w:t xml:space="preserve">, с марта 1944 г - спецпереселенцами, с 1949 г. - </w:t>
            </w:r>
            <w:proofErr w:type="spellStart"/>
            <w:r w:rsidRPr="00F46464">
              <w:rPr>
                <w:rFonts w:eastAsia="Times New Roman" w:cs="Times New Roman"/>
                <w:iCs w:val="0"/>
                <w:snapToGrid/>
                <w:lang w:eastAsia="ru-RU"/>
              </w:rPr>
              <w:t>спецпоселенцами</w:t>
            </w:r>
            <w:proofErr w:type="spellEnd"/>
            <w:r w:rsidRPr="00F46464">
              <w:rPr>
                <w:rFonts w:eastAsia="Times New Roman" w:cs="Times New Roman"/>
                <w:iCs w:val="0"/>
                <w:snapToGrid/>
                <w:lang w:eastAsia="ru-RU"/>
              </w:rPr>
              <w:t xml:space="preserve"> контингента "бывшие кулаки". ... Для размещений высланных кулаков в соответствии с Постановлением СНК СССР от 16 августа 1931 г, от 20 апреля 1933 г. и от 21 августа 1933 г. создавались трудовые поселения (поселки). На ГУЛАГ была возложена ответственность за надзор, устройство, хозяйственно-бытовое обслуживание и трудоустройство высланных кулаков. Административное управление осуществляли поселковые комендатуры, подчинявшиеся Отделам мест заключения (ОМЗ) и трудовых поселений УНКВД. В 1938 г. в СССР насчитывалось 1741 </w:t>
            </w:r>
            <w:proofErr w:type="spellStart"/>
            <w:r w:rsidRPr="00F46464">
              <w:rPr>
                <w:rFonts w:eastAsia="Times New Roman" w:cs="Times New Roman"/>
                <w:iCs w:val="0"/>
                <w:snapToGrid/>
                <w:lang w:eastAsia="ru-RU"/>
              </w:rPr>
              <w:t>трудпоселков</w:t>
            </w:r>
            <w:proofErr w:type="spellEnd"/>
            <w:r w:rsidRPr="00F46464">
              <w:rPr>
                <w:rFonts w:eastAsia="Times New Roman" w:cs="Times New Roman"/>
                <w:iCs w:val="0"/>
                <w:snapToGrid/>
                <w:lang w:eastAsia="ru-RU"/>
              </w:rPr>
              <w:t xml:space="preserve">. В </w:t>
            </w:r>
            <w:proofErr w:type="spellStart"/>
            <w:proofErr w:type="gramStart"/>
            <w:r w:rsidRPr="00F46464">
              <w:rPr>
                <w:rFonts w:eastAsia="Times New Roman" w:cs="Times New Roman"/>
                <w:iCs w:val="0"/>
                <w:snapToGrid/>
                <w:lang w:eastAsia="ru-RU"/>
              </w:rPr>
              <w:t>Bo</w:t>
            </w:r>
            <w:proofErr w:type="gramEnd"/>
            <w:r w:rsidRPr="00F46464">
              <w:rPr>
                <w:rFonts w:eastAsia="Times New Roman" w:cs="Times New Roman"/>
                <w:iCs w:val="0"/>
                <w:snapToGrid/>
                <w:lang w:eastAsia="ru-RU"/>
              </w:rPr>
              <w:t>сточную</w:t>
            </w:r>
            <w:proofErr w:type="spellEnd"/>
            <w:r w:rsidRPr="00F46464">
              <w:rPr>
                <w:rFonts w:eastAsia="Times New Roman" w:cs="Times New Roman"/>
                <w:iCs w:val="0"/>
                <w:snapToGrid/>
                <w:lang w:eastAsia="ru-RU"/>
              </w:rPr>
              <w:t xml:space="preserve"> Сибирь в 1930-1931 г.г. было выслано 26546 человек. На 1 июля 1933 г. в Иркутской области в 42 </w:t>
            </w:r>
            <w:proofErr w:type="spellStart"/>
            <w:r w:rsidRPr="00F46464">
              <w:rPr>
                <w:rFonts w:eastAsia="Times New Roman" w:cs="Times New Roman"/>
                <w:iCs w:val="0"/>
                <w:snapToGrid/>
                <w:lang w:eastAsia="ru-RU"/>
              </w:rPr>
              <w:t>трудпоселках</w:t>
            </w:r>
            <w:proofErr w:type="spellEnd"/>
            <w:r w:rsidRPr="00F46464">
              <w:rPr>
                <w:rFonts w:eastAsia="Times New Roman" w:cs="Times New Roman"/>
                <w:iCs w:val="0"/>
                <w:snapToGrid/>
                <w:lang w:eastAsia="ru-RU"/>
              </w:rPr>
              <w:t xml:space="preserve"> находилось 32211 </w:t>
            </w:r>
            <w:proofErr w:type="spellStart"/>
            <w:r w:rsidRPr="00F46464">
              <w:rPr>
                <w:rFonts w:eastAsia="Times New Roman" w:cs="Times New Roman"/>
                <w:iCs w:val="0"/>
                <w:snapToGrid/>
                <w:lang w:eastAsia="ru-RU"/>
              </w:rPr>
              <w:t>трудпоселенцев</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(В.Н. Земсков «Судьба кулацкой ссылки - 1930-1954 г.г.», "Отечественная история".</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М, № 1,1994).</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 Тайшетском районе в 1933 г. существовало 13 </w:t>
            </w:r>
            <w:proofErr w:type="spellStart"/>
            <w:r w:rsidRPr="00F46464">
              <w:rPr>
                <w:rFonts w:eastAsia="Times New Roman" w:cs="Times New Roman"/>
                <w:iCs w:val="0"/>
                <w:snapToGrid/>
                <w:lang w:eastAsia="ru-RU"/>
              </w:rPr>
              <w:t>трудпоселков</w:t>
            </w:r>
            <w:proofErr w:type="spellEnd"/>
            <w:r w:rsidRPr="00F46464">
              <w:rPr>
                <w:rFonts w:eastAsia="Times New Roman" w:cs="Times New Roman"/>
                <w:iCs w:val="0"/>
                <w:snapToGrid/>
                <w:lang w:eastAsia="ru-RU"/>
              </w:rPr>
              <w:t xml:space="preserve">: Караул, </w:t>
            </w:r>
            <w:proofErr w:type="spellStart"/>
            <w:r w:rsidRPr="00F46464">
              <w:rPr>
                <w:rFonts w:eastAsia="Times New Roman" w:cs="Times New Roman"/>
                <w:iCs w:val="0"/>
                <w:snapToGrid/>
                <w:lang w:eastAsia="ru-RU"/>
              </w:rPr>
              <w:t>Пярендя</w:t>
            </w:r>
            <w:proofErr w:type="spellEnd"/>
            <w:r w:rsidRPr="00F46464">
              <w:rPr>
                <w:rFonts w:eastAsia="Times New Roman" w:cs="Times New Roman"/>
                <w:iCs w:val="0"/>
                <w:snapToGrid/>
                <w:lang w:eastAsia="ru-RU"/>
              </w:rPr>
              <w:t xml:space="preserve">. Новый путь, </w:t>
            </w:r>
            <w:proofErr w:type="spellStart"/>
            <w:r w:rsidRPr="00F46464">
              <w:rPr>
                <w:rFonts w:eastAsia="Times New Roman" w:cs="Times New Roman"/>
                <w:iCs w:val="0"/>
                <w:snapToGrid/>
                <w:lang w:eastAsia="ru-RU"/>
              </w:rPr>
              <w:t>Неоисидный</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Невельская</w:t>
            </w:r>
            <w:proofErr w:type="spellEnd"/>
            <w:r w:rsidRPr="00F46464">
              <w:rPr>
                <w:rFonts w:eastAsia="Times New Roman" w:cs="Times New Roman"/>
                <w:iCs w:val="0"/>
                <w:snapToGrid/>
                <w:lang w:eastAsia="ru-RU"/>
              </w:rPr>
              <w:t xml:space="preserve">, Квиток, </w:t>
            </w:r>
            <w:proofErr w:type="spellStart"/>
            <w:r w:rsidRPr="00F46464">
              <w:rPr>
                <w:rFonts w:eastAsia="Times New Roman" w:cs="Times New Roman"/>
                <w:iCs w:val="0"/>
                <w:snapToGrid/>
                <w:lang w:eastAsia="ru-RU"/>
              </w:rPr>
              <w:t>Лавинка</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Сафроновка</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Суетиха</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Саранчет</w:t>
            </w:r>
            <w:proofErr w:type="spellEnd"/>
            <w:r w:rsidRPr="00F46464">
              <w:rPr>
                <w:rFonts w:eastAsia="Times New Roman" w:cs="Times New Roman"/>
                <w:iCs w:val="0"/>
                <w:snapToGrid/>
                <w:lang w:eastAsia="ru-RU"/>
              </w:rPr>
              <w:t xml:space="preserve">, Пролетарка, Бирюсинский детдом, </w:t>
            </w:r>
            <w:proofErr w:type="spellStart"/>
            <w:r w:rsidRPr="00F46464">
              <w:rPr>
                <w:rFonts w:eastAsia="Times New Roman" w:cs="Times New Roman"/>
                <w:iCs w:val="0"/>
                <w:snapToGrid/>
                <w:lang w:eastAsia="ru-RU"/>
              </w:rPr>
              <w:t>Квитковстий</w:t>
            </w:r>
            <w:proofErr w:type="spellEnd"/>
            <w:r w:rsidRPr="00F46464">
              <w:rPr>
                <w:rFonts w:eastAsia="Times New Roman" w:cs="Times New Roman"/>
                <w:iCs w:val="0"/>
                <w:snapToGrid/>
                <w:lang w:eastAsia="ru-RU"/>
              </w:rPr>
              <w:t xml:space="preserve"> инвалидный дом. Эти сведения взяты из сводки Тайшетской районной комендатуры ОГПУ о ходе уборочных работ по неуставным сельхозартелям спецпереселенцев на 1 сентября 1933 года. (Тайшет, </w:t>
            </w:r>
            <w:proofErr w:type="spellStart"/>
            <w:r w:rsidRPr="00F46464">
              <w:rPr>
                <w:rFonts w:eastAsia="Times New Roman" w:cs="Times New Roman"/>
                <w:iCs w:val="0"/>
                <w:snapToGrid/>
                <w:lang w:eastAsia="ru-RU"/>
              </w:rPr>
              <w:t>горархив</w:t>
            </w:r>
            <w:proofErr w:type="spellEnd"/>
            <w:r w:rsidRPr="00F46464">
              <w:rPr>
                <w:rFonts w:eastAsia="Times New Roman" w:cs="Times New Roman"/>
                <w:iCs w:val="0"/>
                <w:snapToGrid/>
                <w:lang w:eastAsia="ru-RU"/>
              </w:rPr>
              <w:t>, Ф</w:t>
            </w:r>
            <w:proofErr w:type="gramStart"/>
            <w:r w:rsidRPr="00F46464">
              <w:rPr>
                <w:rFonts w:eastAsia="Times New Roman" w:cs="Times New Roman"/>
                <w:iCs w:val="0"/>
                <w:snapToGrid/>
                <w:lang w:eastAsia="ru-RU"/>
              </w:rPr>
              <w:t>1</w:t>
            </w:r>
            <w:proofErr w:type="gramEnd"/>
            <w:r w:rsidRPr="00F46464">
              <w:rPr>
                <w:rFonts w:eastAsia="Times New Roman" w:cs="Times New Roman"/>
                <w:iCs w:val="0"/>
                <w:snapToGrid/>
                <w:lang w:eastAsia="ru-RU"/>
              </w:rPr>
              <w:t>, оп.3,в.х.7, стр. 58).</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Некоторые из названных населенных пунктов были заселены только спецпереселенцами, а в некоторых они проживали среди коренных жителей, но отдельными колониями. По некоторым воспоминаниям тайшетцев спецпереселенцы проживали и в других населенных пунктов Тайшетского района: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"...Район был наводнен административно-ссыльными троцкистами, </w:t>
            </w:r>
            <w:proofErr w:type="spellStart"/>
            <w:r w:rsidRPr="00F46464">
              <w:rPr>
                <w:rFonts w:eastAsia="Times New Roman" w:cs="Times New Roman"/>
                <w:iCs w:val="0"/>
                <w:snapToGrid/>
                <w:lang w:eastAsia="ru-RU"/>
              </w:rPr>
              <w:t>бухаринцами</w:t>
            </w:r>
            <w:proofErr w:type="spellEnd"/>
            <w:r w:rsidRPr="00F46464">
              <w:rPr>
                <w:rFonts w:eastAsia="Times New Roman" w:cs="Times New Roman"/>
                <w:iCs w:val="0"/>
                <w:snapToGrid/>
                <w:lang w:eastAsia="ru-RU"/>
              </w:rPr>
              <w:t xml:space="preserve"> и прочими оппозиционерами и оппортунистами, бывшими белогвардейцами. </w:t>
            </w:r>
            <w:proofErr w:type="gramStart"/>
            <w:r w:rsidRPr="00F46464">
              <w:rPr>
                <w:rFonts w:eastAsia="Times New Roman" w:cs="Times New Roman"/>
                <w:iCs w:val="0"/>
                <w:snapToGrid/>
                <w:lang w:eastAsia="ru-RU"/>
              </w:rPr>
              <w:t xml:space="preserve">В районном центре (автор имеет в виду пос. Шиткино, административный центр бывшего </w:t>
            </w:r>
            <w:proofErr w:type="spellStart"/>
            <w:r w:rsidRPr="00F46464">
              <w:rPr>
                <w:rFonts w:eastAsia="Times New Roman" w:cs="Times New Roman"/>
                <w:iCs w:val="0"/>
                <w:snapToGrid/>
                <w:lang w:eastAsia="ru-RU"/>
              </w:rPr>
              <w:t>Шиткинского</w:t>
            </w:r>
            <w:proofErr w:type="spellEnd"/>
            <w:r w:rsidRPr="00F46464">
              <w:rPr>
                <w:rFonts w:eastAsia="Times New Roman" w:cs="Times New Roman"/>
                <w:iCs w:val="0"/>
                <w:snapToGrid/>
                <w:lang w:eastAsia="ru-RU"/>
              </w:rPr>
              <w:t xml:space="preserve"> района, слившегося с </w:t>
            </w:r>
            <w:proofErr w:type="spellStart"/>
            <w:r w:rsidRPr="00F46464">
              <w:rPr>
                <w:rFonts w:eastAsia="Times New Roman" w:cs="Times New Roman"/>
                <w:iCs w:val="0"/>
                <w:snapToGrid/>
                <w:lang w:eastAsia="ru-RU"/>
              </w:rPr>
              <w:t>Тайшетским</w:t>
            </w:r>
            <w:proofErr w:type="spellEnd"/>
            <w:r w:rsidRPr="00F46464">
              <w:rPr>
                <w:rFonts w:eastAsia="Times New Roman" w:cs="Times New Roman"/>
                <w:iCs w:val="0"/>
                <w:snapToGrid/>
                <w:lang w:eastAsia="ru-RU"/>
              </w:rPr>
              <w:t xml:space="preserve"> в 1960 году) ссыльных было около 60 человек, и в каждом населенном пункте их насчитывалось по несколько десятков, В глухой тайге, на участке Колючий, в дер. Кондратьево, Петропавловка были созданы места для экспроприированных кулаков… (Якушонок "Разгром кулацкой банды".</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"Заря коммунизма". № 200.1966 г.).</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w:t>
            </w:r>
            <w:proofErr w:type="spellStart"/>
            <w:proofErr w:type="gramStart"/>
            <w:r w:rsidRPr="00F46464">
              <w:rPr>
                <w:rFonts w:eastAsia="Times New Roman" w:cs="Times New Roman"/>
                <w:iCs w:val="0"/>
                <w:snapToGrid/>
                <w:lang w:eastAsia="ru-RU"/>
              </w:rPr>
              <w:t>Естественно-исторический</w:t>
            </w:r>
            <w:proofErr w:type="spellEnd"/>
            <w:proofErr w:type="gramEnd"/>
            <w:r w:rsidRPr="00F46464">
              <w:rPr>
                <w:rFonts w:eastAsia="Times New Roman" w:cs="Times New Roman"/>
                <w:iCs w:val="0"/>
                <w:snapToGrid/>
                <w:lang w:eastAsia="ru-RU"/>
              </w:rPr>
              <w:t xml:space="preserve"> и экономический очерк Тайшетского района на 1933 г.", указывая общую численность населения района - 41273 чел., отмечает, что из них 3858 - спецпереселенцы (с/</w:t>
            </w:r>
            <w:proofErr w:type="spellStart"/>
            <w:r w:rsidRPr="00F46464">
              <w:rPr>
                <w:rFonts w:eastAsia="Times New Roman" w:cs="Times New Roman"/>
                <w:iCs w:val="0"/>
                <w:snapToGrid/>
                <w:lang w:eastAsia="ru-RU"/>
              </w:rPr>
              <w:t>п</w:t>
            </w:r>
            <w:proofErr w:type="spellEnd"/>
            <w:r w:rsidRPr="00F46464">
              <w:rPr>
                <w:rFonts w:eastAsia="Times New Roman" w:cs="Times New Roman"/>
                <w:iCs w:val="0"/>
                <w:snapToGrid/>
                <w:lang w:eastAsia="ru-RU"/>
              </w:rPr>
              <w:t>). Иных данных о количестве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в районе обнаружить пока не удалось.</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lastRenderedPageBreak/>
              <w:t>Одним из источников сведений по истории кулацкой ссылки в Тайшетском районе являются воспоминания бывших с/п. Они содержат сведения о местах расселения сосланных кулаков, об условиях их жизни, об использовании труда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позволяют судить о степени ограниченности их прав и свобод. Вдумчивый читатель, в отличие от равнодушного аналитика, заметит не только указанные факты, но поймет весь трагизм судьбы с/п.</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"...Наш эшелон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из </w:t>
            </w:r>
            <w:proofErr w:type="spellStart"/>
            <w:r w:rsidRPr="00F46464">
              <w:rPr>
                <w:rFonts w:eastAsia="Times New Roman" w:cs="Times New Roman"/>
                <w:iCs w:val="0"/>
                <w:snapToGrid/>
                <w:lang w:eastAsia="ru-RU"/>
              </w:rPr>
              <w:t>Ворошиловградской</w:t>
            </w:r>
            <w:proofErr w:type="spellEnd"/>
            <w:r w:rsidRPr="00F46464">
              <w:rPr>
                <w:rFonts w:eastAsia="Times New Roman" w:cs="Times New Roman"/>
                <w:iCs w:val="0"/>
                <w:snapToGrid/>
                <w:lang w:eastAsia="ru-RU"/>
              </w:rPr>
              <w:t xml:space="preserve"> области прибыл на ст. Нижнеудинск (?)... Разгрузили где-то на окраине, а потом на лошадях, мобилизованных у местных жителей, несколько сот семей повезли в Тайшетский район на р. </w:t>
            </w:r>
            <w:proofErr w:type="spellStart"/>
            <w:r w:rsidRPr="00F46464">
              <w:rPr>
                <w:rFonts w:eastAsia="Times New Roman" w:cs="Times New Roman"/>
                <w:iCs w:val="0"/>
                <w:snapToGrid/>
                <w:lang w:eastAsia="ru-RU"/>
              </w:rPr>
              <w:t>Топорок</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Н</w:t>
            </w:r>
            <w:proofErr w:type="gramStart"/>
            <w:r w:rsidRPr="00F46464">
              <w:rPr>
                <w:rFonts w:eastAsia="Times New Roman" w:cs="Times New Roman"/>
                <w:iCs w:val="0"/>
                <w:snapToGrid/>
                <w:lang w:eastAsia="ru-RU"/>
              </w:rPr>
              <w:t>a</w:t>
            </w:r>
            <w:proofErr w:type="spellEnd"/>
            <w:proofErr w:type="gramEnd"/>
            <w:r w:rsidRPr="00F46464">
              <w:rPr>
                <w:rFonts w:eastAsia="Times New Roman" w:cs="Times New Roman"/>
                <w:iCs w:val="0"/>
                <w:snapToGrid/>
                <w:lang w:eastAsia="ru-RU"/>
              </w:rPr>
              <w:t xml:space="preserve"> этом месте стояло несколько </w:t>
            </w:r>
            <w:proofErr w:type="spellStart"/>
            <w:r w:rsidRPr="00F46464">
              <w:rPr>
                <w:rFonts w:eastAsia="Times New Roman" w:cs="Times New Roman"/>
                <w:iCs w:val="0"/>
                <w:snapToGrid/>
                <w:lang w:eastAsia="ru-RU"/>
              </w:rPr>
              <w:t>неболь-ших</w:t>
            </w:r>
            <w:proofErr w:type="spellEnd"/>
            <w:r w:rsidRPr="00F46464">
              <w:rPr>
                <w:rFonts w:eastAsia="Times New Roman" w:cs="Times New Roman"/>
                <w:iCs w:val="0"/>
                <w:snapToGrid/>
                <w:lang w:eastAsia="ru-RU"/>
              </w:rPr>
              <w:t xml:space="preserve"> избушек и больше ничего. Здесь семьи распределили - кого на Новый путь, </w:t>
            </w:r>
            <w:proofErr w:type="gramStart"/>
            <w:r w:rsidRPr="00F46464">
              <w:rPr>
                <w:rFonts w:eastAsia="Times New Roman" w:cs="Times New Roman"/>
                <w:iCs w:val="0"/>
                <w:snapToGrid/>
                <w:lang w:eastAsia="ru-RU"/>
              </w:rPr>
              <w:t>кого</w:t>
            </w:r>
            <w:proofErr w:type="gramEnd"/>
            <w:r w:rsidRPr="00F46464">
              <w:rPr>
                <w:rFonts w:eastAsia="Times New Roman" w:cs="Times New Roman"/>
                <w:iCs w:val="0"/>
                <w:snapToGrid/>
                <w:lang w:eastAsia="ru-RU"/>
              </w:rPr>
              <w:t xml:space="preserve"> на Караул, </w:t>
            </w:r>
            <w:proofErr w:type="spellStart"/>
            <w:r w:rsidRPr="00F46464">
              <w:rPr>
                <w:rFonts w:eastAsia="Times New Roman" w:cs="Times New Roman"/>
                <w:iCs w:val="0"/>
                <w:snapToGrid/>
                <w:lang w:eastAsia="ru-RU"/>
              </w:rPr>
              <w:t>Паренду</w:t>
            </w:r>
            <w:proofErr w:type="spellEnd"/>
            <w:r w:rsidRPr="00F46464">
              <w:rPr>
                <w:rFonts w:eastAsia="Times New Roman" w:cs="Times New Roman"/>
                <w:iCs w:val="0"/>
                <w:snapToGrid/>
                <w:lang w:eastAsia="ru-RU"/>
              </w:rPr>
              <w:t>... Комендатура собрала по окрестным селам топоры, лопаты. Этим инвентарем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стали копать землянки, расчищать дорогу на Новый путь, разрабатывать поля, готовить лес для домов. Питание было ужасным, меняли привезенные вещи на продукты у местных жителей, кололи им дрова, пололи огороды, но за это комендатура наказывала переселенцев. Давали паек, но его не сразу стали давать. Паек был мал: 0,5 литра масла, крупа</w:t>
            </w:r>
            <w:proofErr w:type="gramStart"/>
            <w:r w:rsidRPr="00F46464">
              <w:rPr>
                <w:rFonts w:eastAsia="Times New Roman" w:cs="Times New Roman"/>
                <w:iCs w:val="0"/>
                <w:snapToGrid/>
                <w:lang w:eastAsia="ru-RU"/>
              </w:rPr>
              <w:t xml:space="preserve">.. </w:t>
            </w:r>
            <w:proofErr w:type="gramEnd"/>
            <w:r w:rsidRPr="00F46464">
              <w:rPr>
                <w:rFonts w:eastAsia="Times New Roman" w:cs="Times New Roman"/>
                <w:iCs w:val="0"/>
                <w:snapToGrid/>
                <w:lang w:eastAsia="ru-RU"/>
              </w:rPr>
              <w:t xml:space="preserve">На детей выдавали и того меньше. Разрешили создать неуставную сельхозартель из спецпереселенцев. Занимались </w:t>
            </w:r>
            <w:proofErr w:type="spellStart"/>
            <w:proofErr w:type="gramStart"/>
            <w:r w:rsidRPr="00F46464">
              <w:rPr>
                <w:rFonts w:eastAsia="Times New Roman" w:cs="Times New Roman"/>
                <w:iCs w:val="0"/>
                <w:snapToGrid/>
                <w:lang w:eastAsia="ru-RU"/>
              </w:rPr>
              <w:t>про-мыслами</w:t>
            </w:r>
            <w:proofErr w:type="spellEnd"/>
            <w:proofErr w:type="gramEnd"/>
            <w:r w:rsidRPr="00F46464">
              <w:rPr>
                <w:rFonts w:eastAsia="Times New Roman" w:cs="Times New Roman"/>
                <w:iCs w:val="0"/>
                <w:snapToGrid/>
                <w:lang w:eastAsia="ru-RU"/>
              </w:rPr>
              <w:t>: добывали живицу, мел, делали кирпич. После снятия Ежова,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написали в Москву о своей жизни. После этого стали выдавать паек продовольственный, а до этого никакого пайка не было. Многие умирали. Особенно страдали старики и дети от надоедания, так как на детей и наработавших выдавали по 200 гр. хлеба или муки. Уход из поселка был запрещен..." </w:t>
            </w:r>
            <w:proofErr w:type="gramStart"/>
            <w:r w:rsidRPr="00F46464">
              <w:rPr>
                <w:rFonts w:eastAsia="Times New Roman" w:cs="Times New Roman"/>
                <w:iCs w:val="0"/>
                <w:snapToGrid/>
                <w:lang w:eastAsia="ru-RU"/>
              </w:rPr>
              <w:t xml:space="preserve">(Воспоминания В. К. </w:t>
            </w:r>
            <w:proofErr w:type="spellStart"/>
            <w:r w:rsidRPr="00F46464">
              <w:rPr>
                <w:rFonts w:eastAsia="Times New Roman" w:cs="Times New Roman"/>
                <w:iCs w:val="0"/>
                <w:snapToGrid/>
                <w:lang w:eastAsia="ru-RU"/>
              </w:rPr>
              <w:t>Тринс</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Архив НПО "Бирюса").</w:t>
            </w:r>
            <w:proofErr w:type="gramEnd"/>
            <w:r w:rsidRPr="00F46464">
              <w:rPr>
                <w:rFonts w:eastAsia="Times New Roman" w:cs="Times New Roman"/>
                <w:iCs w:val="0"/>
                <w:snapToGrid/>
                <w:lang w:eastAsia="ru-RU"/>
              </w:rPr>
              <w:t xml:space="preserve"> В 1934 году К. М. Ермакова посетила своих родителей, раскулаченных и высланных в пос. Квиток. Вот как она описывает то, что увидела в поселке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Встретились, поплакали и пошли в поселок или зону, не знаю даже как это </w:t>
            </w:r>
            <w:proofErr w:type="spellStart"/>
            <w:r w:rsidRPr="00F46464">
              <w:rPr>
                <w:rFonts w:eastAsia="Times New Roman" w:cs="Times New Roman"/>
                <w:iCs w:val="0"/>
                <w:snapToGrid/>
                <w:lang w:eastAsia="ru-RU"/>
              </w:rPr>
              <w:t>на-звать</w:t>
            </w:r>
            <w:proofErr w:type="spellEnd"/>
            <w:r w:rsidRPr="00F46464">
              <w:rPr>
                <w:rFonts w:eastAsia="Times New Roman" w:cs="Times New Roman"/>
                <w:iCs w:val="0"/>
                <w:snapToGrid/>
                <w:lang w:eastAsia="ru-RU"/>
              </w:rPr>
              <w:t xml:space="preserve">. Были длинные бараки, общие, без комнат, кроватей не было, только топчаны. У папы и мамы было два топчана, а у кого были семьи, они имели больше топчанов. Семьи отгораживались друг от друга половиками, кто чем мог, жильцов в бараке было около 40 человек, а то и больше. Одна печь-плита на всех, на ней готовили </w:t>
            </w:r>
            <w:proofErr w:type="gramStart"/>
            <w:r w:rsidRPr="00F46464">
              <w:rPr>
                <w:rFonts w:eastAsia="Times New Roman" w:cs="Times New Roman"/>
                <w:iCs w:val="0"/>
                <w:snapToGrid/>
                <w:lang w:eastAsia="ru-RU"/>
              </w:rPr>
              <w:t>пищу</w:t>
            </w:r>
            <w:proofErr w:type="gramEnd"/>
            <w:r w:rsidRPr="00F46464">
              <w:rPr>
                <w:rFonts w:eastAsia="Times New Roman" w:cs="Times New Roman"/>
                <w:iCs w:val="0"/>
                <w:snapToGrid/>
                <w:lang w:eastAsia="ru-RU"/>
              </w:rPr>
              <w:t xml:space="preserve"> Мама толкла сушенные гороховые плети и лебеду, другие собрали очистки с помоек надзирателей. А лепешки </w:t>
            </w:r>
            <w:proofErr w:type="gramStart"/>
            <w:r w:rsidRPr="00F46464">
              <w:rPr>
                <w:rFonts w:eastAsia="Times New Roman" w:cs="Times New Roman"/>
                <w:iCs w:val="0"/>
                <w:snapToGrid/>
                <w:lang w:eastAsia="ru-RU"/>
              </w:rPr>
              <w:t>пекли</w:t>
            </w:r>
            <w:proofErr w:type="gramEnd"/>
            <w:r w:rsidRPr="00F46464">
              <w:rPr>
                <w:rFonts w:eastAsia="Times New Roman" w:cs="Times New Roman"/>
                <w:iCs w:val="0"/>
                <w:snapToGrid/>
                <w:lang w:eastAsia="ru-RU"/>
              </w:rPr>
              <w:t xml:space="preserve"> кто из чего мог, прямо на плите, без сковородок. Люди умирали каждый день, очень много было опухших от голода..." (Воспоминания К. М. Ермаковой,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«...Нас отправили на ст. </w:t>
            </w:r>
            <w:proofErr w:type="spellStart"/>
            <w:r w:rsidRPr="00F46464">
              <w:rPr>
                <w:rFonts w:eastAsia="Times New Roman" w:cs="Times New Roman"/>
                <w:iCs w:val="0"/>
                <w:snapToGrid/>
                <w:lang w:eastAsia="ru-RU"/>
              </w:rPr>
              <w:t>Суетиха</w:t>
            </w:r>
            <w:proofErr w:type="spellEnd"/>
            <w:r w:rsidRPr="00F46464">
              <w:rPr>
                <w:rFonts w:eastAsia="Times New Roman" w:cs="Times New Roman"/>
                <w:iCs w:val="0"/>
                <w:snapToGrid/>
                <w:lang w:eastAsia="ru-RU"/>
              </w:rPr>
              <w:t xml:space="preserve">. Я работал на конюшне </w:t>
            </w:r>
            <w:proofErr w:type="spellStart"/>
            <w:r w:rsidRPr="00F46464">
              <w:rPr>
                <w:rFonts w:eastAsia="Times New Roman" w:cs="Times New Roman"/>
                <w:iCs w:val="0"/>
                <w:snapToGrid/>
                <w:lang w:eastAsia="ru-RU"/>
              </w:rPr>
              <w:t>Бирюсинского</w:t>
            </w:r>
            <w:proofErr w:type="spellEnd"/>
            <w:r w:rsidRPr="00F46464">
              <w:rPr>
                <w:rFonts w:eastAsia="Times New Roman" w:cs="Times New Roman"/>
                <w:iCs w:val="0"/>
                <w:snapToGrid/>
                <w:lang w:eastAsia="ru-RU"/>
              </w:rPr>
              <w:t xml:space="preserve"> лесозавода коногоном - таскал бревна на лошадях. В конце января 1931 года нашу семью вместе с несколькими другими отправили в верховья р. Бирюсы на заготовку леса, поселили в бараках. За работу не платили, кормили и выдавали рабочую одежду бесплатно. Выдавали паек, столовой не было, никто из нас не имел права уволиться, сменить место работы, уехать, потому что мы были ссыльными, отбывали срок. Моему отцу, когда ещё на него заводили дело, сказали - ссылаетесь на десять лет, а значит вместе с семьей. При конторе леспромхоза был комендант, который наблюдал за нами. Бежавших искали, судили и давали пять лет лагерного срока. Вскоре моих родителей, сестер, братишку перевели в пос. Юрты. Там они жили плохо, голодали. Братишке было в 1934 г. шесть лет. Осенью этого года отцу на работе выдали рожь. Братишка нашел ее в чулане и наелся. У него получилось вспучивание живота, а помочь никто не мог и он умер. Через год умерла мама, отец заболел, совсем обессилил, работать, как раньше, не мог. Через некоторое время его увезли куда-то, в какой-то дом для престарелых, а моих сестренок – в Бирюсинский детдом..." </w:t>
            </w:r>
            <w:proofErr w:type="gramStart"/>
            <w:r w:rsidRPr="00F46464">
              <w:rPr>
                <w:rFonts w:eastAsia="Times New Roman" w:cs="Times New Roman"/>
                <w:iCs w:val="0"/>
                <w:snapToGrid/>
                <w:lang w:eastAsia="ru-RU"/>
              </w:rPr>
              <w:t>(А. Наумов "Спецпереселенец".</w:t>
            </w:r>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Бирюсинская</w:t>
            </w:r>
            <w:proofErr w:type="spellEnd"/>
            <w:r w:rsidRPr="00F46464">
              <w:rPr>
                <w:rFonts w:eastAsia="Times New Roman" w:cs="Times New Roman"/>
                <w:iCs w:val="0"/>
                <w:snapToGrid/>
                <w:lang w:eastAsia="ru-RU"/>
              </w:rPr>
              <w:t xml:space="preserve"> новь". </w:t>
            </w:r>
            <w:proofErr w:type="gramStart"/>
            <w:r w:rsidRPr="00F46464">
              <w:rPr>
                <w:rFonts w:eastAsia="Times New Roman" w:cs="Times New Roman"/>
                <w:iCs w:val="0"/>
                <w:snapToGrid/>
                <w:lang w:eastAsia="ru-RU"/>
              </w:rPr>
              <w:t>Июль 1989 г.).</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"...Затем нас перевели в Тайшет, точнее на </w:t>
            </w:r>
            <w:proofErr w:type="spellStart"/>
            <w:r w:rsidRPr="00F46464">
              <w:rPr>
                <w:rFonts w:eastAsia="Times New Roman" w:cs="Times New Roman"/>
                <w:iCs w:val="0"/>
                <w:snapToGrid/>
                <w:lang w:eastAsia="ru-RU"/>
              </w:rPr>
              <w:t>Анинский</w:t>
            </w:r>
            <w:proofErr w:type="spellEnd"/>
            <w:r w:rsidRPr="00F46464">
              <w:rPr>
                <w:rFonts w:eastAsia="Times New Roman" w:cs="Times New Roman"/>
                <w:iCs w:val="0"/>
                <w:snapToGrid/>
                <w:lang w:eastAsia="ru-RU"/>
              </w:rPr>
              <w:t xml:space="preserve"> участок, это недалеко от </w:t>
            </w:r>
            <w:proofErr w:type="spellStart"/>
            <w:r w:rsidRPr="00F46464">
              <w:rPr>
                <w:rFonts w:eastAsia="Times New Roman" w:cs="Times New Roman"/>
                <w:iCs w:val="0"/>
                <w:snapToGrid/>
                <w:lang w:eastAsia="ru-RU"/>
              </w:rPr>
              <w:t>Байроновки</w:t>
            </w:r>
            <w:proofErr w:type="spellEnd"/>
            <w:r w:rsidRPr="00F46464">
              <w:rPr>
                <w:rFonts w:eastAsia="Times New Roman" w:cs="Times New Roman"/>
                <w:iCs w:val="0"/>
                <w:snapToGrid/>
                <w:lang w:eastAsia="ru-RU"/>
              </w:rPr>
              <w:t xml:space="preserve">. Местных жителей там не было, только спецпереселенцы. Здесь находилась </w:t>
            </w:r>
            <w:r w:rsidRPr="00F46464">
              <w:rPr>
                <w:rFonts w:eastAsia="Times New Roman" w:cs="Times New Roman"/>
                <w:iCs w:val="0"/>
                <w:snapToGrid/>
                <w:lang w:eastAsia="ru-RU"/>
              </w:rPr>
              <w:lastRenderedPageBreak/>
              <w:t xml:space="preserve">свиноферма и мы стали выращивать свиней. Жили здесь недолго, месяца три, а потом нас перевели в </w:t>
            </w:r>
            <w:proofErr w:type="spellStart"/>
            <w:r w:rsidRPr="00F46464">
              <w:rPr>
                <w:rFonts w:eastAsia="Times New Roman" w:cs="Times New Roman"/>
                <w:iCs w:val="0"/>
                <w:snapToGrid/>
                <w:lang w:eastAsia="ru-RU"/>
              </w:rPr>
              <w:t>Паренду</w:t>
            </w:r>
            <w:proofErr w:type="spellEnd"/>
            <w:proofErr w:type="gramStart"/>
            <w:r w:rsidRPr="00F46464">
              <w:rPr>
                <w:rFonts w:eastAsia="Times New Roman" w:cs="Times New Roman"/>
                <w:iCs w:val="0"/>
                <w:snapToGrid/>
                <w:lang w:eastAsia="ru-RU"/>
              </w:rPr>
              <w:t xml:space="preserve"> Т</w:t>
            </w:r>
            <w:proofErr w:type="gramEnd"/>
            <w:r w:rsidRPr="00F46464">
              <w:rPr>
                <w:rFonts w:eastAsia="Times New Roman" w:cs="Times New Roman"/>
                <w:iCs w:val="0"/>
                <w:snapToGrid/>
                <w:lang w:eastAsia="ru-RU"/>
              </w:rPr>
              <w:t xml:space="preserve">ам не было никаких домов, стоял только какой-то полуразрушенный ток. В нем и жили. Спали на каких-то ветках. Спим, а нас снегом засыпает. Мама сделала веник и им нас обметала. Потом отец надрал коры и сделал что-то вроде шалаша. Корчевали лес, расчищали поля. Подкапывали деревья глубоко, рубили корни, а потом привязывали за вершину веревку и все вместе тянули, пока дерево не упадет. Затем его распиливали, что могли, уносили с поля, а что нет - сжигали. Потом лопатами копали целину, </w:t>
            </w:r>
            <w:proofErr w:type="gramStart"/>
            <w:r w:rsidRPr="00F46464">
              <w:rPr>
                <w:rFonts w:eastAsia="Times New Roman" w:cs="Times New Roman"/>
                <w:iCs w:val="0"/>
                <w:snapToGrid/>
                <w:lang w:eastAsia="ru-RU"/>
              </w:rPr>
              <w:t>садили</w:t>
            </w:r>
            <w:proofErr w:type="gramEnd"/>
            <w:r w:rsidRPr="00F46464">
              <w:rPr>
                <w:rFonts w:eastAsia="Times New Roman" w:cs="Times New Roman"/>
                <w:iCs w:val="0"/>
                <w:snapToGrid/>
                <w:lang w:eastAsia="ru-RU"/>
              </w:rPr>
              <w:t xml:space="preserve"> капусту, косили сено. Потом меня забрали в Квиток. Работала на строительстве, копали землю под фундаменты. Уходить из поселка запрещалось, за уход - в </w:t>
            </w:r>
            <w:proofErr w:type="gramStart"/>
            <w:r w:rsidRPr="00F46464">
              <w:rPr>
                <w:rFonts w:eastAsia="Times New Roman" w:cs="Times New Roman"/>
                <w:iCs w:val="0"/>
                <w:snapToGrid/>
                <w:lang w:eastAsia="ru-RU"/>
              </w:rPr>
              <w:t>каталажку</w:t>
            </w:r>
            <w:proofErr w:type="gramEnd"/>
            <w:r w:rsidRPr="00F46464">
              <w:rPr>
                <w:rFonts w:eastAsia="Times New Roman" w:cs="Times New Roman"/>
                <w:iCs w:val="0"/>
                <w:snapToGrid/>
                <w:lang w:eastAsia="ru-RU"/>
              </w:rPr>
              <w:t xml:space="preserve">. Кормили нас в столовой два раза в день. Кормили плохо. Помню, один раз давали горох, а в нем белые черви. Но мы ели и это. Денег не выдавали, выдавали муки 7 кг, а стахановцам по 12 кг, иждивенцы получали по 2 кг. Отец стал совсем плох и умер в 1933 году. Потом меня перебросили в пос. </w:t>
            </w:r>
            <w:proofErr w:type="gramStart"/>
            <w:r w:rsidRPr="00F46464">
              <w:rPr>
                <w:rFonts w:eastAsia="Times New Roman" w:cs="Times New Roman"/>
                <w:iCs w:val="0"/>
                <w:snapToGrid/>
                <w:lang w:eastAsia="ru-RU"/>
              </w:rPr>
              <w:t>Неожиданный</w:t>
            </w:r>
            <w:proofErr w:type="gramEnd"/>
            <w:r w:rsidRPr="00F46464">
              <w:rPr>
                <w:rFonts w:eastAsia="Times New Roman" w:cs="Times New Roman"/>
                <w:iCs w:val="0"/>
                <w:snapToGrid/>
                <w:lang w:eastAsia="ru-RU"/>
              </w:rPr>
              <w:t xml:space="preserve"> - копать землю под капусту. Жили в избушках, спали на нарах, нас было человек 20. Условия были тяжелые, особенно нас мучили клопы, которых было много - просто ужас! Мама моя находилась в Квитке, жила очень плохо, голодала, опухла от недоедания. Я просила отпустить меня к ней, но начальство не разрешало. Тогда я ночью бежала, до Квитка было 14 км. Меня в Квитке увидело начальство и вернуло назад. Работала на кирпичном заводе, резала кирпич. Норма - 800 штук. Глину месили ногами, от такой работы одежда всегда была мокрой, не успевала высохнуть. Затем работала на лесоповале, на расчистке полей... Позже мне удалось устроиться уборщицей в детдом. Платили 45 рублей. Летом вновь полевые работы. Старалась попасть на уборочные работы - там обещали по 200 гр. хлеба. Мы так голодали, что собирали в лесу съедобные травы - </w:t>
            </w:r>
            <w:proofErr w:type="spellStart"/>
            <w:r w:rsidRPr="00F46464">
              <w:rPr>
                <w:rFonts w:eastAsia="Times New Roman" w:cs="Times New Roman"/>
                <w:iCs w:val="0"/>
                <w:snapToGrid/>
                <w:lang w:eastAsia="ru-RU"/>
              </w:rPr>
              <w:t>саранку</w:t>
            </w:r>
            <w:proofErr w:type="spellEnd"/>
            <w:r w:rsidRPr="00F46464">
              <w:rPr>
                <w:rFonts w:eastAsia="Times New Roman" w:cs="Times New Roman"/>
                <w:iCs w:val="0"/>
                <w:snapToGrid/>
                <w:lang w:eastAsia="ru-RU"/>
              </w:rPr>
              <w:t xml:space="preserve">, щавель, черемшу. От употребления травы в пищу болели часто. Муку спецпереселенцам </w:t>
            </w:r>
            <w:proofErr w:type="gramStart"/>
            <w:r w:rsidRPr="00F46464">
              <w:rPr>
                <w:rFonts w:eastAsia="Times New Roman" w:cs="Times New Roman"/>
                <w:iCs w:val="0"/>
                <w:snapToGrid/>
                <w:lang w:eastAsia="ru-RU"/>
              </w:rPr>
              <w:t>выдавали</w:t>
            </w:r>
            <w:proofErr w:type="gramEnd"/>
            <w:r w:rsidRPr="00F46464">
              <w:rPr>
                <w:rFonts w:eastAsia="Times New Roman" w:cs="Times New Roman"/>
                <w:iCs w:val="0"/>
                <w:snapToGrid/>
                <w:lang w:eastAsia="ru-RU"/>
              </w:rPr>
              <w:t xml:space="preserve"> а Тайшете и нам приходилось за ней ходить пешком. Подмешивали в муку опилки. Мама собирала очистки по помойкам. Местным жителям запрещалось с нами общаться, не говоря уже о том, чтобы жениться или выйти замуж..." </w:t>
            </w:r>
            <w:proofErr w:type="gramStart"/>
            <w:r w:rsidRPr="00F46464">
              <w:rPr>
                <w:rFonts w:eastAsia="Times New Roman" w:cs="Times New Roman"/>
                <w:iCs w:val="0"/>
                <w:snapToGrid/>
                <w:lang w:eastAsia="ru-RU"/>
              </w:rPr>
              <w:t>(Воспоминания М В. Мацкевич.</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Архив ИПО "Бирюса").</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Эти воспоминания, лишенные сознательного преувеличения трагизма положения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можно подтвердить документами. В докладной записке руководства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от 3 июля 1933 года в ЦК </w:t>
            </w:r>
            <w:proofErr w:type="spellStart"/>
            <w:r w:rsidRPr="00F46464">
              <w:rPr>
                <w:rFonts w:eastAsia="Times New Roman" w:cs="Times New Roman"/>
                <w:iCs w:val="0"/>
                <w:snapToGrid/>
                <w:lang w:eastAsia="ru-RU"/>
              </w:rPr>
              <w:t>ВКПб</w:t>
            </w:r>
            <w:proofErr w:type="spellEnd"/>
            <w:r w:rsidRPr="00F46464">
              <w:rPr>
                <w:rFonts w:eastAsia="Times New Roman" w:cs="Times New Roman"/>
                <w:iCs w:val="0"/>
                <w:snapToGrid/>
                <w:lang w:eastAsia="ru-RU"/>
              </w:rPr>
              <w:t xml:space="preserve"> и РКИ отмечалось: "...с момента передачи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Наркомзему</w:t>
            </w:r>
            <w:proofErr w:type="spellEnd"/>
            <w:r w:rsidRPr="00F46464">
              <w:rPr>
                <w:rFonts w:eastAsia="Times New Roman" w:cs="Times New Roman"/>
                <w:iCs w:val="0"/>
                <w:snapToGrid/>
                <w:lang w:eastAsia="ru-RU"/>
              </w:rPr>
              <w:t xml:space="preserve"> для использования их в лесной промышленности, т.е. с августа 1931 года, правительством была установлена норма снабжения иждивенцев-спецпереселенцев на лесе из расчета выдачи в месяц - муки 9 кг, крупы - 9 кг, рыбы -1,5 кг, сахара – 0,9 кг. С января 1933 года по распоряжению </w:t>
            </w:r>
            <w:proofErr w:type="spellStart"/>
            <w:r w:rsidRPr="00F46464">
              <w:rPr>
                <w:rFonts w:eastAsia="Times New Roman" w:cs="Times New Roman"/>
                <w:iCs w:val="0"/>
                <w:snapToGrid/>
                <w:lang w:eastAsia="ru-RU"/>
              </w:rPr>
              <w:t>Союзнаркомснаба</w:t>
            </w:r>
            <w:proofErr w:type="spellEnd"/>
            <w:r w:rsidRPr="00F46464">
              <w:rPr>
                <w:rFonts w:eastAsia="Times New Roman" w:cs="Times New Roman"/>
                <w:iCs w:val="0"/>
                <w:snapToGrid/>
                <w:lang w:eastAsia="ru-RU"/>
              </w:rPr>
              <w:t xml:space="preserve"> нормы снижены: муки - 5 кг, крупы – 0,5 кг, рыбы – 0,8 кг, сахара – 0,4 кг...". </w:t>
            </w:r>
            <w:proofErr w:type="gramStart"/>
            <w:r w:rsidRPr="00F46464">
              <w:rPr>
                <w:rFonts w:eastAsia="Times New Roman" w:cs="Times New Roman"/>
                <w:iCs w:val="0"/>
                <w:snapToGrid/>
                <w:lang w:eastAsia="ru-RU"/>
              </w:rPr>
              <w:t>(Земсков "Судьба кулацкой ссылки".</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"Отечественная история". № 1.1994 год).</w:t>
            </w:r>
            <w:proofErr w:type="gramEnd"/>
            <w:r w:rsidRPr="00F46464">
              <w:rPr>
                <w:rFonts w:eastAsia="Times New Roman" w:cs="Times New Roman"/>
                <w:iCs w:val="0"/>
                <w:snapToGrid/>
                <w:lang w:eastAsia="ru-RU"/>
              </w:rPr>
              <w:t xml:space="preserve"> Обстановка в </w:t>
            </w:r>
            <w:proofErr w:type="spellStart"/>
            <w:r w:rsidRPr="00F46464">
              <w:rPr>
                <w:rFonts w:eastAsia="Times New Roman" w:cs="Times New Roman"/>
                <w:iCs w:val="0"/>
                <w:snapToGrid/>
                <w:lang w:eastAsia="ru-RU"/>
              </w:rPr>
              <w:t>спецпоселках</w:t>
            </w:r>
            <w:proofErr w:type="spellEnd"/>
            <w:r w:rsidRPr="00F46464">
              <w:rPr>
                <w:rFonts w:eastAsia="Times New Roman" w:cs="Times New Roman"/>
                <w:iCs w:val="0"/>
                <w:snapToGrid/>
                <w:lang w:eastAsia="ru-RU"/>
              </w:rPr>
              <w:t xml:space="preserve"> Восточной Сибири не отличалась от обстановки в таких же поселках в целом по стране.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"...Жилищные условия для размещения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на сегодняшний день по краю сильно неблагоприятны. Постоянных поселков до сего времени не создано. Типовых домов по краю построено всего 21, землянок 120, бараков 274, юрт 8. Условия жизни сплошь и рядом самые тяжелые. В бараках люди набито! до отказа, там же сложены их манатки, там же на нарах сидят, там же готовят пищу, и как следствие - грязь, антисанитария, вшивость и т. п. Отсюда и эпидемические </w:t>
            </w:r>
            <w:proofErr w:type="gramStart"/>
            <w:r w:rsidRPr="00F46464">
              <w:rPr>
                <w:rFonts w:eastAsia="Times New Roman" w:cs="Times New Roman"/>
                <w:iCs w:val="0"/>
                <w:snapToGrid/>
                <w:lang w:eastAsia="ru-RU"/>
              </w:rPr>
              <w:t>заболевания</w:t>
            </w:r>
            <w:proofErr w:type="gramEnd"/>
            <w:r w:rsidRPr="00F46464">
              <w:rPr>
                <w:rFonts w:eastAsia="Times New Roman" w:cs="Times New Roman"/>
                <w:iCs w:val="0"/>
                <w:snapToGrid/>
                <w:lang w:eastAsia="ru-RU"/>
              </w:rPr>
              <w:t xml:space="preserve"> как среди, взрослых так и среди детей. </w:t>
            </w:r>
            <w:proofErr w:type="gramStart"/>
            <w:r w:rsidRPr="00F46464">
              <w:rPr>
                <w:rFonts w:eastAsia="Times New Roman" w:cs="Times New Roman"/>
                <w:iCs w:val="0"/>
                <w:snapToGrid/>
                <w:lang w:eastAsia="ru-RU"/>
              </w:rPr>
              <w:t xml:space="preserve">Такое положение зафиксировано по всем </w:t>
            </w:r>
            <w:proofErr w:type="spellStart"/>
            <w:r w:rsidRPr="00F46464">
              <w:rPr>
                <w:rFonts w:eastAsia="Times New Roman" w:cs="Times New Roman"/>
                <w:iCs w:val="0"/>
                <w:snapToGrid/>
                <w:lang w:eastAsia="ru-RU"/>
              </w:rPr>
              <w:t>хозорганизациям</w:t>
            </w:r>
            <w:proofErr w:type="spellEnd"/>
            <w:r w:rsidRPr="00F46464">
              <w:rPr>
                <w:rFonts w:eastAsia="Times New Roman" w:cs="Times New Roman"/>
                <w:iCs w:val="0"/>
                <w:snapToGrid/>
                <w:lang w:eastAsia="ru-RU"/>
              </w:rPr>
              <w:t>, использующих с/переселенцев.</w:t>
            </w:r>
            <w:proofErr w:type="gramEnd"/>
            <w:r w:rsidRPr="00F46464">
              <w:rPr>
                <w:rFonts w:eastAsia="Times New Roman" w:cs="Times New Roman"/>
                <w:iCs w:val="0"/>
                <w:snapToGrid/>
                <w:lang w:eastAsia="ru-RU"/>
              </w:rPr>
              <w:t xml:space="preserve"> Сплошь и рядом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обсчитывают, о своевременной выдачи зарплаты и говорить не приходится, она затягивается порой до 5-6 месяцев. В отдельных случаях проверочные комиссии прямо характеризуют отношение </w:t>
            </w:r>
            <w:proofErr w:type="spellStart"/>
            <w:r w:rsidRPr="00F46464">
              <w:rPr>
                <w:rFonts w:eastAsia="Times New Roman" w:cs="Times New Roman"/>
                <w:iCs w:val="0"/>
                <w:snapToGrid/>
                <w:lang w:eastAsia="ru-RU"/>
              </w:rPr>
              <w:t>хозорганизаций</w:t>
            </w:r>
            <w:proofErr w:type="spellEnd"/>
            <w:r w:rsidRPr="00F46464">
              <w:rPr>
                <w:rFonts w:eastAsia="Times New Roman" w:cs="Times New Roman"/>
                <w:iCs w:val="0"/>
                <w:snapToGrid/>
                <w:lang w:eastAsia="ru-RU"/>
              </w:rPr>
              <w:t xml:space="preserve"> к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как к животным. В лесозаготовительных организациях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выдается одна мука и все. Никакими промтоварами они не снабжаются, медобслуживание возложено на </w:t>
            </w:r>
            <w:proofErr w:type="spellStart"/>
            <w:r w:rsidRPr="00F46464">
              <w:rPr>
                <w:rFonts w:eastAsia="Times New Roman" w:cs="Times New Roman"/>
                <w:iCs w:val="0"/>
                <w:snapToGrid/>
                <w:lang w:eastAsia="ru-RU"/>
              </w:rPr>
              <w:t>хозорганизации</w:t>
            </w:r>
            <w:proofErr w:type="spellEnd"/>
            <w:r w:rsidRPr="00F46464">
              <w:rPr>
                <w:rFonts w:eastAsia="Times New Roman" w:cs="Times New Roman"/>
                <w:iCs w:val="0"/>
                <w:snapToGrid/>
                <w:lang w:eastAsia="ru-RU"/>
              </w:rPr>
              <w:t xml:space="preserve">, но его </w:t>
            </w:r>
            <w:r w:rsidRPr="00F46464">
              <w:rPr>
                <w:rFonts w:eastAsia="Times New Roman" w:cs="Times New Roman"/>
                <w:iCs w:val="0"/>
                <w:snapToGrid/>
                <w:lang w:eastAsia="ru-RU"/>
              </w:rPr>
              <w:lastRenderedPageBreak/>
              <w:t xml:space="preserve">фактически нет. Сумма всех вышеизложенных условий, плюс отсутствие медпомощи, привели к заболеваниям в целом ряде районов тифом, оспой, цингой, корью, скарлатиной и т. д. Смертность на почве заболеваний никем не учитывается, особенно среди детей в ряде мест </w:t>
            </w:r>
            <w:proofErr w:type="gramStart"/>
            <w:r w:rsidRPr="00F46464">
              <w:rPr>
                <w:rFonts w:eastAsia="Times New Roman" w:cs="Times New Roman"/>
                <w:iCs w:val="0"/>
                <w:snapToGrid/>
                <w:lang w:eastAsia="ru-RU"/>
              </w:rPr>
              <w:t>Енисейского</w:t>
            </w:r>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Богучанского</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Кежемского</w:t>
            </w:r>
            <w:proofErr w:type="spellEnd"/>
            <w:r w:rsidRPr="00F46464">
              <w:rPr>
                <w:rFonts w:eastAsia="Times New Roman" w:cs="Times New Roman"/>
                <w:iCs w:val="0"/>
                <w:snapToGrid/>
                <w:lang w:eastAsia="ru-RU"/>
              </w:rPr>
              <w:t xml:space="preserve"> районов носила массовый характер. Как правило, никакой культурной работы среди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среди молодежи и детей нигде не велась и не проводится. Никаких школ для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не организовано и дети грамоте не учились. В текущем году среди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прямых активных и массовых выступлений не было. Это объясняется тем, что высылка носит временный характер, и они скоро будут возвращены на родину. Зам. ПП ОГПУ по </w:t>
            </w:r>
            <w:proofErr w:type="spellStart"/>
            <w:r w:rsidRPr="00F46464">
              <w:rPr>
                <w:rFonts w:eastAsia="Times New Roman" w:cs="Times New Roman"/>
                <w:iCs w:val="0"/>
                <w:snapToGrid/>
                <w:lang w:eastAsia="ru-RU"/>
              </w:rPr>
              <w:t>Восточно-Сибирскому</w:t>
            </w:r>
            <w:proofErr w:type="spellEnd"/>
            <w:r w:rsidRPr="00F46464">
              <w:rPr>
                <w:rFonts w:eastAsia="Times New Roman" w:cs="Times New Roman"/>
                <w:iCs w:val="0"/>
                <w:snapToGrid/>
                <w:lang w:eastAsia="ru-RU"/>
              </w:rPr>
              <w:t xml:space="preserve"> краю Гарин". </w:t>
            </w:r>
            <w:proofErr w:type="gramStart"/>
            <w:r w:rsidRPr="00F46464">
              <w:rPr>
                <w:rFonts w:eastAsia="Times New Roman" w:cs="Times New Roman"/>
                <w:iCs w:val="0"/>
                <w:snapToGrid/>
                <w:lang w:eastAsia="ru-RU"/>
              </w:rPr>
              <w:t>(«Неизвестная Россия».</w:t>
            </w:r>
            <w:proofErr w:type="gramEnd"/>
            <w:r w:rsidRPr="00F46464">
              <w:rPr>
                <w:rFonts w:eastAsia="Times New Roman" w:cs="Times New Roman"/>
                <w:iCs w:val="0"/>
                <w:snapToGrid/>
                <w:lang w:eastAsia="ru-RU"/>
              </w:rPr>
              <w:t xml:space="preserve"> "Историческое наследие". </w:t>
            </w:r>
            <w:proofErr w:type="gramStart"/>
            <w:r w:rsidRPr="00F46464">
              <w:rPr>
                <w:rFonts w:eastAsia="Times New Roman" w:cs="Times New Roman"/>
                <w:iCs w:val="0"/>
                <w:snapToGrid/>
                <w:lang w:eastAsia="ru-RU"/>
              </w:rPr>
              <w:t>М 1992 г.).</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Крайне тяжелые условия жизни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в нашем районе привели к вспышке сыпного тифа в мае-июне 1942 года: "...В целях ликвидации сыпного тифа в п. Квиток, Удачная, </w:t>
            </w:r>
            <w:proofErr w:type="spellStart"/>
            <w:r w:rsidRPr="00F46464">
              <w:rPr>
                <w:rFonts w:eastAsia="Times New Roman" w:cs="Times New Roman"/>
                <w:iCs w:val="0"/>
                <w:snapToGrid/>
                <w:lang w:eastAsia="ru-RU"/>
              </w:rPr>
              <w:t>Топорок</w:t>
            </w:r>
            <w:proofErr w:type="spellEnd"/>
            <w:r w:rsidRPr="00F46464">
              <w:rPr>
                <w:rFonts w:eastAsia="Times New Roman" w:cs="Times New Roman"/>
                <w:iCs w:val="0"/>
                <w:snapToGrid/>
                <w:lang w:eastAsia="ru-RU"/>
              </w:rPr>
              <w:t xml:space="preserve">, Золотая Гора, Короленко, Шевченко, Новый путь, Неожиданный - установить карантин; воспретить проезд и провоз вещей </w:t>
            </w:r>
            <w:proofErr w:type="gramStart"/>
            <w:r w:rsidRPr="00F46464">
              <w:rPr>
                <w:rFonts w:eastAsia="Times New Roman" w:cs="Times New Roman"/>
                <w:iCs w:val="0"/>
                <w:snapToGrid/>
                <w:lang w:eastAsia="ru-RU"/>
              </w:rPr>
              <w:t>по ж</w:t>
            </w:r>
            <w:proofErr w:type="gramEnd"/>
            <w:r w:rsidRPr="00F46464">
              <w:rPr>
                <w:rFonts w:eastAsia="Times New Roman" w:cs="Times New Roman"/>
                <w:iCs w:val="0"/>
                <w:snapToGrid/>
                <w:lang w:eastAsia="ru-RU"/>
              </w:rPr>
              <w:t>/</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Южлагу</w:t>
            </w:r>
            <w:proofErr w:type="spellEnd"/>
            <w:r w:rsidRPr="00F46464">
              <w:rPr>
                <w:rFonts w:eastAsia="Times New Roman" w:cs="Times New Roman"/>
                <w:iCs w:val="0"/>
                <w:snapToGrid/>
                <w:lang w:eastAsia="ru-RU"/>
              </w:rPr>
              <w:t xml:space="preserve"> НКВД и всем гражданам без прохождения санобработки; обеспечить ежедневную работу бани и </w:t>
            </w:r>
            <w:proofErr w:type="spellStart"/>
            <w:r w:rsidRPr="00F46464">
              <w:rPr>
                <w:rFonts w:eastAsia="Times New Roman" w:cs="Times New Roman"/>
                <w:iCs w:val="0"/>
                <w:snapToGrid/>
                <w:lang w:eastAsia="ru-RU"/>
              </w:rPr>
              <w:t>дезокамеры</w:t>
            </w:r>
            <w:proofErr w:type="spellEnd"/>
            <w:r w:rsidRPr="00F46464">
              <w:rPr>
                <w:rFonts w:eastAsia="Times New Roman" w:cs="Times New Roman"/>
                <w:iCs w:val="0"/>
                <w:snapToGrid/>
                <w:lang w:eastAsia="ru-RU"/>
              </w:rPr>
              <w:t xml:space="preserve">; выставить </w:t>
            </w:r>
            <w:proofErr w:type="spellStart"/>
            <w:r w:rsidRPr="00F46464">
              <w:rPr>
                <w:rFonts w:eastAsia="Times New Roman" w:cs="Times New Roman"/>
                <w:iCs w:val="0"/>
                <w:snapToGrid/>
                <w:lang w:eastAsia="ru-RU"/>
              </w:rPr>
              <w:t>санпосты</w:t>
            </w:r>
            <w:proofErr w:type="spellEnd"/>
            <w:r w:rsidRPr="00F46464">
              <w:rPr>
                <w:rFonts w:eastAsia="Times New Roman" w:cs="Times New Roman"/>
                <w:iCs w:val="0"/>
                <w:snapToGrid/>
                <w:lang w:eastAsia="ru-RU"/>
              </w:rPr>
              <w:t xml:space="preserve">; запретить продажу вещей из этих поселков...". (Тайшетский </w:t>
            </w:r>
            <w:proofErr w:type="spellStart"/>
            <w:r w:rsidRPr="00F46464">
              <w:rPr>
                <w:rFonts w:eastAsia="Times New Roman" w:cs="Times New Roman"/>
                <w:iCs w:val="0"/>
                <w:snapToGrid/>
                <w:lang w:eastAsia="ru-RU"/>
              </w:rPr>
              <w:t>горархив</w:t>
            </w:r>
            <w:proofErr w:type="spellEnd"/>
            <w:r w:rsidRPr="00F46464">
              <w:rPr>
                <w:rFonts w:eastAsia="Times New Roman" w:cs="Times New Roman"/>
                <w:iCs w:val="0"/>
                <w:snapToGrid/>
                <w:lang w:eastAsia="ru-RU"/>
              </w:rPr>
              <w:t>, Ф. 1, оп.1,е.х.19, стр. 103).</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Вышеприведенные воспоминания и документы дают представление не только об условиях жизни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но и об использовании их труда в экономике района. Труд их практически использовался во всех отраслях хозяйства района. В сельском хозяйстве из числа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создавались неуставные артели, а в добывающей промышленности - промартели. Установлено, что в верховьях р. </w:t>
            </w:r>
            <w:proofErr w:type="spellStart"/>
            <w:r w:rsidRPr="00F46464">
              <w:rPr>
                <w:rFonts w:eastAsia="Times New Roman" w:cs="Times New Roman"/>
                <w:iCs w:val="0"/>
                <w:snapToGrid/>
                <w:lang w:eastAsia="ru-RU"/>
              </w:rPr>
              <w:t>Тагул</w:t>
            </w:r>
            <w:proofErr w:type="spellEnd"/>
            <w:r w:rsidRPr="00F46464">
              <w:rPr>
                <w:rFonts w:eastAsia="Times New Roman" w:cs="Times New Roman"/>
                <w:iCs w:val="0"/>
                <w:snapToGrid/>
                <w:lang w:eastAsia="ru-RU"/>
              </w:rPr>
              <w:t xml:space="preserve"> существовал рудник по добыче олова, а при нем поселок с/п. Рудник функционировал до 1946 года. На месте рудника сохранились полуразрушенные шурфы, отвалы, элементы орудий труда, помещений. В годы Великой Отечественной войны многие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были мобилизованы в </w:t>
            </w:r>
            <w:proofErr w:type="spellStart"/>
            <w:r w:rsidRPr="00F46464">
              <w:rPr>
                <w:rFonts w:eastAsia="Times New Roman" w:cs="Times New Roman"/>
                <w:iCs w:val="0"/>
                <w:snapToGrid/>
                <w:lang w:eastAsia="ru-RU"/>
              </w:rPr>
              <w:t>трудармии</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Тринс</w:t>
            </w:r>
            <w:proofErr w:type="spellEnd"/>
            <w:r w:rsidRPr="00F46464">
              <w:rPr>
                <w:rFonts w:eastAsia="Times New Roman" w:cs="Times New Roman"/>
                <w:iCs w:val="0"/>
                <w:snapToGrid/>
                <w:lang w:eastAsia="ru-RU"/>
              </w:rPr>
              <w:t xml:space="preserve"> В. К., чьи воспоминания мы уже приводили выше, как </w:t>
            </w:r>
            <w:proofErr w:type="spellStart"/>
            <w:r w:rsidRPr="00F46464">
              <w:rPr>
                <w:rFonts w:eastAsia="Times New Roman" w:cs="Times New Roman"/>
                <w:iCs w:val="0"/>
                <w:snapToGrid/>
                <w:lang w:eastAsia="ru-RU"/>
              </w:rPr>
              <w:t>трудармеец</w:t>
            </w:r>
            <w:proofErr w:type="spellEnd"/>
            <w:r w:rsidRPr="00F46464">
              <w:rPr>
                <w:rFonts w:eastAsia="Times New Roman" w:cs="Times New Roman"/>
                <w:iCs w:val="0"/>
                <w:snapToGrid/>
                <w:lang w:eastAsia="ru-RU"/>
              </w:rPr>
              <w:t xml:space="preserve"> попал на Д. Восток: "...Кроме основной работы на строительстве туннеля на р. Амур, </w:t>
            </w:r>
            <w:proofErr w:type="spellStart"/>
            <w:r w:rsidRPr="00F46464">
              <w:rPr>
                <w:rFonts w:eastAsia="Times New Roman" w:cs="Times New Roman"/>
                <w:iCs w:val="0"/>
                <w:snapToGrid/>
                <w:lang w:eastAsia="ru-RU"/>
              </w:rPr>
              <w:t>трудармейцев</w:t>
            </w:r>
            <w:proofErr w:type="spellEnd"/>
            <w:r w:rsidRPr="00F46464">
              <w:rPr>
                <w:rFonts w:eastAsia="Times New Roman" w:cs="Times New Roman"/>
                <w:iCs w:val="0"/>
                <w:snapToGrid/>
                <w:lang w:eastAsia="ru-RU"/>
              </w:rPr>
              <w:t xml:space="preserve"> бросали на разгрузку кораблей из США с грузами по ленд-лизу. Разгружали вручную. Порой жизнь </w:t>
            </w:r>
            <w:proofErr w:type="spellStart"/>
            <w:r w:rsidRPr="00F46464">
              <w:rPr>
                <w:rFonts w:eastAsia="Times New Roman" w:cs="Times New Roman"/>
                <w:iCs w:val="0"/>
                <w:snapToGrid/>
                <w:lang w:eastAsia="ru-RU"/>
              </w:rPr>
              <w:t>трудармейца</w:t>
            </w:r>
            <w:proofErr w:type="spellEnd"/>
            <w:r w:rsidRPr="00F46464">
              <w:rPr>
                <w:rFonts w:eastAsia="Times New Roman" w:cs="Times New Roman"/>
                <w:iCs w:val="0"/>
                <w:snapToGrid/>
                <w:lang w:eastAsia="ru-RU"/>
              </w:rPr>
              <w:t xml:space="preserve"> была похожа на положение заключенных, которых на стройке было очень много". </w:t>
            </w:r>
            <w:proofErr w:type="gramStart"/>
            <w:r w:rsidRPr="00F46464">
              <w:rPr>
                <w:rFonts w:eastAsia="Times New Roman" w:cs="Times New Roman"/>
                <w:iCs w:val="0"/>
                <w:snapToGrid/>
                <w:lang w:eastAsia="ru-RU"/>
              </w:rPr>
              <w:t xml:space="preserve">("Воспоминания В. К. </w:t>
            </w:r>
            <w:proofErr w:type="spellStart"/>
            <w:r w:rsidRPr="00F46464">
              <w:rPr>
                <w:rFonts w:eastAsia="Times New Roman" w:cs="Times New Roman"/>
                <w:iCs w:val="0"/>
                <w:snapToGrid/>
                <w:lang w:eastAsia="ru-RU"/>
              </w:rPr>
              <w:t>Тринс</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Архив ИПО "Бирюса").</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Трудно приходилось детям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которые терпели лишения наравне со взрослыми. Многие из них теряли родителей и попадали в детдома - Бирюсинский, </w:t>
            </w:r>
            <w:proofErr w:type="spellStart"/>
            <w:r w:rsidRPr="00F46464">
              <w:rPr>
                <w:rFonts w:eastAsia="Times New Roman" w:cs="Times New Roman"/>
                <w:iCs w:val="0"/>
                <w:snapToGrid/>
                <w:lang w:eastAsia="ru-RU"/>
              </w:rPr>
              <w:t>Квитковский</w:t>
            </w:r>
            <w:proofErr w:type="spellEnd"/>
            <w:r w:rsidRPr="00F46464">
              <w:rPr>
                <w:rFonts w:eastAsia="Times New Roman" w:cs="Times New Roman"/>
                <w:iCs w:val="0"/>
                <w:snapToGrid/>
                <w:lang w:eastAsia="ru-RU"/>
              </w:rPr>
              <w:t xml:space="preserve">. "...Путь одиннадцатилетнего паренька Вани </w:t>
            </w:r>
            <w:proofErr w:type="spellStart"/>
            <w:r w:rsidRPr="00F46464">
              <w:rPr>
                <w:rFonts w:eastAsia="Times New Roman" w:cs="Times New Roman"/>
                <w:iCs w:val="0"/>
                <w:snapToGrid/>
                <w:lang w:eastAsia="ru-RU"/>
              </w:rPr>
              <w:t>Григорчука</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в</w:t>
            </w:r>
            <w:proofErr w:type="gramEnd"/>
            <w:r w:rsidRPr="00F46464">
              <w:rPr>
                <w:rFonts w:eastAsia="Times New Roman" w:cs="Times New Roman"/>
                <w:iCs w:val="0"/>
                <w:snapToGrid/>
                <w:lang w:eastAsia="ru-RU"/>
              </w:rPr>
              <w:t xml:space="preserve"> с. Бирюса начался из Хмельницкой области, откуда он родом. Родители его крестьянствовали. Хозяйство было обычное - два коня, корова, да несколько овец. Зажиточной такую семью было трудно назвать, но власть </w:t>
            </w:r>
            <w:proofErr w:type="spellStart"/>
            <w:r w:rsidRPr="00F46464">
              <w:rPr>
                <w:rFonts w:eastAsia="Times New Roman" w:cs="Times New Roman"/>
                <w:iCs w:val="0"/>
                <w:snapToGrid/>
                <w:lang w:eastAsia="ru-RU"/>
              </w:rPr>
              <w:t>Григорчуков</w:t>
            </w:r>
            <w:proofErr w:type="spellEnd"/>
            <w:r w:rsidRPr="00F46464">
              <w:rPr>
                <w:rFonts w:eastAsia="Times New Roman" w:cs="Times New Roman"/>
                <w:iCs w:val="0"/>
                <w:snapToGrid/>
                <w:lang w:eastAsia="ru-RU"/>
              </w:rPr>
              <w:t xml:space="preserve"> отнесла к категории людей, которых надлежало раскулачить. В 1929 году </w:t>
            </w:r>
            <w:proofErr w:type="spellStart"/>
            <w:r w:rsidRPr="00F46464">
              <w:rPr>
                <w:rFonts w:eastAsia="Times New Roman" w:cs="Times New Roman"/>
                <w:iCs w:val="0"/>
                <w:snapToGrid/>
                <w:lang w:eastAsia="ru-RU"/>
              </w:rPr>
              <w:t>Григорчука-старшего</w:t>
            </w:r>
            <w:proofErr w:type="spellEnd"/>
            <w:r w:rsidRPr="00F46464">
              <w:rPr>
                <w:rFonts w:eastAsia="Times New Roman" w:cs="Times New Roman"/>
                <w:iCs w:val="0"/>
                <w:snapToGrid/>
                <w:lang w:eastAsia="ru-RU"/>
              </w:rPr>
              <w:t xml:space="preserve"> забрали, увезли на прииски на р. Лена. После этого, через год, добрались и до остальных. В начале 30-х годов, вместе с другими раскулаченными, посадили в теплушки и повезли. Куда - никто толком не знал.</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Много горя пришлось хлебнуть Ивану Федоровичу в годы своего детства, в котором ему и не удалось то и пожить, как другим счастливым детям. Когда в 1931 году в Чунском районе, где жила семья </w:t>
            </w:r>
            <w:proofErr w:type="spellStart"/>
            <w:r w:rsidRPr="00F46464">
              <w:rPr>
                <w:rFonts w:eastAsia="Times New Roman" w:cs="Times New Roman"/>
                <w:iCs w:val="0"/>
                <w:snapToGrid/>
                <w:lang w:eastAsia="ru-RU"/>
              </w:rPr>
              <w:t>Григорчуков</w:t>
            </w:r>
            <w:proofErr w:type="spellEnd"/>
            <w:r w:rsidRPr="00F46464">
              <w:rPr>
                <w:rFonts w:eastAsia="Times New Roman" w:cs="Times New Roman"/>
                <w:iCs w:val="0"/>
                <w:snapToGrid/>
                <w:lang w:eastAsia="ru-RU"/>
              </w:rPr>
              <w:t xml:space="preserve">, умерла мать и братишка Вани, его и сестру Надю забрали в </w:t>
            </w:r>
            <w:proofErr w:type="spellStart"/>
            <w:r w:rsidRPr="00F46464">
              <w:rPr>
                <w:rFonts w:eastAsia="Times New Roman" w:cs="Times New Roman"/>
                <w:iCs w:val="0"/>
                <w:snapToGrid/>
                <w:lang w:eastAsia="ru-RU"/>
              </w:rPr>
              <w:t>Новопутский</w:t>
            </w:r>
            <w:proofErr w:type="spellEnd"/>
            <w:r w:rsidRPr="00F46464">
              <w:rPr>
                <w:rFonts w:eastAsia="Times New Roman" w:cs="Times New Roman"/>
                <w:iCs w:val="0"/>
                <w:snapToGrid/>
                <w:lang w:eastAsia="ru-RU"/>
              </w:rPr>
              <w:t xml:space="preserve"> детдом, но его скоро расформировали и Ваню с Надей отправили в Бирюсинский детдом. Анна Павловна </w:t>
            </w:r>
            <w:proofErr w:type="spellStart"/>
            <w:r w:rsidRPr="00F46464">
              <w:rPr>
                <w:rFonts w:eastAsia="Times New Roman" w:cs="Times New Roman"/>
                <w:iCs w:val="0"/>
                <w:snapToGrid/>
                <w:lang w:eastAsia="ru-RU"/>
              </w:rPr>
              <w:t>Веремеева</w:t>
            </w:r>
            <w:proofErr w:type="spellEnd"/>
            <w:r w:rsidRPr="00F46464">
              <w:rPr>
                <w:rFonts w:eastAsia="Times New Roman" w:cs="Times New Roman"/>
                <w:iCs w:val="0"/>
                <w:snapToGrid/>
                <w:lang w:eastAsia="ru-RU"/>
              </w:rPr>
              <w:t xml:space="preserve">, будущая супруга Ивана Федоровича, прибыла в тот же детдом на следующий год после него. Ее семья, как и семья </w:t>
            </w:r>
            <w:proofErr w:type="spellStart"/>
            <w:r w:rsidRPr="00F46464">
              <w:rPr>
                <w:rFonts w:eastAsia="Times New Roman" w:cs="Times New Roman"/>
                <w:iCs w:val="0"/>
                <w:snapToGrid/>
                <w:lang w:eastAsia="ru-RU"/>
              </w:rPr>
              <w:t>Григорчуков</w:t>
            </w:r>
            <w:proofErr w:type="spellEnd"/>
            <w:r w:rsidRPr="00F46464">
              <w:rPr>
                <w:rFonts w:eastAsia="Times New Roman" w:cs="Times New Roman"/>
                <w:iCs w:val="0"/>
                <w:snapToGrid/>
                <w:lang w:eastAsia="ru-RU"/>
              </w:rPr>
              <w:t xml:space="preserve">, была раскулачена в Воронежской области. Семья имела свое хозяйство, работали сами от зари до зари. Спали на соломе. Семья была двенадцать человек. Что было в хозяйстве? Да ничего и не было то, бедняки. Мать умерла в 1925 году. Отца </w:t>
            </w:r>
            <w:r w:rsidRPr="00F46464">
              <w:rPr>
                <w:rFonts w:eastAsia="Times New Roman" w:cs="Times New Roman"/>
                <w:iCs w:val="0"/>
                <w:snapToGrid/>
                <w:lang w:eastAsia="ru-RU"/>
              </w:rPr>
              <w:lastRenderedPageBreak/>
              <w:t>отправили на Колыму. Остались старики да дети. Их и отправили в Сибирь".</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Коллективизация началась и в Тайшетском районе. Как и повсеместно она сопровождалась раскулачиванием части крестьянских хозяйств. 6 декабря 1930 года состоялось организационное заседание Тайшетского райисполкома, на котором была создана комиссия по чистке колхозов. Был намечен план, согласно которому в декабре того же года намечалось провести чистку в 20 колхозах. Ликвидация кулачества пропагандировалась и поощрялась на страницах местной газеты. Под грифом "</w:t>
            </w:r>
            <w:proofErr w:type="spellStart"/>
            <w:r w:rsidRPr="00F46464">
              <w:rPr>
                <w:rFonts w:eastAsia="Times New Roman" w:cs="Times New Roman"/>
                <w:iCs w:val="0"/>
                <w:snapToGrid/>
                <w:lang w:eastAsia="ru-RU"/>
              </w:rPr>
              <w:t>Сов</w:t>
            </w:r>
            <w:proofErr w:type="gramStart"/>
            <w:r w:rsidRPr="00F46464">
              <w:rPr>
                <w:rFonts w:eastAsia="Times New Roman" w:cs="Times New Roman"/>
                <w:iCs w:val="0"/>
                <w:snapToGrid/>
                <w:lang w:eastAsia="ru-RU"/>
              </w:rPr>
              <w:t>.с</w:t>
            </w:r>
            <w:proofErr w:type="gramEnd"/>
            <w:r w:rsidRPr="00F46464">
              <w:rPr>
                <w:rFonts w:eastAsia="Times New Roman" w:cs="Times New Roman"/>
                <w:iCs w:val="0"/>
                <w:snapToGrid/>
                <w:lang w:eastAsia="ru-RU"/>
              </w:rPr>
              <w:t>екретно</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Канская</w:t>
            </w:r>
            <w:proofErr w:type="spellEnd"/>
            <w:r w:rsidRPr="00F46464">
              <w:rPr>
                <w:rFonts w:eastAsia="Times New Roman" w:cs="Times New Roman"/>
                <w:iCs w:val="0"/>
                <w:snapToGrid/>
                <w:lang w:eastAsia="ru-RU"/>
              </w:rPr>
              <w:t xml:space="preserve"> газета "Власть Советов" выслала на адрес Тайшетского РК </w:t>
            </w:r>
            <w:proofErr w:type="spellStart"/>
            <w:r w:rsidRPr="00F46464">
              <w:rPr>
                <w:rFonts w:eastAsia="Times New Roman" w:cs="Times New Roman"/>
                <w:iCs w:val="0"/>
                <w:snapToGrid/>
                <w:lang w:eastAsia="ru-RU"/>
              </w:rPr>
              <w:t>ВКПб</w:t>
            </w:r>
            <w:proofErr w:type="spellEnd"/>
            <w:r w:rsidRPr="00F46464">
              <w:rPr>
                <w:rFonts w:eastAsia="Times New Roman" w:cs="Times New Roman"/>
                <w:iCs w:val="0"/>
                <w:snapToGrid/>
                <w:lang w:eastAsia="ru-RU"/>
              </w:rPr>
              <w:t xml:space="preserve"> следующее письмо, датированное декабрем 1930-го года: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При</w:t>
            </w:r>
            <w:proofErr w:type="gramEnd"/>
            <w:r w:rsidRPr="00F46464">
              <w:rPr>
                <w:rFonts w:eastAsia="Times New Roman" w:cs="Times New Roman"/>
                <w:iCs w:val="0"/>
                <w:snapToGrid/>
                <w:lang w:eastAsia="ru-RU"/>
              </w:rPr>
              <w:t xml:space="preserve"> сем высылаем заметку селькора, по которой просим принять меры. О принятых мерах срочно сообщить нам с возвращением заметки. Фамилию селькора хранить в тайне, за раскрытие фамилии будем привлекать к ответственности.</w:t>
            </w:r>
          </w:p>
          <w:p w:rsidR="00F46464" w:rsidRPr="00F46464" w:rsidRDefault="00F46464" w:rsidP="00F46464">
            <w:pPr>
              <w:spacing w:before="100" w:beforeAutospacing="1" w:after="100" w:afterAutospacing="1"/>
              <w:jc w:val="center"/>
              <w:rPr>
                <w:rFonts w:eastAsia="Times New Roman" w:cs="Times New Roman"/>
                <w:iCs w:val="0"/>
                <w:snapToGrid/>
                <w:lang w:eastAsia="ru-RU"/>
              </w:rPr>
            </w:pPr>
            <w:r w:rsidRPr="00F46464">
              <w:rPr>
                <w:rFonts w:eastAsia="Times New Roman" w:cs="Times New Roman"/>
                <w:b/>
                <w:bCs/>
                <w:iCs w:val="0"/>
                <w:snapToGrid/>
                <w:lang w:eastAsia="ru-RU"/>
              </w:rPr>
              <w:t>"Долой кулаков из колхозов!"</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В колхозе "Власть Советов" деревни </w:t>
            </w:r>
            <w:proofErr w:type="spellStart"/>
            <w:r w:rsidRPr="00F46464">
              <w:rPr>
                <w:rFonts w:eastAsia="Times New Roman" w:cs="Times New Roman"/>
                <w:iCs w:val="0"/>
                <w:snapToGrid/>
                <w:lang w:eastAsia="ru-RU"/>
              </w:rPr>
              <w:t>Еловка</w:t>
            </w:r>
            <w:proofErr w:type="spellEnd"/>
            <w:r w:rsidRPr="00F46464">
              <w:rPr>
                <w:rFonts w:eastAsia="Times New Roman" w:cs="Times New Roman"/>
                <w:iCs w:val="0"/>
                <w:snapToGrid/>
                <w:lang w:eastAsia="ru-RU"/>
              </w:rPr>
              <w:t xml:space="preserve"> Тайшетского района укрываются кулаки Андрей Осипович Белоусов, Гавриил Афанасьевич Макаров, каковые в 1926-1927 г.г. систематически скрывали свою посевную площадь и </w:t>
            </w:r>
            <w:proofErr w:type="gramStart"/>
            <w:r w:rsidRPr="00F46464">
              <w:rPr>
                <w:rFonts w:eastAsia="Times New Roman" w:cs="Times New Roman"/>
                <w:iCs w:val="0"/>
                <w:snapToGrid/>
                <w:lang w:eastAsia="ru-RU"/>
              </w:rPr>
              <w:t>крупно рогатый</w:t>
            </w:r>
            <w:proofErr w:type="gramEnd"/>
            <w:r w:rsidRPr="00F46464">
              <w:rPr>
                <w:rFonts w:eastAsia="Times New Roman" w:cs="Times New Roman"/>
                <w:iCs w:val="0"/>
                <w:snapToGrid/>
                <w:lang w:eastAsia="ru-RU"/>
              </w:rPr>
              <w:t xml:space="preserve"> скот и лошадей. Они ярые враги Советской власти, они всячески старались вставлять палки в колеса советского строительства. Теперь же они присосались и их, наверное, забыли. Надо вытряхнуть, очистить колхоз от старого мусора. Не нужна нам их работа, которая не дает пользы, кроме </w:t>
            </w:r>
            <w:proofErr w:type="gramStart"/>
            <w:r w:rsidRPr="00F46464">
              <w:rPr>
                <w:rFonts w:eastAsia="Times New Roman" w:cs="Times New Roman"/>
                <w:iCs w:val="0"/>
                <w:snapToGrid/>
                <w:lang w:eastAsia="ru-RU"/>
              </w:rPr>
              <w:t>разгильдяйства</w:t>
            </w:r>
            <w:proofErr w:type="gramEnd"/>
            <w:r w:rsidRPr="00F46464">
              <w:rPr>
                <w:rFonts w:eastAsia="Times New Roman" w:cs="Times New Roman"/>
                <w:iCs w:val="0"/>
                <w:snapToGrid/>
                <w:lang w:eastAsia="ru-RU"/>
              </w:rPr>
              <w:t xml:space="preserve"> в колхозе.</w:t>
            </w:r>
          </w:p>
          <w:p w:rsidR="00F46464" w:rsidRPr="00F46464" w:rsidRDefault="00F46464" w:rsidP="00F46464">
            <w:pPr>
              <w:spacing w:before="100" w:beforeAutospacing="1" w:after="100" w:afterAutospacing="1"/>
              <w:jc w:val="center"/>
              <w:rPr>
                <w:rFonts w:eastAsia="Times New Roman" w:cs="Times New Roman"/>
                <w:iCs w:val="0"/>
                <w:snapToGrid/>
                <w:lang w:eastAsia="ru-RU"/>
              </w:rPr>
            </w:pPr>
            <w:r w:rsidRPr="00F46464">
              <w:rPr>
                <w:rFonts w:eastAsia="Times New Roman" w:cs="Times New Roman"/>
                <w:b/>
                <w:bCs/>
                <w:iCs w:val="0"/>
                <w:snapToGrid/>
                <w:lang w:eastAsia="ru-RU"/>
              </w:rPr>
              <w:t>"</w:t>
            </w:r>
            <w:proofErr w:type="spellStart"/>
            <w:r w:rsidRPr="00F46464">
              <w:rPr>
                <w:rFonts w:eastAsia="Times New Roman" w:cs="Times New Roman"/>
                <w:b/>
                <w:bCs/>
                <w:iCs w:val="0"/>
                <w:snapToGrid/>
                <w:lang w:eastAsia="ru-RU"/>
              </w:rPr>
              <w:t>Форштык</w:t>
            </w:r>
            <w:proofErr w:type="spellEnd"/>
            <w:r w:rsidRPr="00F46464">
              <w:rPr>
                <w:rFonts w:eastAsia="Times New Roman" w:cs="Times New Roman"/>
                <w:b/>
                <w:bCs/>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Сохранившиеся протоколы колхозных собраний позволяют установить не только фамилии раскулаченных, изгнанных из колхозов как кулаков, но и причины, по которым это делалось. На собрании бедняков дер. Ст. </w:t>
            </w:r>
            <w:proofErr w:type="spellStart"/>
            <w:r w:rsidRPr="00F46464">
              <w:rPr>
                <w:rFonts w:eastAsia="Times New Roman" w:cs="Times New Roman"/>
                <w:iCs w:val="0"/>
                <w:snapToGrid/>
                <w:lang w:eastAsia="ru-RU"/>
              </w:rPr>
              <w:t>Акульшет</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состоявшееся</w:t>
            </w:r>
            <w:proofErr w:type="gramEnd"/>
            <w:r w:rsidRPr="00F46464">
              <w:rPr>
                <w:rFonts w:eastAsia="Times New Roman" w:cs="Times New Roman"/>
                <w:iCs w:val="0"/>
                <w:snapToGrid/>
                <w:lang w:eastAsia="ru-RU"/>
              </w:rPr>
              <w:t xml:space="preserve"> 31 марта 1931 года, "под чистку" попал </w:t>
            </w:r>
            <w:proofErr w:type="spellStart"/>
            <w:r w:rsidRPr="00F46464">
              <w:rPr>
                <w:rFonts w:eastAsia="Times New Roman" w:cs="Times New Roman"/>
                <w:iCs w:val="0"/>
                <w:snapToGrid/>
                <w:lang w:eastAsia="ru-RU"/>
              </w:rPr>
              <w:t>Черешнев</w:t>
            </w:r>
            <w:proofErr w:type="spellEnd"/>
            <w:r w:rsidRPr="00F46464">
              <w:rPr>
                <w:rFonts w:eastAsia="Times New Roman" w:cs="Times New Roman"/>
                <w:iCs w:val="0"/>
                <w:snapToGrid/>
                <w:lang w:eastAsia="ru-RU"/>
              </w:rPr>
              <w:t xml:space="preserve">, у которого была "...машина, наемная сила; ведет агитацию против колхоза, делает нападения на бедняков. В колхозе заколол 61 свинью нелегально; не приступил к ремонту инвентаря...", а Иннокентию Романовскому предъявили следующие обвинения, как доказательство его принадлежности к кулачеству: "...связь с кулаками, фактически не был партизаном, а помогал </w:t>
            </w:r>
            <w:proofErr w:type="spellStart"/>
            <w:r w:rsidRPr="00F46464">
              <w:rPr>
                <w:rFonts w:eastAsia="Times New Roman" w:cs="Times New Roman"/>
                <w:iCs w:val="0"/>
                <w:snapToGrid/>
                <w:lang w:eastAsia="ru-RU"/>
              </w:rPr>
              <w:t>белочехам</w:t>
            </w:r>
            <w:proofErr w:type="spellEnd"/>
            <w:r w:rsidRPr="00F46464">
              <w:rPr>
                <w:rFonts w:eastAsia="Times New Roman" w:cs="Times New Roman"/>
                <w:iCs w:val="0"/>
                <w:snapToGrid/>
                <w:lang w:eastAsia="ru-RU"/>
              </w:rPr>
              <w:t>, имел оружие и истреблял партизан. Вступил в колхоз не по желанию, а так как он партиец</w:t>
            </w:r>
            <w:proofErr w:type="gramStart"/>
            <w:r w:rsidRPr="00F46464">
              <w:rPr>
                <w:rFonts w:eastAsia="Times New Roman" w:cs="Times New Roman"/>
                <w:iCs w:val="0"/>
                <w:snapToGrid/>
                <w:lang w:eastAsia="ru-RU"/>
              </w:rPr>
              <w:t xml:space="preserve">.;.". </w:t>
            </w:r>
            <w:proofErr w:type="gramEnd"/>
            <w:r w:rsidRPr="00F46464">
              <w:rPr>
                <w:rFonts w:eastAsia="Times New Roman" w:cs="Times New Roman"/>
                <w:iCs w:val="0"/>
                <w:snapToGrid/>
                <w:lang w:eastAsia="ru-RU"/>
              </w:rPr>
              <w:t xml:space="preserve">Серафима Романовская была изгнана из колхоза только за то, что "...дочь кулака, симулирует в колхозе..."; а Наталья </w:t>
            </w:r>
            <w:proofErr w:type="spellStart"/>
            <w:r w:rsidRPr="00F46464">
              <w:rPr>
                <w:rFonts w:eastAsia="Times New Roman" w:cs="Times New Roman"/>
                <w:iCs w:val="0"/>
                <w:snapToGrid/>
                <w:lang w:eastAsia="ru-RU"/>
              </w:rPr>
              <w:t>Жникина</w:t>
            </w:r>
            <w:proofErr w:type="spellEnd"/>
            <w:r w:rsidRPr="00F46464">
              <w:rPr>
                <w:rFonts w:eastAsia="Times New Roman" w:cs="Times New Roman"/>
                <w:iCs w:val="0"/>
                <w:snapToGrid/>
                <w:lang w:eastAsia="ru-RU"/>
              </w:rPr>
              <w:t xml:space="preserve"> «…зажиточная середнячка, неоднократно угрожала убить коммунистов, говорила, что вступить в колхоз - значит в ад. Имеет связь с кулаками и земли 10 га...".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"Приговор комиссии по чистке колхоза "Путь к социализму" (д. Покровка) во главе с </w:t>
            </w:r>
            <w:proofErr w:type="spellStart"/>
            <w:r w:rsidRPr="00F46464">
              <w:rPr>
                <w:rFonts w:eastAsia="Times New Roman" w:cs="Times New Roman"/>
                <w:iCs w:val="0"/>
                <w:snapToGrid/>
                <w:lang w:eastAsia="ru-RU"/>
              </w:rPr>
              <w:t>райуполномоченным</w:t>
            </w:r>
            <w:proofErr w:type="spellEnd"/>
            <w:r w:rsidRPr="00F46464">
              <w:rPr>
                <w:rFonts w:eastAsia="Times New Roman" w:cs="Times New Roman"/>
                <w:iCs w:val="0"/>
                <w:snapToGrid/>
                <w:lang w:eastAsia="ru-RU"/>
              </w:rPr>
              <w:t xml:space="preserve"> Тимофеем Потаповым, Иваном</w:t>
            </w:r>
            <w:proofErr w:type="gramStart"/>
            <w:r w:rsidRPr="00F46464">
              <w:rPr>
                <w:rFonts w:eastAsia="Times New Roman" w:cs="Times New Roman"/>
                <w:iCs w:val="0"/>
                <w:snapToGrid/>
                <w:lang w:eastAsia="ru-RU"/>
              </w:rPr>
              <w:t xml:space="preserve"> Ж</w:t>
            </w:r>
            <w:proofErr w:type="gramEnd"/>
            <w:r w:rsidRPr="00F46464">
              <w:rPr>
                <w:rFonts w:eastAsia="Times New Roman" w:cs="Times New Roman"/>
                <w:iCs w:val="0"/>
                <w:snapToGrid/>
                <w:lang w:eastAsia="ru-RU"/>
              </w:rPr>
              <w:t>урило, Раисой Ковалевой, Яковом Захаровым, Петром Воробьевым.</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Иван Федорович Алексеев, 26 лет, середняк, сын бывшего кулака, отделился хозяйством от отца в 1926 году, обвинение: помогал кулачеству, скрыл два мешка хлеба, содержал отца и мать кулаков. С отца имел мельницу, эксплуатировал чужой труд, брал без разрешения лошадей в колхозе. Исключить Алексеева из колхоза".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По воспоминаниям некоторых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крестьян можно проследить судьбу раскулаченных "Из домов такие семьи изгонялись и устраивали в </w:t>
            </w:r>
            <w:proofErr w:type="gramStart"/>
            <w:r w:rsidRPr="00F46464">
              <w:rPr>
                <w:rFonts w:eastAsia="Times New Roman" w:cs="Times New Roman"/>
                <w:iCs w:val="0"/>
                <w:snapToGrid/>
                <w:lang w:eastAsia="ru-RU"/>
              </w:rPr>
              <w:t>них то</w:t>
            </w:r>
            <w:proofErr w:type="gramEnd"/>
            <w:r w:rsidRPr="00F46464">
              <w:rPr>
                <w:rFonts w:eastAsia="Times New Roman" w:cs="Times New Roman"/>
                <w:iCs w:val="0"/>
                <w:snapToGrid/>
                <w:lang w:eastAsia="ru-RU"/>
              </w:rPr>
              <w:t xml:space="preserve"> клуб, то магазин, </w:t>
            </w:r>
            <w:r w:rsidRPr="00F46464">
              <w:rPr>
                <w:rFonts w:eastAsia="Times New Roman" w:cs="Times New Roman"/>
                <w:iCs w:val="0"/>
                <w:snapToGrid/>
                <w:lang w:eastAsia="ru-RU"/>
              </w:rPr>
              <w:lastRenderedPageBreak/>
              <w:t xml:space="preserve">то сельсовет. В 1837 г отца моего, работавшего уже после раскулачивания в </w:t>
            </w:r>
            <w:proofErr w:type="spellStart"/>
            <w:r w:rsidRPr="00F46464">
              <w:rPr>
                <w:rFonts w:eastAsia="Times New Roman" w:cs="Times New Roman"/>
                <w:iCs w:val="0"/>
                <w:snapToGrid/>
                <w:lang w:eastAsia="ru-RU"/>
              </w:rPr>
              <w:t>райзаготконторе</w:t>
            </w:r>
            <w:proofErr w:type="spellEnd"/>
            <w:r w:rsidRPr="00F46464">
              <w:rPr>
                <w:rFonts w:eastAsia="Times New Roman" w:cs="Times New Roman"/>
                <w:iCs w:val="0"/>
                <w:snapToGrid/>
                <w:lang w:eastAsia="ru-RU"/>
              </w:rPr>
              <w:t xml:space="preserve"> в д. Шиткино, арестовали... Через 20 месяцев ему удалось освободиться благодаря случайности - следователь оказался знакомым " (Воспоминания Силина И.С, архив ИПО «</w:t>
            </w:r>
            <w:proofErr w:type="spellStart"/>
            <w:proofErr w:type="gramStart"/>
            <w:r w:rsidRPr="00F46464">
              <w:rPr>
                <w:rFonts w:eastAsia="Times New Roman" w:cs="Times New Roman"/>
                <w:iCs w:val="0"/>
                <w:snapToGrid/>
                <w:lang w:eastAsia="ru-RU"/>
              </w:rPr>
              <w:t>Би-рюса</w:t>
            </w:r>
            <w:proofErr w:type="spellEnd"/>
            <w:proofErr w:type="gram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"...Таких семей, как </w:t>
            </w:r>
            <w:proofErr w:type="gramStart"/>
            <w:r w:rsidRPr="00F46464">
              <w:rPr>
                <w:rFonts w:eastAsia="Times New Roman" w:cs="Times New Roman"/>
                <w:iCs w:val="0"/>
                <w:snapToGrid/>
                <w:lang w:eastAsia="ru-RU"/>
              </w:rPr>
              <w:t>наша</w:t>
            </w:r>
            <w:proofErr w:type="gramEnd"/>
            <w:r w:rsidRPr="00F46464">
              <w:rPr>
                <w:rFonts w:eastAsia="Times New Roman" w:cs="Times New Roman"/>
                <w:iCs w:val="0"/>
                <w:snapToGrid/>
                <w:lang w:eastAsia="ru-RU"/>
              </w:rPr>
              <w:t xml:space="preserve">, было много. Отца арестовали в 1934 году, нас позже, вместе с мамой. Привезли в Тайшет в тюрьму. Два дня нас там держали, а потом повезли на станцию. Погрузили в вагон, народу много, тесно. Привезли в Черемхово, а потом в пос. </w:t>
            </w:r>
            <w:proofErr w:type="spellStart"/>
            <w:r w:rsidRPr="00F46464">
              <w:rPr>
                <w:rFonts w:eastAsia="Times New Roman" w:cs="Times New Roman"/>
                <w:iCs w:val="0"/>
                <w:snapToGrid/>
                <w:lang w:eastAsia="ru-RU"/>
              </w:rPr>
              <w:t>Шадринский</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Разме¬стили</w:t>
            </w:r>
            <w:proofErr w:type="spellEnd"/>
            <w:r w:rsidRPr="00F46464">
              <w:rPr>
                <w:rFonts w:eastAsia="Times New Roman" w:cs="Times New Roman"/>
                <w:iCs w:val="0"/>
                <w:snapToGrid/>
                <w:lang w:eastAsia="ru-RU"/>
              </w:rPr>
              <w:t xml:space="preserve"> в бараках. Мы с сестрой плачем, говорим отцу, что сбежим отсюда к сестре в Тайшет. А отец боится, отговаривает. Но мы все равно сбежали, а отец с мамой так и проработали на шахте все 18 лет, лишь только в 1946 году им разрешили уехать...». (Воспоминания А.З. и Е.З.Стародубцевых,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Раскулачивание крестьян велось не только с целью ликвидации противников социалистического планового хозяйства, но и с целью обеспечения колхозов конфискованным имуществом, инвентарем, скотом, а также в целях обеспечения рабочей силой предприятия промышленности. В Тайшетском районе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трудились в лесной, лесохимической промышленности, в сельском хозяйстве, на строительстве, в добывающих отраслях. Нет данных, чтобы судить об их вкладе в развитие экономики района, но, надо полагать, оно было немалое. Силами с/</w:t>
            </w:r>
            <w:proofErr w:type="spellStart"/>
            <w:proofErr w:type="gramStart"/>
            <w:r w:rsidRPr="00F46464">
              <w:rPr>
                <w:rFonts w:eastAsia="Times New Roman" w:cs="Times New Roman"/>
                <w:iCs w:val="0"/>
                <w:snapToGrid/>
                <w:lang w:eastAsia="ru-RU"/>
              </w:rPr>
              <w:t>п</w:t>
            </w:r>
            <w:proofErr w:type="spellEnd"/>
            <w:proofErr w:type="gramEnd"/>
            <w:r w:rsidRPr="00F46464">
              <w:rPr>
                <w:rFonts w:eastAsia="Times New Roman" w:cs="Times New Roman"/>
                <w:iCs w:val="0"/>
                <w:snapToGrid/>
                <w:lang w:eastAsia="ru-RU"/>
              </w:rPr>
              <w:t xml:space="preserve"> за все годы существования кулацкой ссылки были построены целые поселки, школы, бытовые и производственные объекты, осваивались целинные земли, налажены различные промыслы: производство кирпича, извести, мела, древесного угля, создавались кузнечное и слесарное производство и многое другое.</w:t>
            </w:r>
          </w:p>
          <w:p w:rsidR="00F46464" w:rsidRPr="00F46464" w:rsidRDefault="00F46464" w:rsidP="00F46464">
            <w:pPr>
              <w:spacing w:before="100" w:beforeAutospacing="1" w:after="100" w:afterAutospacing="1"/>
              <w:jc w:val="center"/>
              <w:rPr>
                <w:rFonts w:eastAsia="Times New Roman" w:cs="Times New Roman"/>
                <w:iCs w:val="0"/>
                <w:snapToGrid/>
                <w:lang w:eastAsia="ru-RU"/>
              </w:rPr>
            </w:pPr>
            <w:r w:rsidRPr="00F46464">
              <w:rPr>
                <w:rFonts w:eastAsia="Times New Roman" w:cs="Times New Roman"/>
                <w:b/>
                <w:bCs/>
                <w:iCs w:val="0"/>
                <w:snapToGrid/>
                <w:lang w:eastAsia="ru-RU"/>
              </w:rPr>
              <w:t xml:space="preserve">ТАЙШЕТСКИЕ ЛАГЕРЯ </w:t>
            </w:r>
            <w:proofErr w:type="spellStart"/>
            <w:r w:rsidRPr="00F46464">
              <w:rPr>
                <w:rFonts w:eastAsia="Times New Roman" w:cs="Times New Roman"/>
                <w:b/>
                <w:bCs/>
                <w:iCs w:val="0"/>
                <w:snapToGrid/>
                <w:lang w:eastAsia="ru-RU"/>
              </w:rPr>
              <w:t>ГУЛАГа</w:t>
            </w:r>
            <w:proofErr w:type="spell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"...Шел 1932 год... Вокруг Тайшета, небольшого одноэтажного деревянного поселка, лес был вырублен. Настоящую тайгу я </w:t>
            </w:r>
            <w:proofErr w:type="gramStart"/>
            <w:r w:rsidRPr="00F46464">
              <w:rPr>
                <w:rFonts w:eastAsia="Times New Roman" w:cs="Times New Roman"/>
                <w:iCs w:val="0"/>
                <w:snapToGrid/>
                <w:lang w:eastAsia="ru-RU"/>
              </w:rPr>
              <w:t>увидел лишь прибыв</w:t>
            </w:r>
            <w:proofErr w:type="gramEnd"/>
            <w:r w:rsidRPr="00F46464">
              <w:rPr>
                <w:rFonts w:eastAsia="Times New Roman" w:cs="Times New Roman"/>
                <w:iCs w:val="0"/>
                <w:snapToGrid/>
                <w:lang w:eastAsia="ru-RU"/>
              </w:rPr>
              <w:t xml:space="preserve"> в лагерь изыскательской партии, раскинутый на берегу реки </w:t>
            </w:r>
            <w:proofErr w:type="spellStart"/>
            <w:r w:rsidRPr="00F46464">
              <w:rPr>
                <w:rFonts w:eastAsia="Times New Roman" w:cs="Times New Roman"/>
                <w:iCs w:val="0"/>
                <w:snapToGrid/>
                <w:lang w:eastAsia="ru-RU"/>
              </w:rPr>
              <w:t>Байроновка</w:t>
            </w:r>
            <w:proofErr w:type="spellEnd"/>
            <w:r w:rsidRPr="00F46464">
              <w:rPr>
                <w:rFonts w:eastAsia="Times New Roman" w:cs="Times New Roman"/>
                <w:iCs w:val="0"/>
                <w:snapToGrid/>
                <w:lang w:eastAsia="ru-RU"/>
              </w:rPr>
              <w:t xml:space="preserve">, чуть выше села Н. Гоголевка. Начальником партии был Георгий Николаевич Мышкин. Я начал работать вторым нивелировщиком. Наша партия занималась изысканиями в районе Тайшета и до р. </w:t>
            </w:r>
            <w:proofErr w:type="spellStart"/>
            <w:r w:rsidRPr="00F46464">
              <w:rPr>
                <w:rFonts w:eastAsia="Times New Roman" w:cs="Times New Roman"/>
                <w:iCs w:val="0"/>
                <w:snapToGrid/>
                <w:lang w:eastAsia="ru-RU"/>
              </w:rPr>
              <w:t>Чуны</w:t>
            </w:r>
            <w:proofErr w:type="spellEnd"/>
            <w:r w:rsidRPr="00F46464">
              <w:rPr>
                <w:rFonts w:eastAsia="Times New Roman" w:cs="Times New Roman"/>
                <w:iCs w:val="0"/>
                <w:snapToGrid/>
                <w:lang w:eastAsia="ru-RU"/>
              </w:rPr>
              <w:t xml:space="preserve">. У р. </w:t>
            </w:r>
            <w:proofErr w:type="spellStart"/>
            <w:r w:rsidRPr="00F46464">
              <w:rPr>
                <w:rFonts w:eastAsia="Times New Roman" w:cs="Times New Roman"/>
                <w:iCs w:val="0"/>
                <w:snapToGrid/>
                <w:lang w:eastAsia="ru-RU"/>
              </w:rPr>
              <w:t>Чуны</w:t>
            </w:r>
            <w:proofErr w:type="spellEnd"/>
            <w:r w:rsidRPr="00F46464">
              <w:rPr>
                <w:rFonts w:eastAsia="Times New Roman" w:cs="Times New Roman"/>
                <w:iCs w:val="0"/>
                <w:snapToGrid/>
                <w:lang w:eastAsia="ru-RU"/>
              </w:rPr>
              <w:t xml:space="preserve"> работала партия </w:t>
            </w:r>
            <w:proofErr w:type="spellStart"/>
            <w:r w:rsidRPr="00F46464">
              <w:rPr>
                <w:rFonts w:eastAsia="Times New Roman" w:cs="Times New Roman"/>
                <w:iCs w:val="0"/>
                <w:snapToGrid/>
                <w:lang w:eastAsia="ru-RU"/>
              </w:rPr>
              <w:t>Яснопольского</w:t>
            </w:r>
            <w:proofErr w:type="spellEnd"/>
            <w:r w:rsidRPr="00F46464">
              <w:rPr>
                <w:rFonts w:eastAsia="Times New Roman" w:cs="Times New Roman"/>
                <w:iCs w:val="0"/>
                <w:snapToGrid/>
                <w:lang w:eastAsia="ru-RU"/>
              </w:rPr>
              <w:t xml:space="preserve">. В 1911 году эти места обследовал Эдуард Михайловский, брат писателя и изыскателя Гарина-Михайловского...". (А. </w:t>
            </w:r>
            <w:proofErr w:type="spellStart"/>
            <w:r w:rsidRPr="00F46464">
              <w:rPr>
                <w:rFonts w:eastAsia="Times New Roman" w:cs="Times New Roman"/>
                <w:iCs w:val="0"/>
                <w:snapToGrid/>
                <w:lang w:eastAsia="ru-RU"/>
              </w:rPr>
              <w:t>Побожий</w:t>
            </w:r>
            <w:proofErr w:type="spellEnd"/>
            <w:r w:rsidRPr="00F46464">
              <w:rPr>
                <w:rFonts w:eastAsia="Times New Roman" w:cs="Times New Roman"/>
                <w:iCs w:val="0"/>
                <w:snapToGrid/>
                <w:lang w:eastAsia="ru-RU"/>
              </w:rPr>
              <w:t xml:space="preserve"> "Три поколений" "Волга". № 3.1997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С описанных в отрывке событий начинался очень важный для Тайшета период истории, связанный со строительством Байкало-Амурской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магистрали. Вслед за изыскателями маршрута будущей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пришли в Тайшет строители-заключенные лагерей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И с 1937 года до 1964 наш город превратился в один из многочисленных островов "архипелага ГУЛАГ.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Строительство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начавшееся в 1932 году с дальневосточного участка, сразу же оказалось под угрозой срыва по причине множества материальных, финансовых проблем, нехватки рабочих рук, крайне тяжелых условий труда и быта рабочих-строителей. В октябре 1932 года Политбюро ЦК </w:t>
            </w:r>
            <w:proofErr w:type="spellStart"/>
            <w:r w:rsidRPr="00F46464">
              <w:rPr>
                <w:rFonts w:eastAsia="Times New Roman" w:cs="Times New Roman"/>
                <w:iCs w:val="0"/>
                <w:snapToGrid/>
                <w:lang w:eastAsia="ru-RU"/>
              </w:rPr>
              <w:t>ВКПб</w:t>
            </w:r>
            <w:proofErr w:type="spellEnd"/>
            <w:r w:rsidRPr="00F46464">
              <w:rPr>
                <w:rFonts w:eastAsia="Times New Roman" w:cs="Times New Roman"/>
                <w:iCs w:val="0"/>
                <w:snapToGrid/>
                <w:lang w:eastAsia="ru-RU"/>
              </w:rPr>
              <w:t xml:space="preserve"> утвердило постановление СТО "О строительстве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Это была попытка выполнить планы по строительству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хотя бы на дальневосточном участке. Строительство передавалось из ведения Наркомата путей сообщения ОГПУ - ставка делалась на привлечение труда заключенных ИТЛ ОГПУ. С ноября 1932 года ведет отчет своей печальной истории БАМ ИТЛ ОГПУ (</w:t>
            </w:r>
            <w:proofErr w:type="spellStart"/>
            <w:r w:rsidRPr="00F46464">
              <w:rPr>
                <w:rFonts w:eastAsia="Times New Roman" w:cs="Times New Roman"/>
                <w:iCs w:val="0"/>
                <w:snapToGrid/>
                <w:lang w:eastAsia="ru-RU"/>
              </w:rPr>
              <w:t>Бамлаг</w:t>
            </w:r>
            <w:proofErr w:type="spellEnd"/>
            <w:r w:rsidRPr="00F46464">
              <w:rPr>
                <w:rFonts w:eastAsia="Times New Roman" w:cs="Times New Roman"/>
                <w:iCs w:val="0"/>
                <w:snapToGrid/>
                <w:lang w:eastAsia="ru-RU"/>
              </w:rPr>
              <w:t>). Начальником строительства и этого лагеря был назначен Н. А. Френкель.</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lastRenderedPageBreak/>
              <w:t xml:space="preserve">"...Тайшетский лагерь тоже относился к </w:t>
            </w:r>
            <w:proofErr w:type="spellStart"/>
            <w:r w:rsidRPr="00F46464">
              <w:rPr>
                <w:rFonts w:eastAsia="Times New Roman" w:cs="Times New Roman"/>
                <w:iCs w:val="0"/>
                <w:snapToGrid/>
                <w:lang w:eastAsia="ru-RU"/>
              </w:rPr>
              <w:t>Бамлагу</w:t>
            </w:r>
            <w:proofErr w:type="spellEnd"/>
            <w:r w:rsidRPr="00F46464">
              <w:rPr>
                <w:rFonts w:eastAsia="Times New Roman" w:cs="Times New Roman"/>
                <w:iCs w:val="0"/>
                <w:snapToGrid/>
                <w:lang w:eastAsia="ru-RU"/>
              </w:rPr>
              <w:t xml:space="preserve">, его Западному управлению...". </w:t>
            </w:r>
            <w:proofErr w:type="gramStart"/>
            <w:r w:rsidRPr="00F46464">
              <w:rPr>
                <w:rFonts w:eastAsia="Times New Roman" w:cs="Times New Roman"/>
                <w:iCs w:val="0"/>
                <w:snapToGrid/>
                <w:lang w:eastAsia="ru-RU"/>
              </w:rPr>
              <w:t>(Е.Евсигнеев,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Как это было", составитель Л. Мухин, И., 1992 г.).</w:t>
            </w:r>
            <w:proofErr w:type="gramEnd"/>
            <w:r w:rsidRPr="00F46464">
              <w:rPr>
                <w:rFonts w:eastAsia="Times New Roman" w:cs="Times New Roman"/>
                <w:iCs w:val="0"/>
                <w:snapToGrid/>
                <w:lang w:eastAsia="ru-RU"/>
              </w:rPr>
              <w:t xml:space="preserve"> Но С. Евстигнеев, бывший начальник особого лагеря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не уточняет - какой именно Тайшетский лагерь? В конце 30-х г.г., на начало строительства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в Тайшете существовало два лагеря - Тайшетский ИТЛ УНКВД по Иркутской области и </w:t>
            </w:r>
            <w:proofErr w:type="spellStart"/>
            <w:r w:rsidRPr="00F46464">
              <w:rPr>
                <w:rFonts w:eastAsia="Times New Roman" w:cs="Times New Roman"/>
                <w:iCs w:val="0"/>
                <w:snapToGrid/>
                <w:lang w:eastAsia="ru-RU"/>
              </w:rPr>
              <w:t>Южлаг</w:t>
            </w:r>
            <w:proofErr w:type="spellEnd"/>
            <w:r w:rsidRPr="00F46464">
              <w:rPr>
                <w:rFonts w:eastAsia="Times New Roman" w:cs="Times New Roman"/>
                <w:iCs w:val="0"/>
                <w:snapToGrid/>
                <w:lang w:eastAsia="ru-RU"/>
              </w:rPr>
              <w:t xml:space="preserve"> ГУЛЖДС НКВД.</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В 1938 г. изыскания трассы на всем маршруте будущей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еще продолжались. Эти работы производила организация </w:t>
            </w:r>
            <w:proofErr w:type="spellStart"/>
            <w:r w:rsidRPr="00F46464">
              <w:rPr>
                <w:rFonts w:eastAsia="Times New Roman" w:cs="Times New Roman"/>
                <w:iCs w:val="0"/>
                <w:snapToGrid/>
                <w:lang w:eastAsia="ru-RU"/>
              </w:rPr>
              <w:t>Бамтранспроект</w:t>
            </w:r>
            <w:proofErr w:type="spellEnd"/>
            <w:r w:rsidRPr="00F46464">
              <w:rPr>
                <w:rFonts w:eastAsia="Times New Roman" w:cs="Times New Roman"/>
                <w:iCs w:val="0"/>
                <w:snapToGrid/>
                <w:lang w:eastAsia="ru-RU"/>
              </w:rPr>
              <w:t xml:space="preserve">, с февраля 1939 года - </w:t>
            </w:r>
            <w:proofErr w:type="spellStart"/>
            <w:r w:rsidRPr="00F46464">
              <w:rPr>
                <w:rFonts w:eastAsia="Times New Roman" w:cs="Times New Roman"/>
                <w:iCs w:val="0"/>
                <w:snapToGrid/>
                <w:lang w:eastAsia="ru-RU"/>
              </w:rPr>
              <w:t>Бампроект</w:t>
            </w:r>
            <w:proofErr w:type="spellEnd"/>
            <w:r w:rsidRPr="00F46464">
              <w:rPr>
                <w:rFonts w:eastAsia="Times New Roman" w:cs="Times New Roman"/>
                <w:iCs w:val="0"/>
                <w:snapToGrid/>
                <w:lang w:eastAsia="ru-RU"/>
              </w:rPr>
              <w:t xml:space="preserve"> ГУЛЖДС под руководством Ф. А. </w:t>
            </w:r>
            <w:proofErr w:type="spellStart"/>
            <w:r w:rsidRPr="00F46464">
              <w:rPr>
                <w:rFonts w:eastAsia="Times New Roman" w:cs="Times New Roman"/>
                <w:iCs w:val="0"/>
                <w:snapToGrid/>
                <w:lang w:eastAsia="ru-RU"/>
              </w:rPr>
              <w:t>Гвоздевского</w:t>
            </w:r>
            <w:proofErr w:type="spellEnd"/>
            <w:r w:rsidRPr="00F46464">
              <w:rPr>
                <w:rFonts w:eastAsia="Times New Roman" w:cs="Times New Roman"/>
                <w:iCs w:val="0"/>
                <w:snapToGrid/>
                <w:lang w:eastAsia="ru-RU"/>
              </w:rPr>
              <w:t xml:space="preserve">. Он же руководил всеми делами на западном участке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на котором строительство началось в соответствии с решением СНК и ЦК </w:t>
            </w:r>
            <w:proofErr w:type="spellStart"/>
            <w:r w:rsidRPr="00F46464">
              <w:rPr>
                <w:rFonts w:eastAsia="Times New Roman" w:cs="Times New Roman"/>
                <w:iCs w:val="0"/>
                <w:snapToGrid/>
                <w:lang w:eastAsia="ru-RU"/>
              </w:rPr>
              <w:t>ВКПб</w:t>
            </w:r>
            <w:proofErr w:type="spellEnd"/>
            <w:r w:rsidRPr="00F46464">
              <w:rPr>
                <w:rFonts w:eastAsia="Times New Roman" w:cs="Times New Roman"/>
                <w:iCs w:val="0"/>
                <w:snapToGrid/>
                <w:lang w:eastAsia="ru-RU"/>
              </w:rPr>
              <w:t xml:space="preserve"> от 1938 года. На участке Тайшет - Падун (350 км) рабочее движение поездов предполагалось открыть в 1940 году, а сдать дорогу в постоянную эксплуатацию в 1941 году. Непосредственно строительными работами ведал Г. М. Большаков. Полностью за стройку отвечал Ф. А. </w:t>
            </w:r>
            <w:proofErr w:type="spellStart"/>
            <w:r w:rsidRPr="00F46464">
              <w:rPr>
                <w:rFonts w:eastAsia="Times New Roman" w:cs="Times New Roman"/>
                <w:iCs w:val="0"/>
                <w:snapToGrid/>
                <w:lang w:eastAsia="ru-RU"/>
              </w:rPr>
              <w:t>Гвоздевский</w:t>
            </w:r>
            <w:proofErr w:type="spellEnd"/>
            <w:r w:rsidRPr="00F46464">
              <w:rPr>
                <w:rFonts w:eastAsia="Times New Roman" w:cs="Times New Roman"/>
                <w:iCs w:val="0"/>
                <w:snapToGrid/>
                <w:lang w:eastAsia="ru-RU"/>
              </w:rPr>
              <w:t xml:space="preserve"> - "...смелый инженер и волевой человек лет сорока... В молодые годы командовал взводом в коннице С. М. Буденного, а в годы Великой Отечественной войны был начальником 15-го военно-полевого управления Северо-Западного фронта. Строил оборонительные сооружения у оз. </w:t>
            </w:r>
            <w:proofErr w:type="gramStart"/>
            <w:r w:rsidRPr="00F46464">
              <w:rPr>
                <w:rFonts w:eastAsia="Times New Roman" w:cs="Times New Roman"/>
                <w:iCs w:val="0"/>
                <w:snapToGrid/>
                <w:lang w:eastAsia="ru-RU"/>
              </w:rPr>
              <w:t>Селигер, ж</w:t>
            </w:r>
            <w:proofErr w:type="gramEnd"/>
            <w:r w:rsidRPr="00F46464">
              <w:rPr>
                <w:rFonts w:eastAsia="Times New Roman" w:cs="Times New Roman"/>
                <w:iCs w:val="0"/>
                <w:snapToGrid/>
                <w:lang w:eastAsia="ru-RU"/>
              </w:rPr>
              <w:t>/</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Чагода-Кабожа...". (А </w:t>
            </w:r>
            <w:proofErr w:type="spellStart"/>
            <w:r w:rsidRPr="00F46464">
              <w:rPr>
                <w:rFonts w:eastAsia="Times New Roman" w:cs="Times New Roman"/>
                <w:iCs w:val="0"/>
                <w:snapToGrid/>
                <w:lang w:eastAsia="ru-RU"/>
              </w:rPr>
              <w:t>Побожий</w:t>
            </w:r>
            <w:proofErr w:type="spellEnd"/>
            <w:r w:rsidRPr="00F46464">
              <w:rPr>
                <w:rFonts w:eastAsia="Times New Roman" w:cs="Times New Roman"/>
                <w:iCs w:val="0"/>
                <w:snapToGrid/>
                <w:lang w:eastAsia="ru-RU"/>
              </w:rPr>
              <w:t xml:space="preserve">, "На трассах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"Волга", №№ 1-3,1977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Начавшееся строительство Западного участка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и предопределило появление в Тайшете двух лагерей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 </w:t>
            </w:r>
            <w:proofErr w:type="spellStart"/>
            <w:r w:rsidRPr="00F46464">
              <w:rPr>
                <w:rFonts w:eastAsia="Times New Roman" w:cs="Times New Roman"/>
                <w:iCs w:val="0"/>
                <w:snapToGrid/>
                <w:lang w:eastAsia="ru-RU"/>
              </w:rPr>
              <w:t>Тайшетлаг</w:t>
            </w:r>
            <w:proofErr w:type="spellEnd"/>
            <w:r w:rsidRPr="00F46464">
              <w:rPr>
                <w:rFonts w:eastAsia="Times New Roman" w:cs="Times New Roman"/>
                <w:iCs w:val="0"/>
                <w:snapToGrid/>
                <w:lang w:eastAsia="ru-RU"/>
              </w:rPr>
              <w:t xml:space="preserve"> и </w:t>
            </w:r>
            <w:proofErr w:type="spellStart"/>
            <w:r w:rsidRPr="00F46464">
              <w:rPr>
                <w:rFonts w:eastAsia="Times New Roman" w:cs="Times New Roman"/>
                <w:iCs w:val="0"/>
                <w:snapToGrid/>
                <w:lang w:eastAsia="ru-RU"/>
              </w:rPr>
              <w:t>Южлаг</w:t>
            </w:r>
            <w:proofErr w:type="spellEnd"/>
            <w:r w:rsidRPr="00F46464">
              <w:rPr>
                <w:rFonts w:eastAsia="Times New Roman" w:cs="Times New Roman"/>
                <w:iCs w:val="0"/>
                <w:snapToGrid/>
                <w:lang w:eastAsia="ru-RU"/>
              </w:rPr>
              <w:t xml:space="preserve">, а в 1949 году на базе этих лагерей возникает особый лагерь № 7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Относительно названий лагерей существуют различные версии, догадки, предположения: </w:t>
            </w:r>
            <w:proofErr w:type="spellStart"/>
            <w:r w:rsidRPr="00F46464">
              <w:rPr>
                <w:rFonts w:eastAsia="Times New Roman" w:cs="Times New Roman"/>
                <w:iCs w:val="0"/>
                <w:snapToGrid/>
                <w:lang w:eastAsia="ru-RU"/>
              </w:rPr>
              <w:t>Южлаг</w:t>
            </w:r>
            <w:proofErr w:type="spellEnd"/>
            <w:r w:rsidRPr="00F46464">
              <w:rPr>
                <w:rFonts w:eastAsia="Times New Roman" w:cs="Times New Roman"/>
                <w:iCs w:val="0"/>
                <w:snapToGrid/>
                <w:lang w:eastAsia="ru-RU"/>
              </w:rPr>
              <w:t xml:space="preserve"> - потому что лагерь был переведен с юга - из Бурятии, хотя Забайкалье трудно назвать югом;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 потому что по маршруту будущей трассы находилось множество озер, образуемых разливами р. Бирюсы; что все эти названия весьма условны и не связаны с какими-нибудь конкретными географическими топонимами. Во многих воспоминаниях имеются расхождения относительно дат появления в Тайшете этих лагерей, особенно двух первых. "...В 1937 г. в Тайшете был организован </w:t>
            </w:r>
            <w:proofErr w:type="spellStart"/>
            <w:r w:rsidRPr="00F46464">
              <w:rPr>
                <w:rFonts w:eastAsia="Times New Roman" w:cs="Times New Roman"/>
                <w:iCs w:val="0"/>
                <w:snapToGrid/>
                <w:lang w:eastAsia="ru-RU"/>
              </w:rPr>
              <w:t>Южлаг</w:t>
            </w:r>
            <w:proofErr w:type="spellEnd"/>
            <w:r w:rsidRPr="00F46464">
              <w:rPr>
                <w:rFonts w:eastAsia="Times New Roman" w:cs="Times New Roman"/>
                <w:iCs w:val="0"/>
                <w:snapToGrid/>
                <w:lang w:eastAsia="ru-RU"/>
              </w:rPr>
              <w:t xml:space="preserve">. После вывеска сменилась, стал он называться </w:t>
            </w:r>
            <w:proofErr w:type="spellStart"/>
            <w:r w:rsidRPr="00F46464">
              <w:rPr>
                <w:rFonts w:eastAsia="Times New Roman" w:cs="Times New Roman"/>
                <w:iCs w:val="0"/>
                <w:snapToGrid/>
                <w:lang w:eastAsia="ru-RU"/>
              </w:rPr>
              <w:t>Тайшетлагом</w:t>
            </w:r>
            <w:proofErr w:type="spellEnd"/>
            <w:r w:rsidRPr="00F46464">
              <w:rPr>
                <w:rFonts w:eastAsia="Times New Roman" w:cs="Times New Roman"/>
                <w:iCs w:val="0"/>
                <w:snapToGrid/>
                <w:lang w:eastAsia="ru-RU"/>
              </w:rPr>
              <w:t>. Было это в 1942 году...". (А. Демин "О прожитом и пережитом", "</w:t>
            </w:r>
            <w:proofErr w:type="spellStart"/>
            <w:r w:rsidRPr="00F46464">
              <w:rPr>
                <w:rFonts w:eastAsia="Times New Roman" w:cs="Times New Roman"/>
                <w:iCs w:val="0"/>
                <w:snapToGrid/>
                <w:lang w:eastAsia="ru-RU"/>
              </w:rPr>
              <w:t>Бирюсинская</w:t>
            </w:r>
            <w:proofErr w:type="spellEnd"/>
            <w:r w:rsidRPr="00F46464">
              <w:rPr>
                <w:rFonts w:eastAsia="Times New Roman" w:cs="Times New Roman"/>
                <w:iCs w:val="0"/>
                <w:snapToGrid/>
                <w:lang w:eastAsia="ru-RU"/>
              </w:rPr>
              <w:t xml:space="preserve"> новь", июль, 1989 г.). А. И. Петров пишет "...летом 1937 года у восточного переезда через Транссиб в Тайшете началась разгрузка эшелонов с заключенными..." (А. Петров "</w:t>
            </w:r>
            <w:proofErr w:type="spellStart"/>
            <w:r w:rsidRPr="00F46464">
              <w:rPr>
                <w:rFonts w:eastAsia="Times New Roman" w:cs="Times New Roman"/>
                <w:iCs w:val="0"/>
                <w:snapToGrid/>
                <w:lang w:eastAsia="ru-RU"/>
              </w:rPr>
              <w:t>Тайшетлаг</w:t>
            </w:r>
            <w:proofErr w:type="spellEnd"/>
            <w:r w:rsidRPr="00F46464">
              <w:rPr>
                <w:rFonts w:eastAsia="Times New Roman" w:cs="Times New Roman"/>
                <w:iCs w:val="0"/>
                <w:snapToGrid/>
                <w:lang w:eastAsia="ru-RU"/>
              </w:rPr>
              <w:t xml:space="preserve"> в Тайшете", '</w:t>
            </w:r>
            <w:proofErr w:type="spellStart"/>
            <w:r w:rsidRPr="00F46464">
              <w:rPr>
                <w:rFonts w:eastAsia="Times New Roman" w:cs="Times New Roman"/>
                <w:iCs w:val="0"/>
                <w:snapToGrid/>
                <w:lang w:eastAsia="ru-RU"/>
              </w:rPr>
              <w:t>Бирюсинская</w:t>
            </w:r>
            <w:proofErr w:type="spellEnd"/>
            <w:r w:rsidRPr="00F46464">
              <w:rPr>
                <w:rFonts w:eastAsia="Times New Roman" w:cs="Times New Roman"/>
                <w:iCs w:val="0"/>
                <w:snapToGrid/>
                <w:lang w:eastAsia="ru-RU"/>
              </w:rPr>
              <w:t xml:space="preserve"> новь", ноябрь, 1990 г.). И. </w:t>
            </w:r>
            <w:proofErr w:type="spellStart"/>
            <w:r w:rsidRPr="00F46464">
              <w:rPr>
                <w:rFonts w:eastAsia="Times New Roman" w:cs="Times New Roman"/>
                <w:iCs w:val="0"/>
                <w:snapToGrid/>
                <w:lang w:eastAsia="ru-RU"/>
              </w:rPr>
              <w:t>Клиорина</w:t>
            </w:r>
            <w:proofErr w:type="spellEnd"/>
            <w:r w:rsidRPr="00F46464">
              <w:rPr>
                <w:rFonts w:eastAsia="Times New Roman" w:cs="Times New Roman"/>
                <w:iCs w:val="0"/>
                <w:snapToGrid/>
                <w:lang w:eastAsia="ru-RU"/>
              </w:rPr>
              <w:t xml:space="preserve"> появление в Тайшете первых этапов заключенных относит к зиме 1937-38 г.г. (И. </w:t>
            </w:r>
            <w:proofErr w:type="spellStart"/>
            <w:r w:rsidRPr="00F46464">
              <w:rPr>
                <w:rFonts w:eastAsia="Times New Roman" w:cs="Times New Roman"/>
                <w:iCs w:val="0"/>
                <w:snapToGrid/>
                <w:lang w:eastAsia="ru-RU"/>
              </w:rPr>
              <w:t>Клиорина</w:t>
            </w:r>
            <w:proofErr w:type="spellEnd"/>
            <w:r w:rsidRPr="00F46464">
              <w:rPr>
                <w:rFonts w:eastAsia="Times New Roman" w:cs="Times New Roman"/>
                <w:iCs w:val="0"/>
                <w:snapToGrid/>
                <w:lang w:eastAsia="ru-RU"/>
              </w:rPr>
              <w:t xml:space="preserve"> "Горькая быль Тайшета", "</w:t>
            </w:r>
            <w:proofErr w:type="spellStart"/>
            <w:r w:rsidRPr="00F46464">
              <w:rPr>
                <w:rFonts w:eastAsia="Times New Roman" w:cs="Times New Roman"/>
                <w:iCs w:val="0"/>
                <w:snapToGrid/>
                <w:lang w:eastAsia="ru-RU"/>
              </w:rPr>
              <w:t>Бирюсинская</w:t>
            </w:r>
            <w:proofErr w:type="spellEnd"/>
            <w:r w:rsidRPr="00F46464">
              <w:rPr>
                <w:rFonts w:eastAsia="Times New Roman" w:cs="Times New Roman"/>
                <w:iCs w:val="0"/>
                <w:snapToGrid/>
                <w:lang w:eastAsia="ru-RU"/>
              </w:rPr>
              <w:t xml:space="preserve"> новь", ноябрь, 1990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Во всех статьях и воспоминаниях называется </w:t>
            </w:r>
            <w:proofErr w:type="spellStart"/>
            <w:r w:rsidRPr="00F46464">
              <w:rPr>
                <w:rFonts w:eastAsia="Times New Roman" w:cs="Times New Roman"/>
                <w:iCs w:val="0"/>
                <w:snapToGrid/>
                <w:lang w:eastAsia="ru-RU"/>
              </w:rPr>
              <w:t>Тайшетлаг</w:t>
            </w:r>
            <w:proofErr w:type="spellEnd"/>
            <w:r w:rsidRPr="00F46464">
              <w:rPr>
                <w:rFonts w:eastAsia="Times New Roman" w:cs="Times New Roman"/>
                <w:iCs w:val="0"/>
                <w:snapToGrid/>
                <w:lang w:eastAsia="ru-RU"/>
              </w:rPr>
              <w:t xml:space="preserve">, но не </w:t>
            </w:r>
            <w:proofErr w:type="spellStart"/>
            <w:r w:rsidRPr="00F46464">
              <w:rPr>
                <w:rFonts w:eastAsia="Times New Roman" w:cs="Times New Roman"/>
                <w:iCs w:val="0"/>
                <w:snapToGrid/>
                <w:lang w:eastAsia="ru-RU"/>
              </w:rPr>
              <w:t>Южлаг</w:t>
            </w:r>
            <w:proofErr w:type="spellEnd"/>
            <w:r w:rsidRPr="00F46464">
              <w:rPr>
                <w:rFonts w:eastAsia="Times New Roman" w:cs="Times New Roman"/>
                <w:iCs w:val="0"/>
                <w:snapToGrid/>
                <w:lang w:eastAsia="ru-RU"/>
              </w:rPr>
              <w:t>. А ведь именно этот лагерь начал строительство ж/д. Это подтверждается документами: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"...В связи с правительственным постановлением о строительстве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Тайшет-Братск, </w:t>
            </w:r>
            <w:proofErr w:type="spellStart"/>
            <w:r w:rsidRPr="00F46464">
              <w:rPr>
                <w:rFonts w:eastAsia="Times New Roman" w:cs="Times New Roman"/>
                <w:iCs w:val="0"/>
                <w:snapToGrid/>
                <w:lang w:eastAsia="ru-RU"/>
              </w:rPr>
              <w:t>Южлагу</w:t>
            </w:r>
            <w:proofErr w:type="spellEnd"/>
            <w:r w:rsidRPr="00F46464">
              <w:rPr>
                <w:rFonts w:eastAsia="Times New Roman" w:cs="Times New Roman"/>
                <w:iCs w:val="0"/>
                <w:snapToGrid/>
                <w:lang w:eastAsia="ru-RU"/>
              </w:rPr>
              <w:t xml:space="preserve">, ведущему эту стройку поручено организовать в Тайшетском районе овощемолочное хозяйство для нужд прибывающего в ближайшее время значительного лагерного населения..." </w:t>
            </w:r>
            <w:proofErr w:type="gramStart"/>
            <w:r w:rsidRPr="00F46464">
              <w:rPr>
                <w:rFonts w:eastAsia="Times New Roman" w:cs="Times New Roman"/>
                <w:iCs w:val="0"/>
                <w:snapToGrid/>
                <w:lang w:eastAsia="ru-RU"/>
              </w:rPr>
              <w:t xml:space="preserve">(Тайшетский </w:t>
            </w:r>
            <w:proofErr w:type="spellStart"/>
            <w:r w:rsidRPr="00F46464">
              <w:rPr>
                <w:rFonts w:eastAsia="Times New Roman" w:cs="Times New Roman"/>
                <w:iCs w:val="0"/>
                <w:snapToGrid/>
                <w:lang w:eastAsia="ru-RU"/>
              </w:rPr>
              <w:t>горархив</w:t>
            </w:r>
            <w:proofErr w:type="spellEnd"/>
            <w:r w:rsidRPr="00F46464">
              <w:rPr>
                <w:rFonts w:eastAsia="Times New Roman" w:cs="Times New Roman"/>
                <w:iCs w:val="0"/>
                <w:snapToGrid/>
                <w:lang w:eastAsia="ru-RU"/>
              </w:rPr>
              <w:t xml:space="preserve">, Ф. 1, </w:t>
            </w:r>
            <w:proofErr w:type="spellStart"/>
            <w:r w:rsidRPr="00F46464">
              <w:rPr>
                <w:rFonts w:eastAsia="Times New Roman" w:cs="Times New Roman"/>
                <w:iCs w:val="0"/>
                <w:snapToGrid/>
                <w:lang w:eastAsia="ru-RU"/>
              </w:rPr>
              <w:t>on.t.e.x</w:t>
            </w:r>
            <w:proofErr w:type="spellEnd"/>
            <w:r w:rsidRPr="00F46464">
              <w:rPr>
                <w:rFonts w:eastAsia="Times New Roman" w:cs="Times New Roman"/>
                <w:iCs w:val="0"/>
                <w:snapToGrid/>
                <w:lang w:eastAsia="ru-RU"/>
              </w:rPr>
              <w:t xml:space="preserve"> 19.</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Стр. 167.).</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 постановлениях Тайшетского </w:t>
            </w:r>
            <w:proofErr w:type="spellStart"/>
            <w:r w:rsidRPr="00F46464">
              <w:rPr>
                <w:rFonts w:eastAsia="Times New Roman" w:cs="Times New Roman"/>
                <w:iCs w:val="0"/>
                <w:snapToGrid/>
                <w:lang w:eastAsia="ru-RU"/>
              </w:rPr>
              <w:t>РИКа</w:t>
            </w:r>
            <w:proofErr w:type="spellEnd"/>
            <w:r w:rsidRPr="00F46464">
              <w:rPr>
                <w:rFonts w:eastAsia="Times New Roman" w:cs="Times New Roman"/>
                <w:iCs w:val="0"/>
                <w:snapToGrid/>
                <w:lang w:eastAsia="ru-RU"/>
              </w:rPr>
              <w:t xml:space="preserve"> можно найти и подтверждение </w:t>
            </w:r>
            <w:proofErr w:type="gramStart"/>
            <w:r w:rsidRPr="00F46464">
              <w:rPr>
                <w:rFonts w:eastAsia="Times New Roman" w:cs="Times New Roman"/>
                <w:iCs w:val="0"/>
                <w:snapToGrid/>
                <w:lang w:eastAsia="ru-RU"/>
              </w:rPr>
              <w:t>одновременного</w:t>
            </w:r>
            <w:proofErr w:type="gramEnd"/>
            <w:r w:rsidRPr="00F46464">
              <w:rPr>
                <w:rFonts w:eastAsia="Times New Roman" w:cs="Times New Roman"/>
                <w:iCs w:val="0"/>
                <w:snapToGrid/>
                <w:lang w:eastAsia="ru-RU"/>
              </w:rPr>
              <w:t xml:space="preserve"> существований в Тайшете двух лагерей: "...О выделении земель под подсобные хозяйства. Выделить </w:t>
            </w:r>
            <w:proofErr w:type="spellStart"/>
            <w:r w:rsidRPr="00F46464">
              <w:rPr>
                <w:rFonts w:eastAsia="Times New Roman" w:cs="Times New Roman"/>
                <w:iCs w:val="0"/>
                <w:snapToGrid/>
                <w:lang w:eastAsia="ru-RU"/>
              </w:rPr>
              <w:t>Южлагу</w:t>
            </w:r>
            <w:proofErr w:type="spellEnd"/>
            <w:r w:rsidRPr="00F46464">
              <w:rPr>
                <w:rFonts w:eastAsia="Times New Roman" w:cs="Times New Roman"/>
                <w:iCs w:val="0"/>
                <w:snapToGrid/>
                <w:lang w:eastAsia="ru-RU"/>
              </w:rPr>
              <w:t xml:space="preserve"> НКВД участок Караул - 4.680.0 га, </w:t>
            </w:r>
            <w:proofErr w:type="spellStart"/>
            <w:r w:rsidRPr="00F46464">
              <w:rPr>
                <w:rFonts w:eastAsia="Times New Roman" w:cs="Times New Roman"/>
                <w:iCs w:val="0"/>
                <w:snapToGrid/>
                <w:lang w:eastAsia="ru-RU"/>
              </w:rPr>
              <w:t>Тайшетлагу</w:t>
            </w:r>
            <w:proofErr w:type="spellEnd"/>
            <w:r w:rsidRPr="00F46464">
              <w:rPr>
                <w:rFonts w:eastAsia="Times New Roman" w:cs="Times New Roman"/>
                <w:iCs w:val="0"/>
                <w:snapToGrid/>
                <w:lang w:eastAsia="ru-RU"/>
              </w:rPr>
              <w:t xml:space="preserve"> - бывший переселенческий участок Денисовка - 250.00 га...". Это постановление датировано ноябрем 1940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 документах встречаются и иные названия лагерей. Например, "...Западный участок </w:t>
            </w:r>
            <w:proofErr w:type="spellStart"/>
            <w:r w:rsidRPr="00F46464">
              <w:rPr>
                <w:rFonts w:eastAsia="Times New Roman" w:cs="Times New Roman"/>
                <w:iCs w:val="0"/>
                <w:snapToGrid/>
                <w:lang w:eastAsia="ru-RU"/>
              </w:rPr>
              <w:lastRenderedPageBreak/>
              <w:t>БАМа</w:t>
            </w:r>
            <w:proofErr w:type="spellEnd"/>
            <w:r w:rsidRPr="00F46464">
              <w:rPr>
                <w:rFonts w:eastAsia="Times New Roman" w:cs="Times New Roman"/>
                <w:iCs w:val="0"/>
                <w:snapToGrid/>
                <w:lang w:eastAsia="ru-RU"/>
              </w:rPr>
              <w:t xml:space="preserve"> начал строиться в 1938 году силами Западного лагеря (</w:t>
            </w:r>
            <w:proofErr w:type="spellStart"/>
            <w:r w:rsidRPr="00F46464">
              <w:rPr>
                <w:rFonts w:eastAsia="Times New Roman" w:cs="Times New Roman"/>
                <w:iCs w:val="0"/>
                <w:snapToGrid/>
                <w:lang w:eastAsia="ru-RU"/>
              </w:rPr>
              <w:t>Заплаг</w:t>
            </w:r>
            <w:proofErr w:type="spellEnd"/>
            <w:r w:rsidRPr="00F46464">
              <w:rPr>
                <w:rFonts w:eastAsia="Times New Roman" w:cs="Times New Roman"/>
                <w:iCs w:val="0"/>
                <w:snapToGrid/>
                <w:lang w:eastAsia="ru-RU"/>
              </w:rPr>
              <w:t xml:space="preserve">) с базой в Тайшете..." </w:t>
            </w:r>
            <w:proofErr w:type="gramStart"/>
            <w:r w:rsidRPr="00F46464">
              <w:rPr>
                <w:rFonts w:eastAsia="Times New Roman" w:cs="Times New Roman"/>
                <w:iCs w:val="0"/>
                <w:snapToGrid/>
                <w:lang w:eastAsia="ru-RU"/>
              </w:rPr>
              <w:t>(«Труд этот, Ваня, был страшно громаден».</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"Советская молодежь". 14 мая 1994 г.).</w:t>
            </w:r>
            <w:proofErr w:type="gramEnd"/>
            <w:r w:rsidRPr="00F46464">
              <w:rPr>
                <w:rFonts w:eastAsia="Times New Roman" w:cs="Times New Roman"/>
                <w:iCs w:val="0"/>
                <w:snapToGrid/>
                <w:lang w:eastAsia="ru-RU"/>
              </w:rPr>
              <w:t xml:space="preserve"> Встречаются в постановлении Тайшетского </w:t>
            </w:r>
            <w:proofErr w:type="spellStart"/>
            <w:r w:rsidRPr="00F46464">
              <w:rPr>
                <w:rFonts w:eastAsia="Times New Roman" w:cs="Times New Roman"/>
                <w:iCs w:val="0"/>
                <w:snapToGrid/>
                <w:lang w:eastAsia="ru-RU"/>
              </w:rPr>
              <w:t>РИКа</w:t>
            </w:r>
            <w:proofErr w:type="spellEnd"/>
            <w:r w:rsidRPr="00F46464">
              <w:rPr>
                <w:rFonts w:eastAsia="Times New Roman" w:cs="Times New Roman"/>
                <w:iCs w:val="0"/>
                <w:snapToGrid/>
                <w:lang w:eastAsia="ru-RU"/>
              </w:rPr>
              <w:t xml:space="preserve"> и фамилии начальников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лагерей: 1940 г. - начальник </w:t>
            </w:r>
            <w:proofErr w:type="spellStart"/>
            <w:r w:rsidRPr="00F46464">
              <w:rPr>
                <w:rFonts w:eastAsia="Times New Roman" w:cs="Times New Roman"/>
                <w:iCs w:val="0"/>
                <w:snapToGrid/>
                <w:lang w:eastAsia="ru-RU"/>
              </w:rPr>
              <w:t>Тайшетлага</w:t>
            </w:r>
            <w:proofErr w:type="spellEnd"/>
            <w:r w:rsidRPr="00F46464">
              <w:rPr>
                <w:rFonts w:eastAsia="Times New Roman" w:cs="Times New Roman"/>
                <w:iCs w:val="0"/>
                <w:snapToGrid/>
                <w:lang w:eastAsia="ru-RU"/>
              </w:rPr>
              <w:t xml:space="preserve"> - </w:t>
            </w:r>
            <w:proofErr w:type="spellStart"/>
            <w:r w:rsidRPr="00F46464">
              <w:rPr>
                <w:rFonts w:eastAsia="Times New Roman" w:cs="Times New Roman"/>
                <w:iCs w:val="0"/>
                <w:snapToGrid/>
                <w:lang w:eastAsia="ru-RU"/>
              </w:rPr>
              <w:t>Комраков</w:t>
            </w:r>
            <w:proofErr w:type="spellEnd"/>
            <w:r w:rsidRPr="00F46464">
              <w:rPr>
                <w:rFonts w:eastAsia="Times New Roman" w:cs="Times New Roman"/>
                <w:iCs w:val="0"/>
                <w:snapToGrid/>
                <w:lang w:eastAsia="ru-RU"/>
              </w:rPr>
              <w:t xml:space="preserve">; начальник </w:t>
            </w:r>
            <w:proofErr w:type="spellStart"/>
            <w:r w:rsidRPr="00F46464">
              <w:rPr>
                <w:rFonts w:eastAsia="Times New Roman" w:cs="Times New Roman"/>
                <w:iCs w:val="0"/>
                <w:snapToGrid/>
                <w:lang w:eastAsia="ru-RU"/>
              </w:rPr>
              <w:t>Южлага</w:t>
            </w:r>
            <w:proofErr w:type="spellEnd"/>
            <w:r w:rsidRPr="00F46464">
              <w:rPr>
                <w:rFonts w:eastAsia="Times New Roman" w:cs="Times New Roman"/>
                <w:iCs w:val="0"/>
                <w:snapToGrid/>
                <w:lang w:eastAsia="ru-RU"/>
              </w:rPr>
              <w:t xml:space="preserve"> - Дукельский, 1942 - </w:t>
            </w:r>
            <w:proofErr w:type="spellStart"/>
            <w:r w:rsidRPr="00F46464">
              <w:rPr>
                <w:rFonts w:eastAsia="Times New Roman" w:cs="Times New Roman"/>
                <w:iCs w:val="0"/>
                <w:snapToGrid/>
                <w:lang w:eastAsia="ru-RU"/>
              </w:rPr>
              <w:t>Шемель</w:t>
            </w:r>
            <w:proofErr w:type="spellEnd"/>
            <w:r w:rsidRPr="00F46464">
              <w:rPr>
                <w:rFonts w:eastAsia="Times New Roman" w:cs="Times New Roman"/>
                <w:iCs w:val="0"/>
                <w:snapToGrid/>
                <w:lang w:eastAsia="ru-RU"/>
              </w:rPr>
              <w:t xml:space="preserve">, 1943 – </w:t>
            </w:r>
            <w:proofErr w:type="spellStart"/>
            <w:r w:rsidRPr="00F46464">
              <w:rPr>
                <w:rFonts w:eastAsia="Times New Roman" w:cs="Times New Roman"/>
                <w:iCs w:val="0"/>
                <w:snapToGrid/>
                <w:lang w:eastAsia="ru-RU"/>
              </w:rPr>
              <w:t>Цивьян</w:t>
            </w:r>
            <w:proofErr w:type="spellEnd"/>
            <w:r w:rsidRPr="00F46464">
              <w:rPr>
                <w:rFonts w:eastAsia="Times New Roman" w:cs="Times New Roman"/>
                <w:iCs w:val="0"/>
                <w:snapToGrid/>
                <w:lang w:eastAsia="ru-RU"/>
              </w:rPr>
              <w:t xml:space="preserve">. Дислокацию колонн </w:t>
            </w:r>
            <w:proofErr w:type="spellStart"/>
            <w:r w:rsidRPr="00F46464">
              <w:rPr>
                <w:rFonts w:eastAsia="Times New Roman" w:cs="Times New Roman"/>
                <w:iCs w:val="0"/>
                <w:snapToGrid/>
                <w:lang w:eastAsia="ru-RU"/>
              </w:rPr>
              <w:t>Южлага</w:t>
            </w:r>
            <w:proofErr w:type="spellEnd"/>
            <w:r w:rsidRPr="00F46464">
              <w:rPr>
                <w:rFonts w:eastAsia="Times New Roman" w:cs="Times New Roman"/>
                <w:iCs w:val="0"/>
                <w:snapToGrid/>
                <w:lang w:eastAsia="ru-RU"/>
              </w:rPr>
              <w:t xml:space="preserve"> можно определить по следующему документу - "О военизированной пожарной охране </w:t>
            </w:r>
            <w:proofErr w:type="spellStart"/>
            <w:r w:rsidRPr="00F46464">
              <w:rPr>
                <w:rFonts w:eastAsia="Times New Roman" w:cs="Times New Roman"/>
                <w:iCs w:val="0"/>
                <w:snapToGrid/>
                <w:lang w:eastAsia="ru-RU"/>
              </w:rPr>
              <w:t>Южлага</w:t>
            </w:r>
            <w:proofErr w:type="spellEnd"/>
            <w:r w:rsidRPr="00F46464">
              <w:rPr>
                <w:rFonts w:eastAsia="Times New Roman" w:cs="Times New Roman"/>
                <w:iCs w:val="0"/>
                <w:snapToGrid/>
                <w:lang w:eastAsia="ru-RU"/>
              </w:rPr>
              <w:t xml:space="preserve"> НКВД", датированный июнем 1943 г.:</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Тайшет - Управление лагеря и его отделения:</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Ст. Тайшет-2 и подвижный состав.</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Центральный изолятор. Лазарет № 1, колонна №1 (штабная), колонна № 40, ОПП лазарета №1, </w:t>
            </w:r>
            <w:proofErr w:type="spellStart"/>
            <w:r w:rsidRPr="00F46464">
              <w:rPr>
                <w:rFonts w:eastAsia="Times New Roman" w:cs="Times New Roman"/>
                <w:iCs w:val="0"/>
                <w:snapToGrid/>
                <w:lang w:eastAsia="ru-RU"/>
              </w:rPr>
              <w:t>сельхозколонна</w:t>
            </w:r>
            <w:proofErr w:type="spellEnd"/>
            <w:r w:rsidRPr="00F46464">
              <w:rPr>
                <w:rFonts w:eastAsia="Times New Roman" w:cs="Times New Roman"/>
                <w:iCs w:val="0"/>
                <w:snapToGrid/>
                <w:lang w:eastAsia="ru-RU"/>
              </w:rPr>
              <w:t xml:space="preserve"> № 11 Колонна № 1-7 км.</w:t>
            </w:r>
            <w:proofErr w:type="gramStart"/>
            <w:r w:rsidRPr="00F46464">
              <w:rPr>
                <w:rFonts w:eastAsia="Times New Roman" w:cs="Times New Roman"/>
                <w:iCs w:val="0"/>
                <w:snapToGrid/>
                <w:lang w:eastAsia="ru-RU"/>
              </w:rPr>
              <w:t xml:space="preserve"> ,</w:t>
            </w:r>
            <w:proofErr w:type="gramEnd"/>
            <w:r w:rsidRPr="00F46464">
              <w:rPr>
                <w:rFonts w:eastAsia="Times New Roman" w:cs="Times New Roman"/>
                <w:iCs w:val="0"/>
                <w:snapToGrid/>
                <w:lang w:eastAsia="ru-RU"/>
              </w:rPr>
              <w:t xml:space="preserve"> Колонна № 6-15 км. ,Колонна № 5-19 км. ,Колонна № 22-26 км. Учеб. Комбинат - 26 км. Колонна № 39=30 км. Колонна № 21-31 км. </w:t>
            </w:r>
            <w:proofErr w:type="spellStart"/>
            <w:r w:rsidRPr="00F46464">
              <w:rPr>
                <w:rFonts w:eastAsia="Times New Roman" w:cs="Times New Roman"/>
                <w:iCs w:val="0"/>
                <w:snapToGrid/>
                <w:lang w:eastAsia="ru-RU"/>
              </w:rPr>
              <w:t>Сельхозколонна</w:t>
            </w:r>
            <w:proofErr w:type="spellEnd"/>
            <w:r w:rsidRPr="00F46464">
              <w:rPr>
                <w:rFonts w:eastAsia="Times New Roman" w:cs="Times New Roman"/>
                <w:iCs w:val="0"/>
                <w:snapToGrid/>
                <w:lang w:eastAsia="ru-RU"/>
              </w:rPr>
              <w:t xml:space="preserve"> № 13-39 км.</w:t>
            </w:r>
            <w:proofErr w:type="gramStart"/>
            <w:r w:rsidRPr="00F46464">
              <w:rPr>
                <w:rFonts w:eastAsia="Times New Roman" w:cs="Times New Roman"/>
                <w:iCs w:val="0"/>
                <w:snapToGrid/>
                <w:lang w:eastAsia="ru-RU"/>
              </w:rPr>
              <w:t xml:space="preserve"> ,</w:t>
            </w:r>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Подкомандировка</w:t>
            </w:r>
            <w:proofErr w:type="spellEnd"/>
            <w:r w:rsidRPr="00F46464">
              <w:rPr>
                <w:rFonts w:eastAsia="Times New Roman" w:cs="Times New Roman"/>
                <w:iCs w:val="0"/>
                <w:snapToGrid/>
                <w:lang w:eastAsia="ru-RU"/>
              </w:rPr>
              <w:t xml:space="preserve"> № 41-39 км. ,Колонна № 41-41 км. ,Лесозавод-43 км. ,Стройплощадка-43 км. , Колонна № 4-46 км. , </w:t>
            </w:r>
            <w:proofErr w:type="spellStart"/>
            <w:r w:rsidRPr="00F46464">
              <w:rPr>
                <w:rFonts w:eastAsia="Times New Roman" w:cs="Times New Roman"/>
                <w:iCs w:val="0"/>
                <w:snapToGrid/>
                <w:lang w:eastAsia="ru-RU"/>
              </w:rPr>
              <w:t>Лесосклады</w:t>
            </w:r>
            <w:proofErr w:type="spellEnd"/>
            <w:r w:rsidRPr="00F46464">
              <w:rPr>
                <w:rFonts w:eastAsia="Times New Roman" w:cs="Times New Roman"/>
                <w:iCs w:val="0"/>
                <w:snapToGrid/>
                <w:lang w:eastAsia="ru-RU"/>
              </w:rPr>
              <w:t xml:space="preserve"> 45-50 км, Колонна №21-50 </w:t>
            </w:r>
            <w:proofErr w:type="spellStart"/>
            <w:r w:rsidRPr="00F46464">
              <w:rPr>
                <w:rFonts w:eastAsia="Times New Roman" w:cs="Times New Roman"/>
                <w:iCs w:val="0"/>
                <w:snapToGrid/>
                <w:lang w:eastAsia="ru-RU"/>
              </w:rPr>
              <w:t>км.,Лазарет</w:t>
            </w:r>
            <w:proofErr w:type="spellEnd"/>
            <w:r w:rsidRPr="00F46464">
              <w:rPr>
                <w:rFonts w:eastAsia="Times New Roman" w:cs="Times New Roman"/>
                <w:iCs w:val="0"/>
                <w:snapToGrid/>
                <w:lang w:eastAsia="ru-RU"/>
              </w:rPr>
              <w:t xml:space="preserve"> № 3-51 км. , Колонна № 7-53 км. ,Колонна № 17-ст. </w:t>
            </w:r>
            <w:proofErr w:type="spellStart"/>
            <w:r w:rsidRPr="00F46464">
              <w:rPr>
                <w:rFonts w:eastAsia="Times New Roman" w:cs="Times New Roman"/>
                <w:iCs w:val="0"/>
                <w:snapToGrid/>
                <w:lang w:eastAsia="ru-RU"/>
              </w:rPr>
              <w:t>Невельская</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Сельхозколонна</w:t>
            </w:r>
            <w:proofErr w:type="spellEnd"/>
            <w:r w:rsidRPr="00F46464">
              <w:rPr>
                <w:rFonts w:eastAsia="Times New Roman" w:cs="Times New Roman"/>
                <w:iCs w:val="0"/>
                <w:snapToGrid/>
                <w:lang w:eastAsia="ru-RU"/>
              </w:rPr>
              <w:t xml:space="preserve"> № 14-64 км.</w:t>
            </w:r>
            <w:proofErr w:type="gramStart"/>
            <w:r w:rsidRPr="00F46464">
              <w:rPr>
                <w:rFonts w:eastAsia="Times New Roman" w:cs="Times New Roman"/>
                <w:iCs w:val="0"/>
                <w:snapToGrid/>
                <w:lang w:eastAsia="ru-RU"/>
              </w:rPr>
              <w:t xml:space="preserve"> ,</w:t>
            </w:r>
            <w:proofErr w:type="gramEnd"/>
            <w:r w:rsidRPr="00F46464">
              <w:rPr>
                <w:rFonts w:eastAsia="Times New Roman" w:cs="Times New Roman"/>
                <w:iCs w:val="0"/>
                <w:snapToGrid/>
                <w:lang w:eastAsia="ru-RU"/>
              </w:rPr>
              <w:t xml:space="preserve"> Колонна № 3-66 км. , Колонна № 30 ЭМО-68 км. , П/командировка № 14-69 км. , Колонна № 8-69 км. </w:t>
            </w:r>
            <w:proofErr w:type="spellStart"/>
            <w:r w:rsidRPr="00F46464">
              <w:rPr>
                <w:rFonts w:eastAsia="Times New Roman" w:cs="Times New Roman"/>
                <w:iCs w:val="0"/>
                <w:snapToGrid/>
                <w:lang w:eastAsia="ru-RU"/>
              </w:rPr>
              <w:t>Ко-лонна</w:t>
            </w:r>
            <w:proofErr w:type="spellEnd"/>
            <w:r w:rsidRPr="00F46464">
              <w:rPr>
                <w:rFonts w:eastAsia="Times New Roman" w:cs="Times New Roman"/>
                <w:iCs w:val="0"/>
                <w:snapToGrid/>
                <w:lang w:eastAsia="ru-RU"/>
              </w:rPr>
              <w:t xml:space="preserve"> № 9-69 км.</w:t>
            </w:r>
            <w:proofErr w:type="gramStart"/>
            <w:r w:rsidRPr="00F46464">
              <w:rPr>
                <w:rFonts w:eastAsia="Times New Roman" w:cs="Times New Roman"/>
                <w:iCs w:val="0"/>
                <w:snapToGrid/>
                <w:lang w:eastAsia="ru-RU"/>
              </w:rPr>
              <w:t xml:space="preserve"> ,</w:t>
            </w:r>
            <w:proofErr w:type="gramEnd"/>
            <w:r w:rsidRPr="00F46464">
              <w:rPr>
                <w:rFonts w:eastAsia="Times New Roman" w:cs="Times New Roman"/>
                <w:iCs w:val="0"/>
                <w:snapToGrid/>
                <w:lang w:eastAsia="ru-RU"/>
              </w:rPr>
              <w:t xml:space="preserve"> Колонна № 15-81 км. Колонна № 16-87 км. Лазарет № 2-92 км. Колонна </w:t>
            </w:r>
            <w:proofErr w:type="spellStart"/>
            <w:r w:rsidRPr="00F46464">
              <w:rPr>
                <w:rFonts w:eastAsia="Times New Roman" w:cs="Times New Roman"/>
                <w:iCs w:val="0"/>
                <w:snapToGrid/>
                <w:lang w:eastAsia="ru-RU"/>
              </w:rPr>
              <w:t>Na</w:t>
            </w:r>
            <w:proofErr w:type="spellEnd"/>
            <w:r w:rsidRPr="00F46464">
              <w:rPr>
                <w:rFonts w:eastAsia="Times New Roman" w:cs="Times New Roman"/>
                <w:iCs w:val="0"/>
                <w:snapToGrid/>
                <w:lang w:eastAsia="ru-RU"/>
              </w:rPr>
              <w:t xml:space="preserve"> 18-98 км. Колонна №3- 105км. Лесосклад-105км. Колонна №9-110 км. Кирпичный завод-110 км. </w:t>
            </w:r>
            <w:proofErr w:type="spellStart"/>
            <w:r w:rsidRPr="00F46464">
              <w:rPr>
                <w:rFonts w:eastAsia="Times New Roman" w:cs="Times New Roman"/>
                <w:iCs w:val="0"/>
                <w:snapToGrid/>
                <w:lang w:eastAsia="ru-RU"/>
              </w:rPr>
              <w:t>Лесосклад</w:t>
            </w:r>
            <w:proofErr w:type="spellEnd"/>
            <w:r w:rsidRPr="00F46464">
              <w:rPr>
                <w:rFonts w:eastAsia="Times New Roman" w:cs="Times New Roman"/>
                <w:iCs w:val="0"/>
                <w:snapToGrid/>
                <w:lang w:eastAsia="ru-RU"/>
              </w:rPr>
              <w:t xml:space="preserve"> -110 км. Колонна № 46-110 км. Колонна № 18-117 км. Колонна № 23-117 км. </w:t>
            </w:r>
            <w:proofErr w:type="spellStart"/>
            <w:r w:rsidRPr="00F46464">
              <w:rPr>
                <w:rFonts w:eastAsia="Times New Roman" w:cs="Times New Roman"/>
                <w:iCs w:val="0"/>
                <w:snapToGrid/>
                <w:lang w:eastAsia="ru-RU"/>
              </w:rPr>
              <w:t>Сель-хозколонна</w:t>
            </w:r>
            <w:proofErr w:type="spellEnd"/>
            <w:r w:rsidRPr="00F46464">
              <w:rPr>
                <w:rFonts w:eastAsia="Times New Roman" w:cs="Times New Roman"/>
                <w:iCs w:val="0"/>
                <w:snapToGrid/>
                <w:lang w:eastAsia="ru-RU"/>
              </w:rPr>
              <w:t xml:space="preserve"> № 12-117 км. Колонна № 16-118 км. Колонна №7-120 км. </w:t>
            </w:r>
            <w:proofErr w:type="gramStart"/>
            <w:r w:rsidRPr="00F46464">
              <w:rPr>
                <w:rFonts w:eastAsia="Times New Roman" w:cs="Times New Roman"/>
                <w:iCs w:val="0"/>
                <w:snapToGrid/>
                <w:lang w:eastAsia="ru-RU"/>
              </w:rPr>
              <w:t>П</w:t>
            </w:r>
            <w:proofErr w:type="gramEnd"/>
            <w:r w:rsidRPr="00F46464">
              <w:rPr>
                <w:rFonts w:eastAsia="Times New Roman" w:cs="Times New Roman"/>
                <w:iCs w:val="0"/>
                <w:snapToGrid/>
                <w:lang w:eastAsia="ru-RU"/>
              </w:rPr>
              <w:t>/командировка с/</w:t>
            </w:r>
            <w:proofErr w:type="spellStart"/>
            <w:r w:rsidRPr="00F46464">
              <w:rPr>
                <w:rFonts w:eastAsia="Times New Roman" w:cs="Times New Roman"/>
                <w:iCs w:val="0"/>
                <w:snapToGrid/>
                <w:lang w:eastAsia="ru-RU"/>
              </w:rPr>
              <w:t>х</w:t>
            </w:r>
            <w:proofErr w:type="spellEnd"/>
            <w:r w:rsidRPr="00F46464">
              <w:rPr>
                <w:rFonts w:eastAsia="Times New Roman" w:cs="Times New Roman"/>
                <w:iCs w:val="0"/>
                <w:snapToGrid/>
                <w:lang w:eastAsia="ru-RU"/>
              </w:rPr>
              <w:t xml:space="preserve"> 12-120 км. </w:t>
            </w:r>
            <w:proofErr w:type="gramStart"/>
            <w:r w:rsidRPr="00F46464">
              <w:rPr>
                <w:rFonts w:eastAsia="Times New Roman" w:cs="Times New Roman"/>
                <w:iCs w:val="0"/>
                <w:snapToGrid/>
                <w:lang w:eastAsia="ru-RU"/>
              </w:rPr>
              <w:t>П</w:t>
            </w:r>
            <w:proofErr w:type="gramEnd"/>
            <w:r w:rsidRPr="00F46464">
              <w:rPr>
                <w:rFonts w:eastAsia="Times New Roman" w:cs="Times New Roman"/>
                <w:iCs w:val="0"/>
                <w:snapToGrid/>
                <w:lang w:eastAsia="ru-RU"/>
              </w:rPr>
              <w:t>/командировка с/</w:t>
            </w:r>
            <w:proofErr w:type="spellStart"/>
            <w:r w:rsidRPr="00F46464">
              <w:rPr>
                <w:rFonts w:eastAsia="Times New Roman" w:cs="Times New Roman"/>
                <w:iCs w:val="0"/>
                <w:snapToGrid/>
                <w:lang w:eastAsia="ru-RU"/>
              </w:rPr>
              <w:t>х</w:t>
            </w:r>
            <w:proofErr w:type="spellEnd"/>
            <w:r w:rsidRPr="00F46464">
              <w:rPr>
                <w:rFonts w:eastAsia="Times New Roman" w:cs="Times New Roman"/>
                <w:iCs w:val="0"/>
                <w:snapToGrid/>
                <w:lang w:eastAsia="ru-RU"/>
              </w:rPr>
              <w:t xml:space="preserve"> 12-124 км. Лесостройгородок-124 км. </w:t>
            </w:r>
            <w:proofErr w:type="spellStart"/>
            <w:r w:rsidRPr="00F46464">
              <w:rPr>
                <w:rFonts w:eastAsia="Times New Roman" w:cs="Times New Roman"/>
                <w:iCs w:val="0"/>
                <w:snapToGrid/>
                <w:lang w:eastAsia="ru-RU"/>
              </w:rPr>
              <w:t>Лесосклад</w:t>
            </w:r>
            <w:proofErr w:type="spellEnd"/>
            <w:r w:rsidRPr="00F46464">
              <w:rPr>
                <w:rFonts w:eastAsia="Times New Roman" w:cs="Times New Roman"/>
                <w:iCs w:val="0"/>
                <w:snapToGrid/>
                <w:lang w:eastAsia="ru-RU"/>
              </w:rPr>
              <w:t xml:space="preserve"> -124 км. Колонна № 20-129 км. </w:t>
            </w:r>
            <w:proofErr w:type="spellStart"/>
            <w:r w:rsidRPr="00F46464">
              <w:rPr>
                <w:rFonts w:eastAsia="Times New Roman" w:cs="Times New Roman"/>
                <w:iCs w:val="0"/>
                <w:snapToGrid/>
                <w:lang w:eastAsia="ru-RU"/>
              </w:rPr>
              <w:t>Лесосклад</w:t>
            </w:r>
            <w:proofErr w:type="spellEnd"/>
            <w:r w:rsidRPr="00F46464">
              <w:rPr>
                <w:rFonts w:eastAsia="Times New Roman" w:cs="Times New Roman"/>
                <w:iCs w:val="0"/>
                <w:snapToGrid/>
                <w:lang w:eastAsia="ru-RU"/>
              </w:rPr>
              <w:t>- 129км. Колонна № 36-186 км. Колонна №5-146 км. 5-ть пустующих колонн - ст. Братск Лазарет № 4 и колонна № 4-76 км.</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Схематическая карта, откуда взяты эти данные, составлена согласно изысканиям трассы 1936-1938 г.г. (Архив Л. Мухина, г. </w:t>
            </w:r>
            <w:proofErr w:type="spellStart"/>
            <w:proofErr w:type="gramStart"/>
            <w:r w:rsidRPr="00F46464">
              <w:rPr>
                <w:rFonts w:eastAsia="Times New Roman" w:cs="Times New Roman"/>
                <w:iCs w:val="0"/>
                <w:snapToGrid/>
                <w:lang w:eastAsia="ru-RU"/>
              </w:rPr>
              <w:t>Усолье-Сибирское</w:t>
            </w:r>
            <w:proofErr w:type="spellEnd"/>
            <w:proofErr w:type="gramEnd"/>
            <w:r w:rsidRPr="00F46464">
              <w:rPr>
                <w:rFonts w:eastAsia="Times New Roman" w:cs="Times New Roman"/>
                <w:iCs w:val="0"/>
                <w:snapToGrid/>
                <w:lang w:eastAsia="ru-RU"/>
              </w:rPr>
              <w:t>, "Мемориал").</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Расположение колонн и производственных объектов </w:t>
            </w:r>
            <w:proofErr w:type="spellStart"/>
            <w:r w:rsidRPr="00F46464">
              <w:rPr>
                <w:rFonts w:eastAsia="Times New Roman" w:cs="Times New Roman"/>
                <w:iCs w:val="0"/>
                <w:snapToGrid/>
                <w:lang w:eastAsia="ru-RU"/>
              </w:rPr>
              <w:t>Южлага</w:t>
            </w:r>
            <w:proofErr w:type="spellEnd"/>
            <w:r w:rsidRPr="00F46464">
              <w:rPr>
                <w:rFonts w:eastAsia="Times New Roman" w:cs="Times New Roman"/>
                <w:iCs w:val="0"/>
                <w:snapToGrid/>
                <w:lang w:eastAsia="ru-RU"/>
              </w:rPr>
              <w:t xml:space="preserve"> указывает на то, что именно </w:t>
            </w:r>
            <w:proofErr w:type="spellStart"/>
            <w:r w:rsidRPr="00F46464">
              <w:rPr>
                <w:rFonts w:eastAsia="Times New Roman" w:cs="Times New Roman"/>
                <w:iCs w:val="0"/>
                <w:snapToGrid/>
                <w:lang w:eastAsia="ru-RU"/>
              </w:rPr>
              <w:t>Южлаг</w:t>
            </w:r>
            <w:proofErr w:type="spellEnd"/>
            <w:r w:rsidRPr="00F46464">
              <w:rPr>
                <w:rFonts w:eastAsia="Times New Roman" w:cs="Times New Roman"/>
                <w:iCs w:val="0"/>
                <w:snapToGrid/>
                <w:lang w:eastAsia="ru-RU"/>
              </w:rPr>
              <w:t xml:space="preserve"> вел строительство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на Западном его участке. О дислокации Тайшетского ИТЛ нет документальных данных. В письмах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этого лагеря А. </w:t>
            </w:r>
            <w:proofErr w:type="spellStart"/>
            <w:r w:rsidRPr="00F46464">
              <w:rPr>
                <w:rFonts w:eastAsia="Times New Roman" w:cs="Times New Roman"/>
                <w:iCs w:val="0"/>
                <w:snapToGrid/>
                <w:lang w:eastAsia="ru-RU"/>
              </w:rPr>
              <w:t>Рустанова</w:t>
            </w:r>
            <w:proofErr w:type="spellEnd"/>
            <w:r w:rsidRPr="00F46464">
              <w:rPr>
                <w:rFonts w:eastAsia="Times New Roman" w:cs="Times New Roman"/>
                <w:iCs w:val="0"/>
                <w:snapToGrid/>
                <w:lang w:eastAsia="ru-RU"/>
              </w:rPr>
              <w:t xml:space="preserve"> есть такие строки: "...работаю на строительстве Тайшетского городка" и адрес "ст. Тайшет, </w:t>
            </w:r>
            <w:proofErr w:type="spellStart"/>
            <w:r w:rsidRPr="00F46464">
              <w:rPr>
                <w:rFonts w:eastAsia="Times New Roman" w:cs="Times New Roman"/>
                <w:iCs w:val="0"/>
                <w:snapToGrid/>
                <w:lang w:eastAsia="ru-RU"/>
              </w:rPr>
              <w:t>Тайшетлаг</w:t>
            </w:r>
            <w:proofErr w:type="spellEnd"/>
            <w:r w:rsidRPr="00F46464">
              <w:rPr>
                <w:rFonts w:eastAsia="Times New Roman" w:cs="Times New Roman"/>
                <w:iCs w:val="0"/>
                <w:snapToGrid/>
                <w:lang w:eastAsia="ru-RU"/>
              </w:rPr>
              <w:t xml:space="preserve"> НКВД, шестой ком</w:t>
            </w:r>
            <w:proofErr w:type="gramStart"/>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у</w:t>
            </w:r>
            <w:proofErr w:type="gramEnd"/>
            <w:r w:rsidRPr="00F46464">
              <w:rPr>
                <w:rFonts w:eastAsia="Times New Roman" w:cs="Times New Roman"/>
                <w:iCs w:val="0"/>
                <w:snapToGrid/>
                <w:lang w:eastAsia="ru-RU"/>
              </w:rPr>
              <w:t xml:space="preserve">часток, четвертая </w:t>
            </w:r>
            <w:proofErr w:type="spellStart"/>
            <w:r w:rsidRPr="00F46464">
              <w:rPr>
                <w:rFonts w:eastAsia="Times New Roman" w:cs="Times New Roman"/>
                <w:iCs w:val="0"/>
                <w:snapToGrid/>
                <w:lang w:eastAsia="ru-RU"/>
              </w:rPr>
              <w:t>подкомандировка</w:t>
            </w:r>
            <w:proofErr w:type="spellEnd"/>
            <w:r w:rsidRPr="00F46464">
              <w:rPr>
                <w:rFonts w:eastAsia="Times New Roman" w:cs="Times New Roman"/>
                <w:iCs w:val="0"/>
                <w:snapToGrid/>
                <w:lang w:eastAsia="ru-RU"/>
              </w:rPr>
              <w:t xml:space="preserve">". По воспоминаниям тайшетцев, Управление </w:t>
            </w:r>
            <w:proofErr w:type="spellStart"/>
            <w:r w:rsidRPr="00F46464">
              <w:rPr>
                <w:rFonts w:eastAsia="Times New Roman" w:cs="Times New Roman"/>
                <w:iCs w:val="0"/>
                <w:snapToGrid/>
                <w:lang w:eastAsia="ru-RU"/>
              </w:rPr>
              <w:t>Тайшетлага</w:t>
            </w:r>
            <w:proofErr w:type="spellEnd"/>
            <w:r w:rsidRPr="00F46464">
              <w:rPr>
                <w:rFonts w:eastAsia="Times New Roman" w:cs="Times New Roman"/>
                <w:iCs w:val="0"/>
                <w:snapToGrid/>
                <w:lang w:eastAsia="ru-RU"/>
              </w:rPr>
              <w:t xml:space="preserve"> находилось в 2-х этажных зданиях на перекрестке улиц им. Ленина и им. Чапаева. Жилые дома, клуб и другие помещения этого лагеря вытянулись на юг по всей улице им. Чапаева. Некоторые из них </w:t>
            </w:r>
            <w:proofErr w:type="gramStart"/>
            <w:r w:rsidRPr="00F46464">
              <w:rPr>
                <w:rFonts w:eastAsia="Times New Roman" w:cs="Times New Roman"/>
                <w:iCs w:val="0"/>
                <w:snapToGrid/>
                <w:lang w:eastAsia="ru-RU"/>
              </w:rPr>
              <w:t>сохранились и используются и по сей</w:t>
            </w:r>
            <w:proofErr w:type="gramEnd"/>
            <w:r w:rsidRPr="00F46464">
              <w:rPr>
                <w:rFonts w:eastAsia="Times New Roman" w:cs="Times New Roman"/>
                <w:iCs w:val="0"/>
                <w:snapToGrid/>
                <w:lang w:eastAsia="ru-RU"/>
              </w:rPr>
              <w:t xml:space="preserve"> день.</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К началу Великой Отечественной войны в лагерях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находилось 2,3 млн. заключенных. (В. Земсков "Гулаг: историко-социологический аспект", "Социологические исследования", 1991 г.). Но есть и иные данные, о которых мы скажем ниже. Установить численность </w:t>
            </w:r>
            <w:proofErr w:type="spellStart"/>
            <w:r w:rsidRPr="00F46464">
              <w:rPr>
                <w:rFonts w:eastAsia="Times New Roman" w:cs="Times New Roman"/>
                <w:iCs w:val="0"/>
                <w:snapToGrid/>
                <w:lang w:eastAsia="ru-RU"/>
              </w:rPr>
              <w:t>Тайшетлага</w:t>
            </w:r>
            <w:proofErr w:type="spellEnd"/>
            <w:r w:rsidRPr="00F46464">
              <w:rPr>
                <w:rFonts w:eastAsia="Times New Roman" w:cs="Times New Roman"/>
                <w:iCs w:val="0"/>
                <w:snapToGrid/>
                <w:lang w:eastAsia="ru-RU"/>
              </w:rPr>
              <w:t xml:space="preserve"> невозможно по причине отсутствия архивных данных. О косвенных данных можно сказать следующее: в системе управления лагерями лесной промышленности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в 1939 г. находилось 17 лагерей, в т. ч. и </w:t>
            </w:r>
            <w:proofErr w:type="spellStart"/>
            <w:r w:rsidRPr="00F46464">
              <w:rPr>
                <w:rFonts w:eastAsia="Times New Roman" w:cs="Times New Roman"/>
                <w:iCs w:val="0"/>
                <w:snapToGrid/>
                <w:lang w:eastAsia="ru-RU"/>
              </w:rPr>
              <w:t>Тайшетлаг</w:t>
            </w:r>
            <w:proofErr w:type="spellEnd"/>
            <w:r w:rsidRPr="00F46464">
              <w:rPr>
                <w:rFonts w:eastAsia="Times New Roman" w:cs="Times New Roman"/>
                <w:iCs w:val="0"/>
                <w:snapToGrid/>
                <w:lang w:eastAsia="ru-RU"/>
              </w:rPr>
              <w:t xml:space="preserve">. Общая численность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этих лагерей - 370.365 человек, т. е. в среднем по 20 тыс. в каждом лагере. (В. Цаплин, "Архивные материалы о числе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1939 г.". "Вопросы истории", №№ 4-5,1991 г.). Такой подсчет весьма условный и численность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кажется, завышенной, если сравнить ее с численностью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w:t>
            </w:r>
            <w:proofErr w:type="spellStart"/>
            <w:r w:rsidRPr="00F46464">
              <w:rPr>
                <w:rFonts w:eastAsia="Times New Roman" w:cs="Times New Roman"/>
                <w:iCs w:val="0"/>
                <w:snapToGrid/>
                <w:lang w:eastAsia="ru-RU"/>
              </w:rPr>
              <w:t>Южлага</w:t>
            </w:r>
            <w:proofErr w:type="spellEnd"/>
            <w:r w:rsidRPr="00F46464">
              <w:rPr>
                <w:rFonts w:eastAsia="Times New Roman" w:cs="Times New Roman"/>
                <w:iCs w:val="0"/>
                <w:snapToGrid/>
                <w:lang w:eastAsia="ru-RU"/>
              </w:rPr>
              <w:t xml:space="preserve"> на 1943 год: 8.345 чел., в т. ч. мужчин - 7.916, женщин - 429, несовершеннолетних - 204. (Архив Л. Мухина, г. </w:t>
            </w:r>
            <w:proofErr w:type="spellStart"/>
            <w:proofErr w:type="gramStart"/>
            <w:r w:rsidRPr="00F46464">
              <w:rPr>
                <w:rFonts w:eastAsia="Times New Roman" w:cs="Times New Roman"/>
                <w:iCs w:val="0"/>
                <w:snapToGrid/>
                <w:lang w:eastAsia="ru-RU"/>
              </w:rPr>
              <w:t>Усолье-Сибирское</w:t>
            </w:r>
            <w:proofErr w:type="spellEnd"/>
            <w:proofErr w:type="gramEnd"/>
            <w:r w:rsidRPr="00F46464">
              <w:rPr>
                <w:rFonts w:eastAsia="Times New Roman" w:cs="Times New Roman"/>
                <w:iCs w:val="0"/>
                <w:snapToGrid/>
                <w:lang w:eastAsia="ru-RU"/>
              </w:rPr>
              <w:t xml:space="preserve">, </w:t>
            </w:r>
            <w:r w:rsidRPr="00F46464">
              <w:rPr>
                <w:rFonts w:eastAsia="Times New Roman" w:cs="Times New Roman"/>
                <w:iCs w:val="0"/>
                <w:snapToGrid/>
                <w:lang w:eastAsia="ru-RU"/>
              </w:rPr>
              <w:lastRenderedPageBreak/>
              <w:t xml:space="preserve">"Мемориал"). В системе </w:t>
            </w:r>
            <w:proofErr w:type="spellStart"/>
            <w:r w:rsidRPr="00F46464">
              <w:rPr>
                <w:rFonts w:eastAsia="Times New Roman" w:cs="Times New Roman"/>
                <w:iCs w:val="0"/>
                <w:snapToGrid/>
                <w:lang w:eastAsia="ru-RU"/>
              </w:rPr>
              <w:t>Южлага</w:t>
            </w:r>
            <w:proofErr w:type="spellEnd"/>
            <w:r w:rsidRPr="00F46464">
              <w:rPr>
                <w:rFonts w:eastAsia="Times New Roman" w:cs="Times New Roman"/>
                <w:iCs w:val="0"/>
                <w:snapToGrid/>
                <w:lang w:eastAsia="ru-RU"/>
              </w:rPr>
              <w:t xml:space="preserve"> имелся так называемый Дом младенца, иначе "</w:t>
            </w:r>
            <w:proofErr w:type="spellStart"/>
            <w:r w:rsidRPr="00F46464">
              <w:rPr>
                <w:rFonts w:eastAsia="Times New Roman" w:cs="Times New Roman"/>
                <w:iCs w:val="0"/>
                <w:snapToGrid/>
                <w:lang w:eastAsia="ru-RU"/>
              </w:rPr>
              <w:t>мамская</w:t>
            </w:r>
            <w:proofErr w:type="spellEnd"/>
            <w:r w:rsidRPr="00F46464">
              <w:rPr>
                <w:rFonts w:eastAsia="Times New Roman" w:cs="Times New Roman"/>
                <w:iCs w:val="0"/>
                <w:snapToGrid/>
                <w:lang w:eastAsia="ru-RU"/>
              </w:rPr>
              <w:t xml:space="preserve"> колонна", где находилось 40 женщин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с детьми в возрасте до одного года. По исполнению ребенку года, женщин отправляли в общие колонны. О несовершеннолетних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w:t>
            </w:r>
            <w:proofErr w:type="spellStart"/>
            <w:r w:rsidRPr="00F46464">
              <w:rPr>
                <w:rFonts w:eastAsia="Times New Roman" w:cs="Times New Roman"/>
                <w:iCs w:val="0"/>
                <w:snapToGrid/>
                <w:lang w:eastAsia="ru-RU"/>
              </w:rPr>
              <w:t>Южлага</w:t>
            </w:r>
            <w:proofErr w:type="spellEnd"/>
            <w:r w:rsidRPr="00F46464">
              <w:rPr>
                <w:rFonts w:eastAsia="Times New Roman" w:cs="Times New Roman"/>
                <w:iCs w:val="0"/>
                <w:snapToGrid/>
                <w:lang w:eastAsia="ru-RU"/>
              </w:rPr>
              <w:t xml:space="preserve"> есть сведения в воспоминаниях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С. </w:t>
            </w:r>
            <w:proofErr w:type="spellStart"/>
            <w:r w:rsidRPr="00F46464">
              <w:rPr>
                <w:rFonts w:eastAsia="Times New Roman" w:cs="Times New Roman"/>
                <w:iCs w:val="0"/>
                <w:snapToGrid/>
                <w:lang w:eastAsia="ru-RU"/>
              </w:rPr>
              <w:t>Хвостунова</w:t>
            </w:r>
            <w:proofErr w:type="spell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"...Шло время, наступил 1944 год. 2 сентября меня освободили без права выезда за пределы Тайшетского района. Послали работать в детскую воспитательную колонну, которая находилась на горе Золотой, недалеко от пос. Квиток по дороге на Тайшет. В колонне были разные дети, много было детей подобранных на фронте и детей-жуликов. Я с ними нашел общий язык. Назначили меня мастером производственного обучения. Это было недолго: с 1944 по 1945 год, потом нас всех перебросили в Нижнеудинск, здесь тоже были осужденные дети...". (Воспоминания С. </w:t>
            </w:r>
            <w:proofErr w:type="spellStart"/>
            <w:r w:rsidRPr="00F46464">
              <w:rPr>
                <w:rFonts w:eastAsia="Times New Roman" w:cs="Times New Roman"/>
                <w:iCs w:val="0"/>
                <w:snapToGrid/>
                <w:lang w:eastAsia="ru-RU"/>
              </w:rPr>
              <w:t>Хвостунова</w:t>
            </w:r>
            <w:proofErr w:type="spellEnd"/>
            <w:r w:rsidRPr="00F46464">
              <w:rPr>
                <w:rFonts w:eastAsia="Times New Roman" w:cs="Times New Roman"/>
                <w:iCs w:val="0"/>
                <w:snapToGrid/>
                <w:lang w:eastAsia="ru-RU"/>
              </w:rPr>
              <w:t>,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Что касается состава заключенных </w:t>
            </w:r>
            <w:proofErr w:type="spellStart"/>
            <w:r w:rsidRPr="00F46464">
              <w:rPr>
                <w:rFonts w:eastAsia="Times New Roman" w:cs="Times New Roman"/>
                <w:iCs w:val="0"/>
                <w:snapToGrid/>
                <w:lang w:eastAsia="ru-RU"/>
              </w:rPr>
              <w:t>Тайшетлага</w:t>
            </w:r>
            <w:proofErr w:type="spellEnd"/>
            <w:r w:rsidRPr="00F46464">
              <w:rPr>
                <w:rFonts w:eastAsia="Times New Roman" w:cs="Times New Roman"/>
                <w:iCs w:val="0"/>
                <w:snapToGrid/>
                <w:lang w:eastAsia="ru-RU"/>
              </w:rPr>
              <w:t xml:space="preserve">, то в нашем архиве имеется документ - выписка из </w:t>
            </w:r>
            <w:proofErr w:type="spellStart"/>
            <w:r w:rsidRPr="00F46464">
              <w:rPr>
                <w:rFonts w:eastAsia="Times New Roman" w:cs="Times New Roman"/>
                <w:iCs w:val="0"/>
                <w:snapToGrid/>
                <w:lang w:eastAsia="ru-RU"/>
              </w:rPr>
              <w:t>статсводки</w:t>
            </w:r>
            <w:proofErr w:type="spellEnd"/>
            <w:r w:rsidRPr="00F46464">
              <w:rPr>
                <w:rFonts w:eastAsia="Times New Roman" w:cs="Times New Roman"/>
                <w:iCs w:val="0"/>
                <w:snapToGrid/>
                <w:lang w:eastAsia="ru-RU"/>
              </w:rPr>
              <w:t xml:space="preserve"> о составе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в</w:t>
            </w:r>
            <w:proofErr w:type="gramEnd"/>
            <w:r w:rsidRPr="00F46464">
              <w:rPr>
                <w:rFonts w:eastAsia="Times New Roman" w:cs="Times New Roman"/>
                <w:iCs w:val="0"/>
                <w:snapToGrid/>
                <w:lang w:eastAsia="ru-RU"/>
              </w:rPr>
              <w:t xml:space="preserve"> лагерях НКВД на 1 января 1941 года:</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w:t>
            </w:r>
            <w:proofErr w:type="spellStart"/>
            <w:r w:rsidRPr="00F46464">
              <w:rPr>
                <w:rFonts w:eastAsia="Times New Roman" w:cs="Times New Roman"/>
                <w:iCs w:val="0"/>
                <w:snapToGrid/>
                <w:lang w:eastAsia="ru-RU"/>
              </w:rPr>
              <w:t>Южлаг</w:t>
            </w:r>
            <w:proofErr w:type="spellEnd"/>
            <w:r w:rsidRPr="00F46464">
              <w:rPr>
                <w:rFonts w:eastAsia="Times New Roman" w:cs="Times New Roman"/>
                <w:iCs w:val="0"/>
                <w:snapToGrid/>
                <w:lang w:eastAsia="ru-RU"/>
              </w:rPr>
              <w:t xml:space="preserve">: участие в </w:t>
            </w:r>
            <w:proofErr w:type="spellStart"/>
            <w:proofErr w:type="gramStart"/>
            <w:r w:rsidRPr="00F46464">
              <w:rPr>
                <w:rFonts w:eastAsia="Times New Roman" w:cs="Times New Roman"/>
                <w:iCs w:val="0"/>
                <w:snapToGrid/>
                <w:lang w:eastAsia="ru-RU"/>
              </w:rPr>
              <w:t>право-троцкистских</w:t>
            </w:r>
            <w:proofErr w:type="spellEnd"/>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органи¬зациях</w:t>
            </w:r>
            <w:proofErr w:type="spellEnd"/>
            <w:r w:rsidRPr="00F46464">
              <w:rPr>
                <w:rFonts w:eastAsia="Times New Roman" w:cs="Times New Roman"/>
                <w:iCs w:val="0"/>
                <w:snapToGrid/>
                <w:lang w:eastAsia="ru-RU"/>
              </w:rPr>
              <w:t xml:space="preserve"> - 22 чел., -</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бывшие офицеры б/гвардейской армии, агенты </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w:t>
            </w:r>
            <w:proofErr w:type="spellStart"/>
            <w:r w:rsidRPr="00F46464">
              <w:rPr>
                <w:rFonts w:eastAsia="Times New Roman" w:cs="Times New Roman"/>
                <w:iCs w:val="0"/>
                <w:snapToGrid/>
                <w:lang w:eastAsia="ru-RU"/>
              </w:rPr>
              <w:t>раз¬ведок</w:t>
            </w:r>
            <w:proofErr w:type="spellEnd"/>
            <w:r w:rsidRPr="00F46464">
              <w:rPr>
                <w:rFonts w:eastAsia="Times New Roman" w:cs="Times New Roman"/>
                <w:iCs w:val="0"/>
                <w:snapToGrid/>
                <w:lang w:eastAsia="ru-RU"/>
              </w:rPr>
              <w:t xml:space="preserve"> - 224 чел.</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Бывшие помещики и заводчики - 86 чел.</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Бывшие офицеры царской армии - 33 чел.</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 Бывшие члены антисоветских </w:t>
            </w:r>
            <w:proofErr w:type="spellStart"/>
            <w:r w:rsidRPr="00F46464">
              <w:rPr>
                <w:rFonts w:eastAsia="Times New Roman" w:cs="Times New Roman"/>
                <w:iCs w:val="0"/>
                <w:snapToGrid/>
                <w:lang w:eastAsia="ru-RU"/>
              </w:rPr>
              <w:t>политпартий</w:t>
            </w:r>
            <w:proofErr w:type="spellEnd"/>
            <w:r w:rsidRPr="00F46464">
              <w:rPr>
                <w:rFonts w:eastAsia="Times New Roman" w:cs="Times New Roman"/>
                <w:iCs w:val="0"/>
                <w:snapToGrid/>
                <w:lang w:eastAsia="ru-RU"/>
              </w:rPr>
              <w:t xml:space="preserve"> - 55 чел.</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в т. ч. меньшевики -12</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эсеры-15</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анархисты - 2</w:t>
            </w:r>
          </w:p>
          <w:p w:rsidR="00F46464" w:rsidRPr="00F46464" w:rsidRDefault="00F46464" w:rsidP="00F46464">
            <w:pPr>
              <w:spacing w:before="100" w:beforeAutospacing="1" w:after="100" w:afterAutospacing="1"/>
              <w:jc w:val="left"/>
              <w:rPr>
                <w:rFonts w:eastAsia="Times New Roman" w:cs="Times New Roman"/>
                <w:iCs w:val="0"/>
                <w:snapToGrid/>
                <w:lang w:eastAsia="ru-RU"/>
              </w:rPr>
            </w:pPr>
            <w:proofErr w:type="spellStart"/>
            <w:r w:rsidRPr="00F46464">
              <w:rPr>
                <w:rFonts w:eastAsia="Times New Roman" w:cs="Times New Roman"/>
                <w:iCs w:val="0"/>
                <w:snapToGrid/>
                <w:lang w:eastAsia="ru-RU"/>
              </w:rPr>
              <w:t>грузменьшевики</w:t>
            </w:r>
            <w:proofErr w:type="spellEnd"/>
            <w:r w:rsidRPr="00F46464">
              <w:rPr>
                <w:rFonts w:eastAsia="Times New Roman" w:cs="Times New Roman"/>
                <w:iCs w:val="0"/>
                <w:snapToGrid/>
                <w:lang w:eastAsia="ru-RU"/>
              </w:rPr>
              <w:t xml:space="preserve"> - 3</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дашнаки - 9</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мусаватисты -1</w:t>
            </w:r>
          </w:p>
          <w:p w:rsidR="00F46464" w:rsidRPr="00F46464" w:rsidRDefault="00F46464" w:rsidP="00F46464">
            <w:pPr>
              <w:spacing w:before="100" w:beforeAutospacing="1" w:after="100" w:afterAutospacing="1"/>
              <w:jc w:val="left"/>
              <w:rPr>
                <w:rFonts w:eastAsia="Times New Roman" w:cs="Times New Roman"/>
                <w:iCs w:val="0"/>
                <w:snapToGrid/>
                <w:lang w:eastAsia="ru-RU"/>
              </w:rPr>
            </w:pPr>
            <w:proofErr w:type="spellStart"/>
            <w:r w:rsidRPr="00F46464">
              <w:rPr>
                <w:rFonts w:eastAsia="Times New Roman" w:cs="Times New Roman"/>
                <w:iCs w:val="0"/>
                <w:snapToGrid/>
                <w:lang w:eastAsia="ru-RU"/>
              </w:rPr>
              <w:t>султан-гирейцы</w:t>
            </w:r>
            <w:proofErr w:type="spellEnd"/>
            <w:r w:rsidRPr="00F46464">
              <w:rPr>
                <w:rFonts w:eastAsia="Times New Roman" w:cs="Times New Roman"/>
                <w:iCs w:val="0"/>
                <w:snapToGrid/>
                <w:lang w:eastAsia="ru-RU"/>
              </w:rPr>
              <w:t xml:space="preserve"> – 0.</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Зам. начальника ОУРЗ ГУЛАГ НКВД ст</w:t>
            </w:r>
            <w:proofErr w:type="gramStart"/>
            <w:r w:rsidRPr="00F46464">
              <w:rPr>
                <w:rFonts w:eastAsia="Times New Roman" w:cs="Times New Roman"/>
                <w:iCs w:val="0"/>
                <w:snapToGrid/>
                <w:lang w:eastAsia="ru-RU"/>
              </w:rPr>
              <w:t>.л</w:t>
            </w:r>
            <w:proofErr w:type="gramEnd"/>
            <w:r w:rsidRPr="00F46464">
              <w:rPr>
                <w:rFonts w:eastAsia="Times New Roman" w:cs="Times New Roman"/>
                <w:iCs w:val="0"/>
                <w:snapToGrid/>
                <w:lang w:eastAsia="ru-RU"/>
              </w:rPr>
              <w:t xml:space="preserve">-т госбезопасности </w:t>
            </w:r>
            <w:proofErr w:type="spellStart"/>
            <w:r w:rsidRPr="00F46464">
              <w:rPr>
                <w:rFonts w:eastAsia="Times New Roman" w:cs="Times New Roman"/>
                <w:iCs w:val="0"/>
                <w:snapToGrid/>
                <w:lang w:eastAsia="ru-RU"/>
              </w:rPr>
              <w:t>Алешинский</w:t>
            </w:r>
            <w:proofErr w:type="spellEnd"/>
            <w:r w:rsidRPr="00F46464">
              <w:rPr>
                <w:rFonts w:eastAsia="Times New Roman" w:cs="Times New Roman"/>
                <w:iCs w:val="0"/>
                <w:snapToGrid/>
                <w:lang w:eastAsia="ru-RU"/>
              </w:rPr>
              <w:t xml:space="preserve">. ("Сопротивление в </w:t>
            </w:r>
            <w:proofErr w:type="spellStart"/>
            <w:r w:rsidRPr="00F46464">
              <w:rPr>
                <w:rFonts w:eastAsia="Times New Roman" w:cs="Times New Roman"/>
                <w:iCs w:val="0"/>
                <w:snapToGrid/>
                <w:lang w:eastAsia="ru-RU"/>
              </w:rPr>
              <w:t>ГУЛАГе</w:t>
            </w:r>
            <w:proofErr w:type="spellEnd"/>
            <w:r w:rsidRPr="00F46464">
              <w:rPr>
                <w:rFonts w:eastAsia="Times New Roman" w:cs="Times New Roman"/>
                <w:iCs w:val="0"/>
                <w:snapToGrid/>
                <w:lang w:eastAsia="ru-RU"/>
              </w:rPr>
              <w:t xml:space="preserve">", М., 1992 г., составитель С. </w:t>
            </w:r>
            <w:proofErr w:type="spellStart"/>
            <w:r w:rsidRPr="00F46464">
              <w:rPr>
                <w:rFonts w:eastAsia="Times New Roman" w:cs="Times New Roman"/>
                <w:iCs w:val="0"/>
                <w:snapToGrid/>
                <w:lang w:eastAsia="ru-RU"/>
              </w:rPr>
              <w:t>Виленский</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 xml:space="preserve">Все они были осуждены по ст. 58 УК СССР и назывались "политическими"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Они содержались вместе с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/к уголовниками или иначе "бытовиками".</w:t>
            </w:r>
            <w:proofErr w:type="gramEnd"/>
            <w:r w:rsidRPr="00F46464">
              <w:rPr>
                <w:rFonts w:eastAsia="Times New Roman" w:cs="Times New Roman"/>
                <w:iCs w:val="0"/>
                <w:snapToGrid/>
                <w:lang w:eastAsia="ru-RU"/>
              </w:rPr>
              <w:t xml:space="preserve"> Раздельное содержание таких заключенных произойдет только после войны, в </w:t>
            </w:r>
            <w:proofErr w:type="gramStart"/>
            <w:r w:rsidRPr="00F46464">
              <w:rPr>
                <w:rFonts w:eastAsia="Times New Roman" w:cs="Times New Roman"/>
                <w:iCs w:val="0"/>
                <w:snapToGrid/>
                <w:lang w:eastAsia="ru-RU"/>
              </w:rPr>
              <w:t>связи</w:t>
            </w:r>
            <w:proofErr w:type="gramEnd"/>
            <w:r w:rsidRPr="00F46464">
              <w:rPr>
                <w:rFonts w:eastAsia="Times New Roman" w:cs="Times New Roman"/>
                <w:iCs w:val="0"/>
                <w:snapToGrid/>
                <w:lang w:eastAsia="ru-RU"/>
              </w:rPr>
              <w:t xml:space="preserve"> с чем возникнут особые лагеря, но и в них часто соседствовали </w:t>
            </w:r>
            <w:proofErr w:type="spellStart"/>
            <w:r w:rsidRPr="00F46464">
              <w:rPr>
                <w:rFonts w:eastAsia="Times New Roman" w:cs="Times New Roman"/>
                <w:iCs w:val="0"/>
                <w:snapToGrid/>
                <w:lang w:eastAsia="ru-RU"/>
              </w:rPr>
              <w:t>лагпункты</w:t>
            </w:r>
            <w:proofErr w:type="spellEnd"/>
            <w:r w:rsidRPr="00F46464">
              <w:rPr>
                <w:rFonts w:eastAsia="Times New Roman" w:cs="Times New Roman"/>
                <w:iCs w:val="0"/>
                <w:snapToGrid/>
                <w:lang w:eastAsia="ru-RU"/>
              </w:rPr>
              <w:t xml:space="preserve"> для "политических" и для "бытовиков". На почве этого частыми были столкновения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двух названных категорий, о чем часто упоминается в лагерных мемуарах бывших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/к.</w:t>
            </w:r>
          </w:p>
          <w:p w:rsidR="00F46464" w:rsidRPr="00F46464" w:rsidRDefault="00F46464" w:rsidP="00F46464">
            <w:pPr>
              <w:spacing w:before="100" w:beforeAutospacing="1" w:after="100" w:afterAutospacing="1"/>
              <w:rPr>
                <w:rFonts w:eastAsia="Times New Roman" w:cs="Times New Roman"/>
                <w:iCs w:val="0"/>
                <w:snapToGrid/>
                <w:lang w:eastAsia="ru-RU"/>
              </w:rPr>
            </w:pPr>
            <w:proofErr w:type="gramStart"/>
            <w:r w:rsidRPr="00F46464">
              <w:rPr>
                <w:rFonts w:eastAsia="Times New Roman" w:cs="Times New Roman"/>
                <w:iCs w:val="0"/>
                <w:snapToGrid/>
                <w:lang w:eastAsia="ru-RU"/>
              </w:rPr>
              <w:t>З</w:t>
            </w:r>
            <w:proofErr w:type="gramEnd"/>
            <w:r w:rsidRPr="00F46464">
              <w:rPr>
                <w:rFonts w:eastAsia="Times New Roman" w:cs="Times New Roman"/>
                <w:iCs w:val="0"/>
                <w:snapToGrid/>
                <w:lang w:eastAsia="ru-RU"/>
              </w:rPr>
              <w:t xml:space="preserve">/к </w:t>
            </w:r>
            <w:proofErr w:type="spellStart"/>
            <w:r w:rsidRPr="00F46464">
              <w:rPr>
                <w:rFonts w:eastAsia="Times New Roman" w:cs="Times New Roman"/>
                <w:iCs w:val="0"/>
                <w:snapToGrid/>
                <w:lang w:eastAsia="ru-RU"/>
              </w:rPr>
              <w:t>Южлага</w:t>
            </w:r>
            <w:proofErr w:type="spellEnd"/>
            <w:r w:rsidRPr="00F46464">
              <w:rPr>
                <w:rFonts w:eastAsia="Times New Roman" w:cs="Times New Roman"/>
                <w:iCs w:val="0"/>
                <w:snapToGrid/>
                <w:lang w:eastAsia="ru-RU"/>
              </w:rPr>
              <w:t xml:space="preserve"> (он был переведен в Тайшет со ст. </w:t>
            </w:r>
            <w:proofErr w:type="spellStart"/>
            <w:r w:rsidRPr="00F46464">
              <w:rPr>
                <w:rFonts w:eastAsia="Times New Roman" w:cs="Times New Roman"/>
                <w:iCs w:val="0"/>
                <w:snapToGrid/>
                <w:lang w:eastAsia="ru-RU"/>
              </w:rPr>
              <w:t>Заудинская</w:t>
            </w:r>
            <w:proofErr w:type="spellEnd"/>
            <w:r w:rsidRPr="00F46464">
              <w:rPr>
                <w:rFonts w:eastAsia="Times New Roman" w:cs="Times New Roman"/>
                <w:iCs w:val="0"/>
                <w:snapToGrid/>
                <w:lang w:eastAsia="ru-RU"/>
              </w:rPr>
              <w:t xml:space="preserve">, Бурятия) являлись основной рабочей силой на строительстве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"...В юго-восточной части поселка ШПЗ на полянке, где еще торчали пни недавно вырубленных сосняков...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спешно ставили </w:t>
            </w:r>
            <w:r w:rsidRPr="00F46464">
              <w:rPr>
                <w:rFonts w:eastAsia="Times New Roman" w:cs="Times New Roman"/>
                <w:iCs w:val="0"/>
                <w:snapToGrid/>
                <w:lang w:eastAsia="ru-RU"/>
              </w:rPr>
              <w:lastRenderedPageBreak/>
              <w:t xml:space="preserve">зеленые насыпные палатки, обносили лагерь колючей проволокой. Другие укладывали узкоколейки для вагонеток, деревянные дорожки - насыпи для тачек. Ползали бортовые грузовики-полуторки. Ни одного самосвала, ни одного экскаватора. Вдоль всей дороги Транссиба, которая огибала с востока склады ШПЗ, копошились тысячи и тысячи </w:t>
            </w:r>
            <w:proofErr w:type="gramStart"/>
            <w:r w:rsidRPr="00F46464">
              <w:rPr>
                <w:rFonts w:eastAsia="Times New Roman" w:cs="Times New Roman"/>
                <w:iCs w:val="0"/>
                <w:snapToGrid/>
                <w:lang w:eastAsia="ru-RU"/>
              </w:rPr>
              <w:t>работяг</w:t>
            </w:r>
            <w:proofErr w:type="gramEnd"/>
            <w:r w:rsidRPr="00F46464">
              <w:rPr>
                <w:rFonts w:eastAsia="Times New Roman" w:cs="Times New Roman"/>
                <w:iCs w:val="0"/>
                <w:snapToGrid/>
                <w:lang w:eastAsia="ru-RU"/>
              </w:rPr>
              <w:t xml:space="preserve">. Они вручную, лопатами, кирками и тачками отсыпали от восточного переезда до речки </w:t>
            </w:r>
            <w:proofErr w:type="spellStart"/>
            <w:r w:rsidRPr="00F46464">
              <w:rPr>
                <w:rFonts w:eastAsia="Times New Roman" w:cs="Times New Roman"/>
                <w:iCs w:val="0"/>
                <w:snapToGrid/>
                <w:lang w:eastAsia="ru-RU"/>
              </w:rPr>
              <w:t>Акульшетки</w:t>
            </w:r>
            <w:proofErr w:type="spellEnd"/>
            <w:r w:rsidRPr="00F46464">
              <w:rPr>
                <w:rFonts w:eastAsia="Times New Roman" w:cs="Times New Roman"/>
                <w:iCs w:val="0"/>
                <w:snapToGrid/>
                <w:lang w:eastAsia="ru-RU"/>
              </w:rPr>
              <w:t xml:space="preserve"> полотно новой дороги..." </w:t>
            </w:r>
            <w:proofErr w:type="gramStart"/>
            <w:r w:rsidRPr="00F46464">
              <w:rPr>
                <w:rFonts w:eastAsia="Times New Roman" w:cs="Times New Roman"/>
                <w:iCs w:val="0"/>
                <w:snapToGrid/>
                <w:lang w:eastAsia="ru-RU"/>
              </w:rPr>
              <w:t>(А. Петров.</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w:t>
            </w:r>
            <w:proofErr w:type="spellStart"/>
            <w:r w:rsidRPr="00F46464">
              <w:rPr>
                <w:rFonts w:eastAsia="Times New Roman" w:cs="Times New Roman"/>
                <w:iCs w:val="0"/>
                <w:snapToGrid/>
                <w:lang w:eastAsia="ru-RU"/>
              </w:rPr>
              <w:t>Тайшетлаг</w:t>
            </w:r>
            <w:proofErr w:type="spellEnd"/>
            <w:r w:rsidRPr="00F46464">
              <w:rPr>
                <w:rFonts w:eastAsia="Times New Roman" w:cs="Times New Roman"/>
                <w:iCs w:val="0"/>
                <w:snapToGrid/>
                <w:lang w:eastAsia="ru-RU"/>
              </w:rPr>
              <w:t xml:space="preserve"> в Тайшете"., "</w:t>
            </w:r>
            <w:proofErr w:type="spellStart"/>
            <w:r w:rsidRPr="00F46464">
              <w:rPr>
                <w:rFonts w:eastAsia="Times New Roman" w:cs="Times New Roman"/>
                <w:iCs w:val="0"/>
                <w:snapToGrid/>
                <w:lang w:eastAsia="ru-RU"/>
              </w:rPr>
              <w:t>Бирюсинская</w:t>
            </w:r>
            <w:proofErr w:type="spellEnd"/>
            <w:r w:rsidRPr="00F46464">
              <w:rPr>
                <w:rFonts w:eastAsia="Times New Roman" w:cs="Times New Roman"/>
                <w:iCs w:val="0"/>
                <w:snapToGrid/>
                <w:lang w:eastAsia="ru-RU"/>
              </w:rPr>
              <w:t xml:space="preserve"> новь", ноябрь 1990 г.).</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Помимо строительства самой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заключенные строили бараки, жилые дома для лагерного начальства, административные и производственные помещения. Постепенно складывался административно-лагерный район Тайшета - перекресток улиц им. Пушкина и им. Кирова и прилегающие к перекрестку улицы юго-восточной части города. До недавнего времени в городе насчитывалось более 60-ти зданий различного назначения, построенных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в различные годы. Некоторые из них и сейчас находятся в эксплуатации.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Часть заключенных была занята сельскохозяйственным трудом на так называемых </w:t>
            </w:r>
            <w:proofErr w:type="spellStart"/>
            <w:r w:rsidRPr="00F46464">
              <w:rPr>
                <w:rFonts w:eastAsia="Times New Roman" w:cs="Times New Roman"/>
                <w:iCs w:val="0"/>
                <w:snapToGrid/>
                <w:lang w:eastAsia="ru-RU"/>
              </w:rPr>
              <w:t>сельхозколоннах</w:t>
            </w:r>
            <w:proofErr w:type="spellEnd"/>
            <w:r w:rsidRPr="00F46464">
              <w:rPr>
                <w:rFonts w:eastAsia="Times New Roman" w:cs="Times New Roman"/>
                <w:iCs w:val="0"/>
                <w:snapToGrid/>
                <w:lang w:eastAsia="ru-RU"/>
              </w:rPr>
              <w:t xml:space="preserve"> - </w:t>
            </w:r>
            <w:proofErr w:type="spellStart"/>
            <w:r w:rsidRPr="00F46464">
              <w:rPr>
                <w:rFonts w:eastAsia="Times New Roman" w:cs="Times New Roman"/>
                <w:iCs w:val="0"/>
                <w:snapToGrid/>
                <w:lang w:eastAsia="ru-RU"/>
              </w:rPr>
              <w:t>овощеводские</w:t>
            </w:r>
            <w:proofErr w:type="spellEnd"/>
            <w:r w:rsidRPr="00F46464">
              <w:rPr>
                <w:rFonts w:eastAsia="Times New Roman" w:cs="Times New Roman"/>
                <w:iCs w:val="0"/>
                <w:snapToGrid/>
                <w:lang w:eastAsia="ru-RU"/>
              </w:rPr>
              <w:t xml:space="preserve"> и мясомолочные хозяйства, продукция которых шла на нужды </w:t>
            </w:r>
            <w:proofErr w:type="spellStart"/>
            <w:proofErr w:type="gramStart"/>
            <w:r w:rsidRPr="00F46464">
              <w:rPr>
                <w:rFonts w:eastAsia="Times New Roman" w:cs="Times New Roman"/>
                <w:iCs w:val="0"/>
                <w:snapToGrid/>
                <w:lang w:eastAsia="ru-RU"/>
              </w:rPr>
              <w:t>ла-геря</w:t>
            </w:r>
            <w:proofErr w:type="spellEnd"/>
            <w:proofErr w:type="gramEnd"/>
            <w:r w:rsidRPr="00F46464">
              <w:rPr>
                <w:rFonts w:eastAsia="Times New Roman" w:cs="Times New Roman"/>
                <w:iCs w:val="0"/>
                <w:snapToGrid/>
                <w:lang w:eastAsia="ru-RU"/>
              </w:rPr>
              <w:t xml:space="preserve">. Тайшетские лагеря имели свои мастерские - швейные, сапожные, столярные мастерские, где производилась продукция не только для нужд лагеря, но для продажи местному населению, а в годы войны для фронта - лыжи, лодки, разборные здания и мосты. Отдельные участки р. Бирюсы отводились для лова рыбы, часть которой, видимо, шла на питание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а часть сдавалась на местные рыбоприемные пункты для отправки на </w:t>
            </w:r>
            <w:proofErr w:type="spellStart"/>
            <w:r w:rsidRPr="00F46464">
              <w:rPr>
                <w:rFonts w:eastAsia="Times New Roman" w:cs="Times New Roman"/>
                <w:iCs w:val="0"/>
                <w:snapToGrid/>
                <w:lang w:eastAsia="ru-RU"/>
              </w:rPr>
              <w:t>рыбзаводы</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Выяснить условия содержания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в довоенный и в военный период в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лагерях не представляется возможным, так как нет архивных данных, только отдельные документы и воспоминания. Видимо, эти условия мало чем отличались от условий других лагерей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Если обратиться к данным о движении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в</w:t>
            </w:r>
            <w:proofErr w:type="gramEnd"/>
            <w:r w:rsidRPr="00F46464">
              <w:rPr>
                <w:rFonts w:eastAsia="Times New Roman" w:cs="Times New Roman"/>
                <w:iCs w:val="0"/>
                <w:snapToGrid/>
                <w:lang w:eastAsia="ru-RU"/>
              </w:rPr>
              <w:t xml:space="preserve"> период с 1936 по 1943 г., то оно будет выглядеть так:</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"Умерло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1936-207.595 чел. 1940-46.665 чел.</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1937-25.376 1941-100997</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1938-90.546 1942-248.877</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1939 - 50.502 1943-166.967 </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Рост числа умерших можно объяснить не только ростом числа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в лагерях, но ухудшением условий содержания. Начавшаяся война привела к ухудшению питания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Нормы</w:t>
            </w:r>
            <w:proofErr w:type="gramEnd"/>
            <w:r w:rsidRPr="00F46464">
              <w:rPr>
                <w:rFonts w:eastAsia="Times New Roman" w:cs="Times New Roman"/>
                <w:iCs w:val="0"/>
                <w:snapToGrid/>
                <w:lang w:eastAsia="ru-RU"/>
              </w:rPr>
              <w:t xml:space="preserve"> его, естественно, были значительно снижены, ухудшилось и качество пищи, что сразу привело к росту смертности". </w:t>
            </w:r>
            <w:proofErr w:type="gramStart"/>
            <w:r w:rsidRPr="00F46464">
              <w:rPr>
                <w:rFonts w:eastAsia="Times New Roman" w:cs="Times New Roman"/>
                <w:iCs w:val="0"/>
                <w:snapToGrid/>
                <w:lang w:eastAsia="ru-RU"/>
              </w:rPr>
              <w:t>(В.Земсков "ГУЛАГ' (историко-социологический аспект", "Социологические исследования". 1991 г.).</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Некоторые сведения о содержании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в </w:t>
            </w:r>
            <w:proofErr w:type="spellStart"/>
            <w:r w:rsidRPr="00F46464">
              <w:rPr>
                <w:rFonts w:eastAsia="Times New Roman" w:cs="Times New Roman"/>
                <w:iCs w:val="0"/>
                <w:snapToGrid/>
                <w:lang w:eastAsia="ru-RU"/>
              </w:rPr>
              <w:t>Тайшетлаге</w:t>
            </w:r>
            <w:proofErr w:type="spellEnd"/>
            <w:r w:rsidRPr="00F46464">
              <w:rPr>
                <w:rFonts w:eastAsia="Times New Roman" w:cs="Times New Roman"/>
                <w:iCs w:val="0"/>
                <w:snapToGrid/>
                <w:lang w:eastAsia="ru-RU"/>
              </w:rPr>
              <w:t xml:space="preserve"> имеются в письмах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А. </w:t>
            </w:r>
            <w:proofErr w:type="spellStart"/>
            <w:r w:rsidRPr="00F46464">
              <w:rPr>
                <w:rFonts w:eastAsia="Times New Roman" w:cs="Times New Roman"/>
                <w:iCs w:val="0"/>
                <w:snapToGrid/>
                <w:lang w:eastAsia="ru-RU"/>
              </w:rPr>
              <w:t>Рустанова</w:t>
            </w:r>
            <w:proofErr w:type="spellEnd"/>
            <w:r w:rsidRPr="00F46464">
              <w:rPr>
                <w:rFonts w:eastAsia="Times New Roman" w:cs="Times New Roman"/>
                <w:iCs w:val="0"/>
                <w:snapToGrid/>
                <w:lang w:eastAsia="ru-RU"/>
              </w:rPr>
              <w:t xml:space="preserve">: "...на зиму имею только телогрейку. Если буду работать на машине, многого не потребуется. А вот шапка не </w:t>
            </w:r>
            <w:proofErr w:type="gramStart"/>
            <w:r w:rsidRPr="00F46464">
              <w:rPr>
                <w:rFonts w:eastAsia="Times New Roman" w:cs="Times New Roman"/>
                <w:iCs w:val="0"/>
                <w:snapToGrid/>
                <w:lang w:eastAsia="ru-RU"/>
              </w:rPr>
              <w:t>помешала</w:t>
            </w:r>
            <w:proofErr w:type="gramEnd"/>
            <w:r w:rsidRPr="00F46464">
              <w:rPr>
                <w:rFonts w:eastAsia="Times New Roman" w:cs="Times New Roman"/>
                <w:iCs w:val="0"/>
                <w:snapToGrid/>
                <w:lang w:eastAsia="ru-RU"/>
              </w:rPr>
              <w:t xml:space="preserve"> бы...", "Работаю на </w:t>
            </w:r>
            <w:proofErr w:type="spellStart"/>
            <w:r w:rsidRPr="00F46464">
              <w:rPr>
                <w:rFonts w:eastAsia="Times New Roman" w:cs="Times New Roman"/>
                <w:iCs w:val="0"/>
                <w:snapToGrid/>
                <w:lang w:eastAsia="ru-RU"/>
              </w:rPr>
              <w:t>лесоскладе</w:t>
            </w:r>
            <w:proofErr w:type="spellEnd"/>
            <w:r w:rsidRPr="00F46464">
              <w:rPr>
                <w:rFonts w:eastAsia="Times New Roman" w:cs="Times New Roman"/>
                <w:iCs w:val="0"/>
                <w:snapToGrid/>
                <w:lang w:eastAsia="ru-RU"/>
              </w:rPr>
              <w:t xml:space="preserve">. Получаю в месяц 3 рубля 50 копеек, это плоховато, не хватает даже на </w:t>
            </w:r>
            <w:proofErr w:type="gramStart"/>
            <w:r w:rsidRPr="00F46464">
              <w:rPr>
                <w:rFonts w:eastAsia="Times New Roman" w:cs="Times New Roman"/>
                <w:iCs w:val="0"/>
                <w:snapToGrid/>
                <w:lang w:eastAsia="ru-RU"/>
              </w:rPr>
              <w:t>кг</w:t>
            </w:r>
            <w:proofErr w:type="gramEnd"/>
            <w:r w:rsidRPr="00F46464">
              <w:rPr>
                <w:rFonts w:eastAsia="Times New Roman" w:cs="Times New Roman"/>
                <w:iCs w:val="0"/>
                <w:snapToGrid/>
                <w:lang w:eastAsia="ru-RU"/>
              </w:rPr>
              <w:t xml:space="preserve"> сахара...", "...У нас отобрали пропуски. Раньше иногда имели возможность побывать в городке. Иногда можно выписать разовый пропуск. Если можешь то повтори посылку. Особенно плохо с жирами </w:t>
            </w:r>
            <w:r w:rsidRPr="00F46464">
              <w:rPr>
                <w:rFonts w:eastAsia="Times New Roman" w:cs="Times New Roman"/>
                <w:iCs w:val="0"/>
                <w:snapToGrid/>
                <w:lang w:eastAsia="ru-RU"/>
              </w:rPr>
              <w:lastRenderedPageBreak/>
              <w:t>и с сахаром. Денег нет...", "Сейчас стоят сильные морозы. Достал старые катанки. До этого ходил в ботинках. Пиджака нет, ношу телогрейку...";</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"...Работать приходится страшно много. 12 часов смена, плюс три часа ходьбы от зоны до работы и обратно. Очень плохо с питанием: баланда с соевой мукой, гнилая капуста и овсянка... умываемся без мыла...":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 "...Вчера наконец-то, выдали пиджак и ватные брюки. На ногах ботинки..." (А. </w:t>
            </w:r>
            <w:proofErr w:type="spellStart"/>
            <w:r w:rsidRPr="00F46464">
              <w:rPr>
                <w:rFonts w:eastAsia="Times New Roman" w:cs="Times New Roman"/>
                <w:iCs w:val="0"/>
                <w:snapToGrid/>
                <w:lang w:eastAsia="ru-RU"/>
              </w:rPr>
              <w:t>Сутурнин</w:t>
            </w:r>
            <w:proofErr w:type="spellEnd"/>
            <w:r w:rsidRPr="00F46464">
              <w:rPr>
                <w:rFonts w:eastAsia="Times New Roman" w:cs="Times New Roman"/>
                <w:iCs w:val="0"/>
                <w:snapToGrid/>
                <w:lang w:eastAsia="ru-RU"/>
              </w:rPr>
              <w:t>, "Как я хочу на волю", "</w:t>
            </w:r>
            <w:proofErr w:type="spellStart"/>
            <w:r w:rsidRPr="00F46464">
              <w:rPr>
                <w:rFonts w:eastAsia="Times New Roman" w:cs="Times New Roman"/>
                <w:iCs w:val="0"/>
                <w:snapToGrid/>
                <w:lang w:eastAsia="ru-RU"/>
              </w:rPr>
              <w:t>Бирюсинская</w:t>
            </w:r>
            <w:proofErr w:type="spellEnd"/>
            <w:r w:rsidRPr="00F46464">
              <w:rPr>
                <w:rFonts w:eastAsia="Times New Roman" w:cs="Times New Roman"/>
                <w:iCs w:val="0"/>
                <w:snapToGrid/>
                <w:lang w:eastAsia="ru-RU"/>
              </w:rPr>
              <w:t xml:space="preserve"> новь", </w:t>
            </w:r>
            <w:proofErr w:type="spellStart"/>
            <w:proofErr w:type="gramStart"/>
            <w:r w:rsidRPr="00F46464">
              <w:rPr>
                <w:rFonts w:eastAsia="Times New Roman" w:cs="Times New Roman"/>
                <w:iCs w:val="0"/>
                <w:snapToGrid/>
                <w:lang w:eastAsia="ru-RU"/>
              </w:rPr>
              <w:t>окт</w:t>
            </w:r>
            <w:proofErr w:type="spellEnd"/>
            <w:proofErr w:type="gramEnd"/>
            <w:r w:rsidRPr="00F46464">
              <w:rPr>
                <w:rFonts w:eastAsia="Times New Roman" w:cs="Times New Roman"/>
                <w:iCs w:val="0"/>
                <w:snapToGrid/>
                <w:lang w:eastAsia="ru-RU"/>
              </w:rPr>
              <w:t>, 1990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Письма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w:t>
            </w:r>
            <w:proofErr w:type="spellStart"/>
            <w:r w:rsidRPr="00F46464">
              <w:rPr>
                <w:rFonts w:eastAsia="Times New Roman" w:cs="Times New Roman"/>
                <w:iCs w:val="0"/>
                <w:snapToGrid/>
                <w:lang w:eastAsia="ru-RU"/>
              </w:rPr>
              <w:t>Рустанова</w:t>
            </w:r>
            <w:proofErr w:type="spellEnd"/>
            <w:r w:rsidRPr="00F46464">
              <w:rPr>
                <w:rFonts w:eastAsia="Times New Roman" w:cs="Times New Roman"/>
                <w:iCs w:val="0"/>
                <w:snapToGrid/>
                <w:lang w:eastAsia="ru-RU"/>
              </w:rPr>
              <w:t xml:space="preserve"> датированы 1939 и 1940 г.г. А письма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Мирошниченко, фрагменты которых приводятся ниже, относятся к 1942-43-44 г.г. Они дают вполне конкретные представления о питании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в годы войны: "...Как я себя чувствую? </w:t>
            </w:r>
            <w:proofErr w:type="gramStart"/>
            <w:r w:rsidRPr="00F46464">
              <w:rPr>
                <w:rFonts w:eastAsia="Times New Roman" w:cs="Times New Roman"/>
                <w:iCs w:val="0"/>
                <w:snapToGrid/>
                <w:lang w:eastAsia="ru-RU"/>
              </w:rPr>
              <w:t>Как бы не сойти</w:t>
            </w:r>
            <w:proofErr w:type="gramEnd"/>
            <w:r w:rsidRPr="00F46464">
              <w:rPr>
                <w:rFonts w:eastAsia="Times New Roman" w:cs="Times New Roman"/>
                <w:iCs w:val="0"/>
                <w:snapToGrid/>
                <w:lang w:eastAsia="ru-RU"/>
              </w:rPr>
              <w:t xml:space="preserve"> с ума. Болею пеллагрой, что значит нехватка витаминов, а в переводе - нехватка пищи, живешь за счет организма. Да еще цинга, а сил все меньше и меньше... Больных много: живут как мухи - сегодня еще ползают, а завтра уже нет. Все время думаю о еде. Стараюсь ее всякими способами получить с кухни - обманом, чуть ли не кражей, а то и она. Хлеб мне снится, </w:t>
            </w:r>
            <w:proofErr w:type="gramStart"/>
            <w:r w:rsidRPr="00F46464">
              <w:rPr>
                <w:rFonts w:eastAsia="Times New Roman" w:cs="Times New Roman"/>
                <w:iCs w:val="0"/>
                <w:snapToGrid/>
                <w:lang w:eastAsia="ru-RU"/>
              </w:rPr>
              <w:t>то</w:t>
            </w:r>
            <w:proofErr w:type="gramEnd"/>
            <w:r w:rsidRPr="00F46464">
              <w:rPr>
                <w:rFonts w:eastAsia="Times New Roman" w:cs="Times New Roman"/>
                <w:iCs w:val="0"/>
                <w:snapToGrid/>
                <w:lang w:eastAsia="ru-RU"/>
              </w:rPr>
              <w:t xml:space="preserve"> как будто бы во сне варю галушки, не то затирку..."; - "...продукты, которые ты мне, любимая, присылаешь - самое лучшее - мука и хлеб, картошка, бураки, а если и этого нет, то все что можно есть..." (Воспоминания К. </w:t>
            </w:r>
            <w:proofErr w:type="spellStart"/>
            <w:r w:rsidRPr="00F46464">
              <w:rPr>
                <w:rFonts w:eastAsia="Times New Roman" w:cs="Times New Roman"/>
                <w:iCs w:val="0"/>
                <w:snapToGrid/>
                <w:lang w:eastAsia="ru-RU"/>
              </w:rPr>
              <w:t>Турушевой-Мирошниченко</w:t>
            </w:r>
            <w:proofErr w:type="spellEnd"/>
            <w:r w:rsidRPr="00F46464">
              <w:rPr>
                <w:rFonts w:eastAsia="Times New Roman" w:cs="Times New Roman"/>
                <w:iCs w:val="0"/>
                <w:snapToGrid/>
                <w:lang w:eastAsia="ru-RU"/>
              </w:rPr>
              <w:t>,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С началом Великой Отечественной войны строительство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Тайшет-Братск было прекращено. Заключенные были переведены на лесозаготовки, завершение строительства вспомогательных сооружений, изготовление продукции для фронта, на </w:t>
            </w:r>
            <w:proofErr w:type="spellStart"/>
            <w:r w:rsidRPr="00F46464">
              <w:rPr>
                <w:rFonts w:eastAsia="Times New Roman" w:cs="Times New Roman"/>
                <w:iCs w:val="0"/>
                <w:snapToGrid/>
                <w:lang w:eastAsia="ru-RU"/>
              </w:rPr>
              <w:t>сельхозработы</w:t>
            </w:r>
            <w:proofErr w:type="spellEnd"/>
            <w:r w:rsidRPr="00F46464">
              <w:rPr>
                <w:rFonts w:eastAsia="Times New Roman" w:cs="Times New Roman"/>
                <w:iCs w:val="0"/>
                <w:snapToGrid/>
                <w:lang w:eastAsia="ru-RU"/>
              </w:rPr>
              <w:t xml:space="preserve">. Часть заключенных </w:t>
            </w:r>
            <w:proofErr w:type="spellStart"/>
            <w:r w:rsidRPr="00F46464">
              <w:rPr>
                <w:rFonts w:eastAsia="Times New Roman" w:cs="Times New Roman"/>
                <w:iCs w:val="0"/>
                <w:snapToGrid/>
                <w:lang w:eastAsia="ru-RU"/>
              </w:rPr>
              <w:t>Южлага</w:t>
            </w:r>
            <w:proofErr w:type="spellEnd"/>
            <w:r w:rsidRPr="00F46464">
              <w:rPr>
                <w:rFonts w:eastAsia="Times New Roman" w:cs="Times New Roman"/>
                <w:iCs w:val="0"/>
                <w:snapToGrid/>
                <w:lang w:eastAsia="ru-RU"/>
              </w:rPr>
              <w:t xml:space="preserve"> вместе с авторемонтными мастерскими № 5 ГУЛЖДС (они находились на ст. Костомарове) были переброшены в </w:t>
            </w:r>
            <w:proofErr w:type="gramStart"/>
            <w:r w:rsidRPr="00F46464">
              <w:rPr>
                <w:rFonts w:eastAsia="Times New Roman" w:cs="Times New Roman"/>
                <w:iCs w:val="0"/>
                <w:snapToGrid/>
                <w:lang w:eastAsia="ru-RU"/>
              </w:rPr>
              <w:t>г</w:t>
            </w:r>
            <w:proofErr w:type="gramEnd"/>
            <w:r w:rsidRPr="00F46464">
              <w:rPr>
                <w:rFonts w:eastAsia="Times New Roman" w:cs="Times New Roman"/>
                <w:iCs w:val="0"/>
                <w:snapToGrid/>
                <w:lang w:eastAsia="ru-RU"/>
              </w:rPr>
              <w:t xml:space="preserve">. Камышин. Здесь, в мало оборудованных помещениях, под бомбежкой врага,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производили ремонт </w:t>
            </w:r>
            <w:proofErr w:type="spellStart"/>
            <w:r w:rsidRPr="00F46464">
              <w:rPr>
                <w:rFonts w:eastAsia="Times New Roman" w:cs="Times New Roman"/>
                <w:iCs w:val="0"/>
                <w:snapToGrid/>
                <w:lang w:eastAsia="ru-RU"/>
              </w:rPr>
              <w:t>автотехники</w:t>
            </w:r>
            <w:proofErr w:type="spellEnd"/>
            <w:r w:rsidRPr="00F46464">
              <w:rPr>
                <w:rFonts w:eastAsia="Times New Roman" w:cs="Times New Roman"/>
                <w:iCs w:val="0"/>
                <w:snapToGrid/>
                <w:lang w:eastAsia="ru-RU"/>
              </w:rPr>
              <w:t xml:space="preserve"> для фронта. В 1942 г. мастерские перевели в г. Вольск Саратовской области для ремонта техники, занятой на строительстве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Саратов - Сталинград...". (Воспоминания А. </w:t>
            </w:r>
            <w:proofErr w:type="spellStart"/>
            <w:r w:rsidRPr="00F46464">
              <w:rPr>
                <w:rFonts w:eastAsia="Times New Roman" w:cs="Times New Roman"/>
                <w:iCs w:val="0"/>
                <w:snapToGrid/>
                <w:lang w:eastAsia="ru-RU"/>
              </w:rPr>
              <w:t>Ярлыкова</w:t>
            </w:r>
            <w:proofErr w:type="spellEnd"/>
            <w:r w:rsidRPr="00F46464">
              <w:rPr>
                <w:rFonts w:eastAsia="Times New Roman" w:cs="Times New Roman"/>
                <w:iCs w:val="0"/>
                <w:snapToGrid/>
                <w:lang w:eastAsia="ru-RU"/>
              </w:rPr>
              <w:t>,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"За три года работ на Западном участке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было подготовлено 124 км трассы (от Тайшета до </w:t>
            </w:r>
            <w:proofErr w:type="spellStart"/>
            <w:r w:rsidRPr="00F46464">
              <w:rPr>
                <w:rFonts w:eastAsia="Times New Roman" w:cs="Times New Roman"/>
                <w:iCs w:val="0"/>
                <w:snapToGrid/>
                <w:lang w:eastAsia="ru-RU"/>
              </w:rPr>
              <w:t>Чуны</w:t>
            </w:r>
            <w:proofErr w:type="spellEnd"/>
            <w:r w:rsidRPr="00F46464">
              <w:rPr>
                <w:rFonts w:eastAsia="Times New Roman" w:cs="Times New Roman"/>
                <w:iCs w:val="0"/>
                <w:snapToGrid/>
                <w:lang w:eastAsia="ru-RU"/>
              </w:rPr>
              <w:t>), земляное полотно и искусственные сооружения построены на расстоянии 76 км</w:t>
            </w:r>
            <w:proofErr w:type="gramStart"/>
            <w:r w:rsidRPr="00F46464">
              <w:rPr>
                <w:rFonts w:eastAsia="Times New Roman" w:cs="Times New Roman"/>
                <w:iCs w:val="0"/>
                <w:snapToGrid/>
                <w:lang w:eastAsia="ru-RU"/>
              </w:rPr>
              <w:t xml:space="preserve">., </w:t>
            </w:r>
            <w:proofErr w:type="gramEnd"/>
            <w:r w:rsidRPr="00F46464">
              <w:rPr>
                <w:rFonts w:eastAsia="Times New Roman" w:cs="Times New Roman"/>
                <w:iCs w:val="0"/>
                <w:snapToGrid/>
                <w:lang w:eastAsia="ru-RU"/>
              </w:rPr>
              <w:t xml:space="preserve">а рельсы уложены на расстоянии 58 км...". </w:t>
            </w:r>
            <w:proofErr w:type="gramStart"/>
            <w:r w:rsidRPr="00F46464">
              <w:rPr>
                <w:rFonts w:eastAsia="Times New Roman" w:cs="Times New Roman"/>
                <w:iCs w:val="0"/>
                <w:snapToGrid/>
                <w:lang w:eastAsia="ru-RU"/>
              </w:rPr>
              <w:t xml:space="preserve">(Н. </w:t>
            </w:r>
            <w:proofErr w:type="spellStart"/>
            <w:r w:rsidRPr="00F46464">
              <w:rPr>
                <w:rFonts w:eastAsia="Times New Roman" w:cs="Times New Roman"/>
                <w:iCs w:val="0"/>
                <w:snapToGrid/>
                <w:lang w:eastAsia="ru-RU"/>
              </w:rPr>
              <w:t>Комогорцев</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А. Фролов. </w:t>
            </w:r>
            <w:proofErr w:type="gramStart"/>
            <w:r w:rsidRPr="00F46464">
              <w:rPr>
                <w:rFonts w:eastAsia="Times New Roman" w:cs="Times New Roman"/>
                <w:iCs w:val="0"/>
                <w:snapToGrid/>
                <w:lang w:eastAsia="ru-RU"/>
              </w:rPr>
              <w:t>"Труд этот, Ваня, был страшно громаден", "Советская молодежь",1994 г.).</w:t>
            </w:r>
            <w:proofErr w:type="gramEnd"/>
            <w:r w:rsidRPr="00F46464">
              <w:rPr>
                <w:rFonts w:eastAsia="Times New Roman" w:cs="Times New Roman"/>
                <w:iCs w:val="0"/>
                <w:snapToGrid/>
                <w:lang w:eastAsia="ru-RU"/>
              </w:rPr>
              <w:t xml:space="preserve"> В декабре 1945 г. наркомат путей сообщения представил в СНК СССР проект плана завершения строительства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Предстояло возобновить строительство Западного участка - от Тайшета до Усть-Кута. В 1946-47 г.г. Управление строительством </w:t>
            </w:r>
            <w:proofErr w:type="spellStart"/>
            <w:r w:rsidRPr="00F46464">
              <w:rPr>
                <w:rFonts w:eastAsia="Times New Roman" w:cs="Times New Roman"/>
                <w:iCs w:val="0"/>
                <w:snapToGrid/>
                <w:lang w:eastAsia="ru-RU"/>
              </w:rPr>
              <w:t>зап</w:t>
            </w:r>
            <w:proofErr w:type="spellEnd"/>
            <w:r w:rsidRPr="00F46464">
              <w:rPr>
                <w:rFonts w:eastAsia="Times New Roman" w:cs="Times New Roman"/>
                <w:iCs w:val="0"/>
                <w:snapToGrid/>
                <w:lang w:eastAsia="ru-RU"/>
              </w:rPr>
              <w:t xml:space="preserve">. участка возглавил Ф. А. </w:t>
            </w:r>
            <w:proofErr w:type="spellStart"/>
            <w:r w:rsidRPr="00F46464">
              <w:rPr>
                <w:rFonts w:eastAsia="Times New Roman" w:cs="Times New Roman"/>
                <w:iCs w:val="0"/>
                <w:snapToGrid/>
                <w:lang w:eastAsia="ru-RU"/>
              </w:rPr>
              <w:t>Гвоздевский</w:t>
            </w:r>
            <w:proofErr w:type="spellEnd"/>
            <w:r w:rsidRPr="00F46464">
              <w:rPr>
                <w:rFonts w:eastAsia="Times New Roman" w:cs="Times New Roman"/>
                <w:iCs w:val="0"/>
                <w:snapToGrid/>
                <w:lang w:eastAsia="ru-RU"/>
              </w:rPr>
              <w:t xml:space="preserve">, который еще в довоенное время руководил всеми проектировочными и строительными работами. Постановление ГКО СНК СССР от 30 августа и 21 сентября 1945 г. было создано Управление Ангарского строительства для руководства работами на участке Братск - Усть-Кут. Возглавили это Управление опытные инженеры М. В. Филимонов и М. А. Мирзоев. Строительство велось одновременно на двух участках - Тайшет-Братск и Братск-Усть-Кут силами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двух лагерей: </w:t>
            </w:r>
            <w:proofErr w:type="spellStart"/>
            <w:r w:rsidRPr="00F46464">
              <w:rPr>
                <w:rFonts w:eastAsia="Times New Roman" w:cs="Times New Roman"/>
                <w:iCs w:val="0"/>
                <w:snapToGrid/>
                <w:lang w:eastAsia="ru-RU"/>
              </w:rPr>
              <w:t>Тайшетлага</w:t>
            </w:r>
            <w:proofErr w:type="spellEnd"/>
            <w:r w:rsidRPr="00F46464">
              <w:rPr>
                <w:rFonts w:eastAsia="Times New Roman" w:cs="Times New Roman"/>
                <w:iCs w:val="0"/>
                <w:snapToGrid/>
                <w:lang w:eastAsia="ru-RU"/>
              </w:rPr>
              <w:t xml:space="preserve"> и </w:t>
            </w:r>
            <w:proofErr w:type="spellStart"/>
            <w:r w:rsidRPr="00F46464">
              <w:rPr>
                <w:rFonts w:eastAsia="Times New Roman" w:cs="Times New Roman"/>
                <w:iCs w:val="0"/>
                <w:snapToGrid/>
                <w:lang w:eastAsia="ru-RU"/>
              </w:rPr>
              <w:t>Ангарлага</w:t>
            </w:r>
            <w:proofErr w:type="spellEnd"/>
            <w:r w:rsidRPr="00F46464">
              <w:rPr>
                <w:rFonts w:eastAsia="Times New Roman" w:cs="Times New Roman"/>
                <w:iCs w:val="0"/>
                <w:snapToGrid/>
                <w:lang w:eastAsia="ru-RU"/>
              </w:rPr>
              <w:t xml:space="preserve">. В октябре 1948 года Тайшетский ИТЛ ликвидируется и в 1949 г., на его базе создается особый лагерь № 7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или иначе </w:t>
            </w:r>
            <w:proofErr w:type="spellStart"/>
            <w:r w:rsidRPr="00F46464">
              <w:rPr>
                <w:rFonts w:eastAsia="Times New Roman" w:cs="Times New Roman"/>
                <w:iCs w:val="0"/>
                <w:snapToGrid/>
                <w:lang w:eastAsia="ru-RU"/>
              </w:rPr>
              <w:t>спецлаг</w:t>
            </w:r>
            <w:proofErr w:type="spellEnd"/>
            <w:r w:rsidRPr="00F46464">
              <w:rPr>
                <w:rFonts w:eastAsia="Times New Roman" w:cs="Times New Roman"/>
                <w:iCs w:val="0"/>
                <w:snapToGrid/>
                <w:lang w:eastAsia="ru-RU"/>
              </w:rPr>
              <w:t>. "</w:t>
            </w:r>
            <w:proofErr w:type="spellStart"/>
            <w:r w:rsidRPr="00F46464">
              <w:rPr>
                <w:rFonts w:eastAsia="Times New Roman" w:cs="Times New Roman"/>
                <w:iCs w:val="0"/>
                <w:snapToGrid/>
                <w:lang w:eastAsia="ru-RU"/>
              </w:rPr>
              <w:t>Спецлаг</w:t>
            </w:r>
            <w:proofErr w:type="spellEnd"/>
            <w:r w:rsidRPr="00F46464">
              <w:rPr>
                <w:rFonts w:eastAsia="Times New Roman" w:cs="Times New Roman"/>
                <w:iCs w:val="0"/>
                <w:snapToGrid/>
                <w:lang w:eastAsia="ru-RU"/>
              </w:rPr>
              <w:t xml:space="preserve"> (специальные лагеря) - система лагерей принудительного труда с особо строгим режимом для одних политических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Первоначально их называли особыми лагерями, режимными, закрытыми </w:t>
            </w:r>
            <w:proofErr w:type="spellStart"/>
            <w:r w:rsidRPr="00F46464">
              <w:rPr>
                <w:rFonts w:eastAsia="Times New Roman" w:cs="Times New Roman"/>
                <w:iCs w:val="0"/>
                <w:snapToGrid/>
                <w:lang w:eastAsia="ru-RU"/>
              </w:rPr>
              <w:t>лагеря¬ми</w:t>
            </w:r>
            <w:proofErr w:type="spellEnd"/>
            <w:r w:rsidRPr="00F46464">
              <w:rPr>
                <w:rFonts w:eastAsia="Times New Roman" w:cs="Times New Roman"/>
                <w:iCs w:val="0"/>
                <w:snapToGrid/>
                <w:lang w:eastAsia="ru-RU"/>
              </w:rPr>
              <w:t xml:space="preserve">. Они были созданы по секретной инструкции МВД СССР и начали действовать весной 1948 г. Вследствие лагерных забастовок 1953-54 г.г. властям пришлось существенно смягчить их режим, что на деле равнялось их ликвидации..." (Ж. Росси, "Справочник по </w:t>
            </w:r>
            <w:proofErr w:type="spellStart"/>
            <w:r w:rsidRPr="00F46464">
              <w:rPr>
                <w:rFonts w:eastAsia="Times New Roman" w:cs="Times New Roman"/>
                <w:iCs w:val="0"/>
                <w:snapToGrid/>
                <w:lang w:eastAsia="ru-RU"/>
              </w:rPr>
              <w:t>ГУЛАГу</w:t>
            </w:r>
            <w:proofErr w:type="spellEnd"/>
            <w:r w:rsidRPr="00F46464">
              <w:rPr>
                <w:rFonts w:eastAsia="Times New Roman" w:cs="Times New Roman"/>
                <w:iCs w:val="0"/>
                <w:snapToGrid/>
                <w:lang w:eastAsia="ru-RU"/>
              </w:rPr>
              <w:t xml:space="preserve">", М., </w:t>
            </w:r>
            <w:r w:rsidRPr="00F46464">
              <w:rPr>
                <w:rFonts w:eastAsia="Times New Roman" w:cs="Times New Roman"/>
                <w:iCs w:val="0"/>
                <w:snapToGrid/>
                <w:lang w:eastAsia="ru-RU"/>
              </w:rPr>
              <w:lastRenderedPageBreak/>
              <w:t>Просвет, 1991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Перед строителями стояла труднейшая задача - к 1951 г. завершить укладку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пути до Усть-Кута. Общая протяженность западного участка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от Тайшета до Усть-Кута - 708 км. Этот участок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сооружался в однопутном, технически облегченном варианте. Тем не менее, на строительство было направлено дополнительное количество техники и рабочей силы. С февраля по май 1949 г. </w:t>
            </w:r>
            <w:proofErr w:type="spellStart"/>
            <w:r w:rsidRPr="00F46464">
              <w:rPr>
                <w:rFonts w:eastAsia="Times New Roman" w:cs="Times New Roman"/>
                <w:iCs w:val="0"/>
                <w:snapToGrid/>
                <w:lang w:eastAsia="ru-RU"/>
              </w:rPr>
              <w:t>Ангарлаг</w:t>
            </w:r>
            <w:proofErr w:type="spellEnd"/>
            <w:r w:rsidRPr="00F46464">
              <w:rPr>
                <w:rFonts w:eastAsia="Times New Roman" w:cs="Times New Roman"/>
                <w:iCs w:val="0"/>
                <w:snapToGrid/>
                <w:lang w:eastAsia="ru-RU"/>
              </w:rPr>
              <w:t xml:space="preserve"> принял 18 этапов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и их общая численность составила 59.981 человек.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находилось около 35 тыс.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(С. </w:t>
            </w:r>
            <w:proofErr w:type="spellStart"/>
            <w:r w:rsidRPr="00F46464">
              <w:rPr>
                <w:rFonts w:eastAsia="Times New Roman" w:cs="Times New Roman"/>
                <w:iCs w:val="0"/>
                <w:snapToGrid/>
                <w:lang w:eastAsia="ru-RU"/>
              </w:rPr>
              <w:t>Плющенков</w:t>
            </w:r>
            <w:proofErr w:type="spellEnd"/>
            <w:r w:rsidRPr="00F46464">
              <w:rPr>
                <w:rFonts w:eastAsia="Times New Roman" w:cs="Times New Roman"/>
                <w:iCs w:val="0"/>
                <w:snapToGrid/>
                <w:lang w:eastAsia="ru-RU"/>
              </w:rPr>
              <w:t xml:space="preserve">, "Весьма красноречивые цифры", "Газета </w:t>
            </w:r>
            <w:proofErr w:type="spellStart"/>
            <w:r w:rsidRPr="00F46464">
              <w:rPr>
                <w:rFonts w:eastAsia="Times New Roman" w:cs="Times New Roman"/>
                <w:iCs w:val="0"/>
                <w:snapToGrid/>
                <w:lang w:eastAsia="ru-RU"/>
              </w:rPr>
              <w:t>Приилимья</w:t>
            </w:r>
            <w:proofErr w:type="spellEnd"/>
            <w:r w:rsidRPr="00F46464">
              <w:rPr>
                <w:rFonts w:eastAsia="Times New Roman" w:cs="Times New Roman"/>
                <w:iCs w:val="0"/>
                <w:snapToGrid/>
                <w:lang w:eastAsia="ru-RU"/>
              </w:rPr>
              <w:t>", июль, 1993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3 января 1959 г. в п. </w:t>
            </w:r>
            <w:proofErr w:type="spellStart"/>
            <w:r w:rsidRPr="00F46464">
              <w:rPr>
                <w:rFonts w:eastAsia="Times New Roman" w:cs="Times New Roman"/>
                <w:iCs w:val="0"/>
                <w:snapToGrid/>
                <w:lang w:eastAsia="ru-RU"/>
              </w:rPr>
              <w:t>Заярске</w:t>
            </w:r>
            <w:proofErr w:type="spellEnd"/>
            <w:r w:rsidRPr="00F46464">
              <w:rPr>
                <w:rFonts w:eastAsia="Times New Roman" w:cs="Times New Roman"/>
                <w:iCs w:val="0"/>
                <w:snapToGrid/>
                <w:lang w:eastAsia="ru-RU"/>
              </w:rPr>
              <w:t xml:space="preserve"> состоялся митинг, посвященный сдаче в постоянную эксплуатацию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Тайшет-Лена. А еще в декабре 1947 г. на ст. Бра</w:t>
            </w:r>
            <w:proofErr w:type="gramStart"/>
            <w:r w:rsidRPr="00F46464">
              <w:rPr>
                <w:rFonts w:eastAsia="Times New Roman" w:cs="Times New Roman"/>
                <w:iCs w:val="0"/>
                <w:snapToGrid/>
                <w:lang w:eastAsia="ru-RU"/>
              </w:rPr>
              <w:t>тск пр</w:t>
            </w:r>
            <w:proofErr w:type="gramEnd"/>
            <w:r w:rsidRPr="00F46464">
              <w:rPr>
                <w:rFonts w:eastAsia="Times New Roman" w:cs="Times New Roman"/>
                <w:iCs w:val="0"/>
                <w:snapToGrid/>
                <w:lang w:eastAsia="ru-RU"/>
              </w:rPr>
              <w:t xml:space="preserve">ишел из Тайшета первый рабочий поезд с несколькими вагонами-теплушками. Строителям западного участка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пришлось выполнить большой объем работ: 24 млн. кубометров земляных работ, уложено 840 км главных и станционных путей, построено 55 станций и разъездов, 5 паровозных депо, 9 электростанций, 19 пунктов водоснабжения, 90 тыс. кв. метров жилплощади. </w:t>
            </w:r>
            <w:proofErr w:type="gramStart"/>
            <w:r w:rsidRPr="00F46464">
              <w:rPr>
                <w:rFonts w:eastAsia="Times New Roman" w:cs="Times New Roman"/>
                <w:iCs w:val="0"/>
                <w:snapToGrid/>
                <w:lang w:eastAsia="ru-RU"/>
              </w:rPr>
              <w:t xml:space="preserve">(С. </w:t>
            </w:r>
            <w:proofErr w:type="spellStart"/>
            <w:r w:rsidRPr="00F46464">
              <w:rPr>
                <w:rFonts w:eastAsia="Times New Roman" w:cs="Times New Roman"/>
                <w:iCs w:val="0"/>
                <w:snapToGrid/>
                <w:lang w:eastAsia="ru-RU"/>
              </w:rPr>
              <w:t>Плющенков</w:t>
            </w:r>
            <w:proofErr w:type="spellEnd"/>
            <w:r w:rsidRPr="00F46464">
              <w:rPr>
                <w:rFonts w:eastAsia="Times New Roman" w:cs="Times New Roman"/>
                <w:iCs w:val="0"/>
                <w:snapToGrid/>
                <w:lang w:eastAsia="ru-RU"/>
              </w:rPr>
              <w:t xml:space="preserve">, "Белые пятна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spellStart"/>
            <w:proofErr w:type="gramStart"/>
            <w:r w:rsidRPr="00F46464">
              <w:rPr>
                <w:rFonts w:eastAsia="Times New Roman" w:cs="Times New Roman"/>
                <w:iCs w:val="0"/>
                <w:snapToGrid/>
                <w:lang w:eastAsia="ru-RU"/>
              </w:rPr>
              <w:t>Ангарлаг</w:t>
            </w:r>
            <w:proofErr w:type="spellEnd"/>
            <w:r w:rsidRPr="00F46464">
              <w:rPr>
                <w:rFonts w:eastAsia="Times New Roman" w:cs="Times New Roman"/>
                <w:iCs w:val="0"/>
                <w:snapToGrid/>
                <w:lang w:eastAsia="ru-RU"/>
              </w:rPr>
              <w:t xml:space="preserve"> 1945-1961 гг.", "Газета </w:t>
            </w:r>
            <w:proofErr w:type="spellStart"/>
            <w:r w:rsidRPr="00F46464">
              <w:rPr>
                <w:rFonts w:eastAsia="Times New Roman" w:cs="Times New Roman"/>
                <w:iCs w:val="0"/>
                <w:snapToGrid/>
                <w:lang w:eastAsia="ru-RU"/>
              </w:rPr>
              <w:t>Приилимья</w:t>
            </w:r>
            <w:proofErr w:type="spellEnd"/>
            <w:r w:rsidRPr="00F46464">
              <w:rPr>
                <w:rFonts w:eastAsia="Times New Roman" w:cs="Times New Roman"/>
                <w:iCs w:val="0"/>
                <w:snapToGrid/>
                <w:lang w:eastAsia="ru-RU"/>
              </w:rPr>
              <w:t>", 1992 г.).</w:t>
            </w:r>
            <w:proofErr w:type="gramEnd"/>
            <w:r w:rsidRPr="00F46464">
              <w:rPr>
                <w:rFonts w:eastAsia="Times New Roman" w:cs="Times New Roman"/>
                <w:iCs w:val="0"/>
                <w:snapToGrid/>
                <w:lang w:eastAsia="ru-RU"/>
              </w:rPr>
              <w:t xml:space="preserve"> За этими сухими цифрами стоит огромный труд строителей, и прежде всего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и </w:t>
            </w:r>
            <w:proofErr w:type="spellStart"/>
            <w:r w:rsidRPr="00F46464">
              <w:rPr>
                <w:rFonts w:eastAsia="Times New Roman" w:cs="Times New Roman"/>
                <w:iCs w:val="0"/>
                <w:snapToGrid/>
                <w:lang w:eastAsia="ru-RU"/>
              </w:rPr>
              <w:t>Ангарлага</w:t>
            </w:r>
            <w:proofErr w:type="spellEnd"/>
            <w:r w:rsidRPr="00F46464">
              <w:rPr>
                <w:rFonts w:eastAsia="Times New Roman" w:cs="Times New Roman"/>
                <w:iCs w:val="0"/>
                <w:snapToGrid/>
                <w:lang w:eastAsia="ru-RU"/>
              </w:rPr>
              <w:t xml:space="preserve">. На основании имеющихся данных попытаемся представить их труд и жизнь на трассе. Дислокация </w:t>
            </w:r>
            <w:proofErr w:type="spellStart"/>
            <w:r w:rsidRPr="00F46464">
              <w:rPr>
                <w:rFonts w:eastAsia="Times New Roman" w:cs="Times New Roman"/>
                <w:iCs w:val="0"/>
                <w:snapToGrid/>
                <w:lang w:eastAsia="ru-RU"/>
              </w:rPr>
              <w:t>лагпунктов</w:t>
            </w:r>
            <w:proofErr w:type="spellEnd"/>
            <w:r w:rsidRPr="00F46464">
              <w:rPr>
                <w:rFonts w:eastAsia="Times New Roman" w:cs="Times New Roman"/>
                <w:iCs w:val="0"/>
                <w:snapToGrid/>
                <w:lang w:eastAsia="ru-RU"/>
              </w:rPr>
              <w:t xml:space="preserve"> этих лагерей отмечена нами на карте-схеме, при составлении которой использовались воспоминания бывших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и сотрудников ИТЛ, а так же данные Л. Мухина (г. </w:t>
            </w:r>
            <w:proofErr w:type="spellStart"/>
            <w:r w:rsidRPr="00F46464">
              <w:rPr>
                <w:rFonts w:eastAsia="Times New Roman" w:cs="Times New Roman"/>
                <w:iCs w:val="0"/>
                <w:snapToGrid/>
                <w:lang w:eastAsia="ru-RU"/>
              </w:rPr>
              <w:t>Усолье-Сибирское</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 это лагерный комплекс, состоящий из десятков </w:t>
            </w:r>
            <w:proofErr w:type="spellStart"/>
            <w:r w:rsidRPr="00F46464">
              <w:rPr>
                <w:rFonts w:eastAsia="Times New Roman" w:cs="Times New Roman"/>
                <w:iCs w:val="0"/>
                <w:snapToGrid/>
                <w:lang w:eastAsia="ru-RU"/>
              </w:rPr>
              <w:t>лагпунктов</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лаготделений</w:t>
            </w:r>
            <w:proofErr w:type="spellEnd"/>
            <w:r w:rsidRPr="00F46464">
              <w:rPr>
                <w:rFonts w:eastAsia="Times New Roman" w:cs="Times New Roman"/>
                <w:iCs w:val="0"/>
                <w:snapToGrid/>
                <w:lang w:eastAsia="ru-RU"/>
              </w:rPr>
              <w:t xml:space="preserve">, возглавляемых Управлением лагеря. Каждый такой лагерный комплекс относился к определенному специализированному главному управлению: ГУЖДС, </w:t>
            </w:r>
            <w:proofErr w:type="spellStart"/>
            <w:r w:rsidRPr="00F46464">
              <w:rPr>
                <w:rFonts w:eastAsia="Times New Roman" w:cs="Times New Roman"/>
                <w:iCs w:val="0"/>
                <w:snapToGrid/>
                <w:lang w:eastAsia="ru-RU"/>
              </w:rPr>
              <w:t>Гидрострой</w:t>
            </w:r>
            <w:proofErr w:type="spellEnd"/>
            <w:r w:rsidRPr="00F46464">
              <w:rPr>
                <w:rFonts w:eastAsia="Times New Roman" w:cs="Times New Roman"/>
                <w:iCs w:val="0"/>
                <w:snapToGrid/>
                <w:lang w:eastAsia="ru-RU"/>
              </w:rPr>
              <w:t xml:space="preserve">, лесной промышленности и т. д. и в целом - </w:t>
            </w:r>
            <w:proofErr w:type="spellStart"/>
            <w:r w:rsidRPr="00F46464">
              <w:rPr>
                <w:rFonts w:eastAsia="Times New Roman" w:cs="Times New Roman"/>
                <w:iCs w:val="0"/>
                <w:snapToGrid/>
                <w:lang w:eastAsia="ru-RU"/>
              </w:rPr>
              <w:t>ГУЛАГу</w:t>
            </w:r>
            <w:proofErr w:type="spellEnd"/>
            <w:r w:rsidRPr="00F46464">
              <w:rPr>
                <w:rFonts w:eastAsia="Times New Roman" w:cs="Times New Roman"/>
                <w:iCs w:val="0"/>
                <w:snapToGrid/>
                <w:lang w:eastAsia="ru-RU"/>
              </w:rPr>
              <w:t xml:space="preserve">. Накануне войны, например, </w:t>
            </w:r>
            <w:proofErr w:type="spellStart"/>
            <w:r w:rsidRPr="00F46464">
              <w:rPr>
                <w:rFonts w:eastAsia="Times New Roman" w:cs="Times New Roman"/>
                <w:iCs w:val="0"/>
                <w:snapToGrid/>
                <w:lang w:eastAsia="ru-RU"/>
              </w:rPr>
              <w:t>Тайшетлаг</w:t>
            </w:r>
            <w:proofErr w:type="spellEnd"/>
            <w:r w:rsidRPr="00F46464">
              <w:rPr>
                <w:rFonts w:eastAsia="Times New Roman" w:cs="Times New Roman"/>
                <w:iCs w:val="0"/>
                <w:snapToGrid/>
                <w:lang w:eastAsia="ru-RU"/>
              </w:rPr>
              <w:t xml:space="preserve"> относился к управлению лагерями лесной промышленности, а </w:t>
            </w:r>
            <w:proofErr w:type="spellStart"/>
            <w:r w:rsidRPr="00F46464">
              <w:rPr>
                <w:rFonts w:eastAsia="Times New Roman" w:cs="Times New Roman"/>
                <w:iCs w:val="0"/>
                <w:snapToGrid/>
                <w:lang w:eastAsia="ru-RU"/>
              </w:rPr>
              <w:t>Южла</w:t>
            </w:r>
            <w:proofErr w:type="gramStart"/>
            <w:r w:rsidRPr="00F46464">
              <w:rPr>
                <w:rFonts w:eastAsia="Times New Roman" w:cs="Times New Roman"/>
                <w:iCs w:val="0"/>
                <w:snapToGrid/>
                <w:lang w:eastAsia="ru-RU"/>
              </w:rPr>
              <w:t>г</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ГУЖДС (главное управление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строительства). Лагерный комплекс мог насчитывать </w:t>
            </w:r>
            <w:proofErr w:type="gramStart"/>
            <w:r w:rsidRPr="00F46464">
              <w:rPr>
                <w:rFonts w:eastAsia="Times New Roman" w:cs="Times New Roman"/>
                <w:iCs w:val="0"/>
                <w:snapToGrid/>
                <w:lang w:eastAsia="ru-RU"/>
              </w:rPr>
              <w:t>до несколько десятков</w:t>
            </w:r>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лагпунктов</w:t>
            </w:r>
            <w:proofErr w:type="spellEnd"/>
            <w:r w:rsidRPr="00F46464">
              <w:rPr>
                <w:rFonts w:eastAsia="Times New Roman" w:cs="Times New Roman"/>
                <w:iCs w:val="0"/>
                <w:snapToGrid/>
                <w:lang w:eastAsia="ru-RU"/>
              </w:rPr>
              <w:t xml:space="preserve">, объединенных в </w:t>
            </w:r>
            <w:proofErr w:type="spellStart"/>
            <w:r w:rsidRPr="00F46464">
              <w:rPr>
                <w:rFonts w:eastAsia="Times New Roman" w:cs="Times New Roman"/>
                <w:iCs w:val="0"/>
                <w:snapToGrid/>
                <w:lang w:eastAsia="ru-RU"/>
              </w:rPr>
              <w:t>лаготделение</w:t>
            </w:r>
            <w:proofErr w:type="spellEnd"/>
            <w:r w:rsidRPr="00F46464">
              <w:rPr>
                <w:rFonts w:eastAsia="Times New Roman" w:cs="Times New Roman"/>
                <w:iCs w:val="0"/>
                <w:snapToGrid/>
                <w:lang w:eastAsia="ru-RU"/>
              </w:rPr>
              <w:t xml:space="preserve">. Так, например, </w:t>
            </w:r>
            <w:proofErr w:type="spellStart"/>
            <w:r w:rsidRPr="00F46464">
              <w:rPr>
                <w:rFonts w:eastAsia="Times New Roman" w:cs="Times New Roman"/>
                <w:iCs w:val="0"/>
                <w:snapToGrid/>
                <w:lang w:eastAsia="ru-RU"/>
              </w:rPr>
              <w:t>Ангарлаг</w:t>
            </w:r>
            <w:proofErr w:type="spellEnd"/>
            <w:r w:rsidRPr="00F46464">
              <w:rPr>
                <w:rFonts w:eastAsia="Times New Roman" w:cs="Times New Roman"/>
                <w:iCs w:val="0"/>
                <w:snapToGrid/>
                <w:lang w:eastAsia="ru-RU"/>
              </w:rPr>
              <w:t xml:space="preserve"> состоял из 33 </w:t>
            </w:r>
            <w:proofErr w:type="spellStart"/>
            <w:r w:rsidRPr="00F46464">
              <w:rPr>
                <w:rFonts w:eastAsia="Times New Roman" w:cs="Times New Roman"/>
                <w:iCs w:val="0"/>
                <w:snapToGrid/>
                <w:lang w:eastAsia="ru-RU"/>
              </w:rPr>
              <w:t>лагпунктов</w:t>
            </w:r>
            <w:proofErr w:type="spellEnd"/>
            <w:r w:rsidRPr="00F46464">
              <w:rPr>
                <w:rFonts w:eastAsia="Times New Roman" w:cs="Times New Roman"/>
                <w:iCs w:val="0"/>
                <w:snapToGrid/>
                <w:lang w:eastAsia="ru-RU"/>
              </w:rPr>
              <w:t xml:space="preserve"> и колонн. Основной единицей лагерного комплекса являлось лагерное отделение. Это </w:t>
            </w:r>
            <w:proofErr w:type="spellStart"/>
            <w:r w:rsidRPr="00F46464">
              <w:rPr>
                <w:rFonts w:eastAsia="Times New Roman" w:cs="Times New Roman"/>
                <w:iCs w:val="0"/>
                <w:snapToGrid/>
                <w:lang w:eastAsia="ru-RU"/>
              </w:rPr>
              <w:t>комп¬лекс</w:t>
            </w:r>
            <w:proofErr w:type="spellEnd"/>
            <w:r w:rsidRPr="00F46464">
              <w:rPr>
                <w:rFonts w:eastAsia="Times New Roman" w:cs="Times New Roman"/>
                <w:iCs w:val="0"/>
                <w:snapToGrid/>
                <w:lang w:eastAsia="ru-RU"/>
              </w:rPr>
              <w:t xml:space="preserve"> бараков, в которых могло </w:t>
            </w:r>
            <w:proofErr w:type="gramStart"/>
            <w:r w:rsidRPr="00F46464">
              <w:rPr>
                <w:rFonts w:eastAsia="Times New Roman" w:cs="Times New Roman"/>
                <w:iCs w:val="0"/>
                <w:snapToGrid/>
                <w:lang w:eastAsia="ru-RU"/>
              </w:rPr>
              <w:t>находится</w:t>
            </w:r>
            <w:proofErr w:type="gramEnd"/>
            <w:r w:rsidRPr="00F46464">
              <w:rPr>
                <w:rFonts w:eastAsia="Times New Roman" w:cs="Times New Roman"/>
                <w:iCs w:val="0"/>
                <w:snapToGrid/>
                <w:lang w:eastAsia="ru-RU"/>
              </w:rPr>
              <w:t xml:space="preserve"> от 800 до 1200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В каждом отделении было свое управление, состоящее из различных отделов -КВЧ (культурно-воспитательная часть). </w:t>
            </w:r>
            <w:proofErr w:type="spellStart"/>
            <w:r w:rsidRPr="00F46464">
              <w:rPr>
                <w:rFonts w:eastAsia="Times New Roman" w:cs="Times New Roman"/>
                <w:iCs w:val="0"/>
                <w:snapToGrid/>
                <w:lang w:eastAsia="ru-RU"/>
              </w:rPr>
              <w:t>Спецчасть</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оперчасть</w:t>
            </w:r>
            <w:proofErr w:type="spellEnd"/>
            <w:r w:rsidRPr="00F46464">
              <w:rPr>
                <w:rFonts w:eastAsia="Times New Roman" w:cs="Times New Roman"/>
                <w:iCs w:val="0"/>
                <w:snapToGrid/>
                <w:lang w:eastAsia="ru-RU"/>
              </w:rPr>
              <w:t xml:space="preserve"> и т. д. </w:t>
            </w:r>
            <w:proofErr w:type="spellStart"/>
            <w:r w:rsidRPr="00F46464">
              <w:rPr>
                <w:rFonts w:eastAsia="Times New Roman" w:cs="Times New Roman"/>
                <w:iCs w:val="0"/>
                <w:snapToGrid/>
                <w:lang w:eastAsia="ru-RU"/>
              </w:rPr>
              <w:t>Лагпункт</w:t>
            </w:r>
            <w:proofErr w:type="spellEnd"/>
            <w:r w:rsidRPr="00F46464">
              <w:rPr>
                <w:rFonts w:eastAsia="Times New Roman" w:cs="Times New Roman"/>
                <w:iCs w:val="0"/>
                <w:snapToGrid/>
                <w:lang w:eastAsia="ru-RU"/>
              </w:rPr>
              <w:t xml:space="preserve"> - это филиал </w:t>
            </w:r>
            <w:proofErr w:type="spellStart"/>
            <w:r w:rsidRPr="00F46464">
              <w:rPr>
                <w:rFonts w:eastAsia="Times New Roman" w:cs="Times New Roman"/>
                <w:iCs w:val="0"/>
                <w:snapToGrid/>
                <w:lang w:eastAsia="ru-RU"/>
              </w:rPr>
              <w:t>лаготделения</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создаваемые</w:t>
            </w:r>
            <w:proofErr w:type="gramEnd"/>
            <w:r w:rsidRPr="00F46464">
              <w:rPr>
                <w:rFonts w:eastAsia="Times New Roman" w:cs="Times New Roman"/>
                <w:iCs w:val="0"/>
                <w:snapToGrid/>
                <w:lang w:eastAsia="ru-RU"/>
              </w:rPr>
              <w:t xml:space="preserve"> ближе к месту общих работ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w:t>
            </w:r>
            <w:proofErr w:type="spellStart"/>
            <w:r w:rsidRPr="00F46464">
              <w:rPr>
                <w:rFonts w:eastAsia="Times New Roman" w:cs="Times New Roman"/>
                <w:iCs w:val="0"/>
                <w:snapToGrid/>
                <w:lang w:eastAsia="ru-RU"/>
              </w:rPr>
              <w:t>Лагколонна</w:t>
            </w:r>
            <w:proofErr w:type="spellEnd"/>
            <w:r w:rsidRPr="00F46464">
              <w:rPr>
                <w:rFonts w:eastAsia="Times New Roman" w:cs="Times New Roman"/>
                <w:iCs w:val="0"/>
                <w:snapToGrid/>
                <w:lang w:eastAsia="ru-RU"/>
              </w:rPr>
              <w:t xml:space="preserve"> - это тот же </w:t>
            </w:r>
            <w:proofErr w:type="spellStart"/>
            <w:r w:rsidRPr="00F46464">
              <w:rPr>
                <w:rFonts w:eastAsia="Times New Roman" w:cs="Times New Roman"/>
                <w:iCs w:val="0"/>
                <w:snapToGrid/>
                <w:lang w:eastAsia="ru-RU"/>
              </w:rPr>
              <w:t>лагпункт</w:t>
            </w:r>
            <w:proofErr w:type="spellEnd"/>
            <w:r w:rsidRPr="00F46464">
              <w:rPr>
                <w:rFonts w:eastAsia="Times New Roman" w:cs="Times New Roman"/>
                <w:iCs w:val="0"/>
                <w:snapToGrid/>
                <w:lang w:eastAsia="ru-RU"/>
              </w:rPr>
              <w:t xml:space="preserve">, но только на строительных работах. Лагерный режим в </w:t>
            </w:r>
            <w:proofErr w:type="spellStart"/>
            <w:r w:rsidRPr="00F46464">
              <w:rPr>
                <w:rFonts w:eastAsia="Times New Roman" w:cs="Times New Roman"/>
                <w:iCs w:val="0"/>
                <w:snapToGrid/>
                <w:lang w:eastAsia="ru-RU"/>
              </w:rPr>
              <w:t>спецлагерях</w:t>
            </w:r>
            <w:proofErr w:type="spellEnd"/>
            <w:r w:rsidRPr="00F46464">
              <w:rPr>
                <w:rFonts w:eastAsia="Times New Roman" w:cs="Times New Roman"/>
                <w:iCs w:val="0"/>
                <w:snapToGrid/>
                <w:lang w:eastAsia="ru-RU"/>
              </w:rPr>
              <w:t xml:space="preserve">, к которым относился и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был более строг, чем в </w:t>
            </w:r>
            <w:proofErr w:type="gramStart"/>
            <w:r w:rsidRPr="00F46464">
              <w:rPr>
                <w:rFonts w:eastAsia="Times New Roman" w:cs="Times New Roman"/>
                <w:iCs w:val="0"/>
                <w:snapToGrid/>
                <w:lang w:eastAsia="ru-RU"/>
              </w:rPr>
              <w:t>обычных</w:t>
            </w:r>
            <w:proofErr w:type="gramEnd"/>
            <w:r w:rsidRPr="00F46464">
              <w:rPr>
                <w:rFonts w:eastAsia="Times New Roman" w:cs="Times New Roman"/>
                <w:iCs w:val="0"/>
                <w:snapToGrid/>
                <w:lang w:eastAsia="ru-RU"/>
              </w:rPr>
              <w:t xml:space="preserve"> ИТЛ.</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"...Во внерабочее время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запираются в бараках. В столовую, в санчасть и т. д. водят их строем. Освобождаются от работы при температуре не ниже 38</w:t>
            </w:r>
            <w:proofErr w:type="gramStart"/>
            <w:r w:rsidRPr="00F46464">
              <w:rPr>
                <w:rFonts w:eastAsia="Times New Roman" w:cs="Times New Roman"/>
                <w:iCs w:val="0"/>
                <w:snapToGrid/>
                <w:lang w:eastAsia="ru-RU"/>
              </w:rPr>
              <w:t>*С</w:t>
            </w:r>
            <w:proofErr w:type="gramEnd"/>
            <w:r w:rsidRPr="00F46464">
              <w:rPr>
                <w:rFonts w:eastAsia="Times New Roman" w:cs="Times New Roman"/>
                <w:iCs w:val="0"/>
                <w:snapToGrid/>
                <w:lang w:eastAsia="ru-RU"/>
              </w:rPr>
              <w:t xml:space="preserve">, и при условии </w:t>
            </w:r>
            <w:proofErr w:type="spellStart"/>
            <w:r w:rsidRPr="00F46464">
              <w:rPr>
                <w:rFonts w:eastAsia="Times New Roman" w:cs="Times New Roman"/>
                <w:iCs w:val="0"/>
                <w:snapToGrid/>
                <w:lang w:eastAsia="ru-RU"/>
              </w:rPr>
              <w:t>непревышения</w:t>
            </w:r>
            <w:proofErr w:type="spellEnd"/>
            <w:r w:rsidRPr="00F46464">
              <w:rPr>
                <w:rFonts w:eastAsia="Times New Roman" w:cs="Times New Roman"/>
                <w:iCs w:val="0"/>
                <w:snapToGrid/>
                <w:lang w:eastAsia="ru-RU"/>
              </w:rPr>
              <w:t xml:space="preserve"> лимита освобождаемых от работ по болезни. Две поверки в сутки. Одно письмо в шесть месяцев, лишь ближайшим родственникам, в пределе СССР. Разрешается получать одно письмо в месяц. Переводы и посылки сверх установленного лимита возвращаются отправителю без </w:t>
            </w:r>
            <w:proofErr w:type="spellStart"/>
            <w:r w:rsidRPr="00F46464">
              <w:rPr>
                <w:rFonts w:eastAsia="Times New Roman" w:cs="Times New Roman"/>
                <w:iCs w:val="0"/>
                <w:snapToGrid/>
                <w:lang w:eastAsia="ru-RU"/>
              </w:rPr>
              <w:t>объ-снений</w:t>
            </w:r>
            <w:proofErr w:type="spellEnd"/>
            <w:r w:rsidRPr="00F46464">
              <w:rPr>
                <w:rFonts w:eastAsia="Times New Roman" w:cs="Times New Roman"/>
                <w:iCs w:val="0"/>
                <w:snapToGrid/>
                <w:lang w:eastAsia="ru-RU"/>
              </w:rPr>
              <w:t xml:space="preserve">. То же, когда получатель временно лишен права их получать в порядке административного наказания. Заключенные используются только на общих физических работах. </w:t>
            </w:r>
            <w:proofErr w:type="gramStart"/>
            <w:r w:rsidRPr="00F46464">
              <w:rPr>
                <w:rFonts w:eastAsia="Times New Roman" w:cs="Times New Roman"/>
                <w:iCs w:val="0"/>
                <w:snapToGrid/>
                <w:lang w:eastAsia="ru-RU"/>
              </w:rPr>
              <w:t>З</w:t>
            </w:r>
            <w:proofErr w:type="gramEnd"/>
            <w:r w:rsidRPr="00F46464">
              <w:rPr>
                <w:rFonts w:eastAsia="Times New Roman" w:cs="Times New Roman"/>
                <w:iCs w:val="0"/>
                <w:snapToGrid/>
                <w:lang w:eastAsia="ru-RU"/>
              </w:rPr>
              <w:t xml:space="preserve">/к караулятся также и на оцепленных объектах и им запрещается общение с другими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и вольнонаемными. Бригадирами назначаются уголовники - рецидивисты, проживающие вне зоны </w:t>
            </w:r>
            <w:proofErr w:type="spellStart"/>
            <w:r w:rsidRPr="00F46464">
              <w:rPr>
                <w:rFonts w:eastAsia="Times New Roman" w:cs="Times New Roman"/>
                <w:iCs w:val="0"/>
                <w:snapToGrid/>
                <w:lang w:eastAsia="ru-RU"/>
              </w:rPr>
              <w:t>спецлагеря</w:t>
            </w:r>
            <w:proofErr w:type="spellEnd"/>
            <w:r w:rsidRPr="00F46464">
              <w:rPr>
                <w:rFonts w:eastAsia="Times New Roman" w:cs="Times New Roman"/>
                <w:iCs w:val="0"/>
                <w:snapToGrid/>
                <w:lang w:eastAsia="ru-RU"/>
              </w:rPr>
              <w:t xml:space="preserve"> и получающих паек, независимо от выработки, в </w:t>
            </w:r>
            <w:proofErr w:type="gramStart"/>
            <w:r w:rsidRPr="00F46464">
              <w:rPr>
                <w:rFonts w:eastAsia="Times New Roman" w:cs="Times New Roman"/>
                <w:iCs w:val="0"/>
                <w:snapToGrid/>
                <w:lang w:eastAsia="ru-RU"/>
              </w:rPr>
              <w:t>связи</w:t>
            </w:r>
            <w:proofErr w:type="gramEnd"/>
            <w:r w:rsidRPr="00F46464">
              <w:rPr>
                <w:rFonts w:eastAsia="Times New Roman" w:cs="Times New Roman"/>
                <w:iCs w:val="0"/>
                <w:snapToGrid/>
                <w:lang w:eastAsia="ru-RU"/>
              </w:rPr>
              <w:t xml:space="preserve"> с чем составленные рапортички плохо кормят бригаду. В предназначенных для одних политических </w:t>
            </w:r>
            <w:proofErr w:type="spellStart"/>
            <w:r w:rsidRPr="00F46464">
              <w:rPr>
                <w:rFonts w:eastAsia="Times New Roman" w:cs="Times New Roman"/>
                <w:iCs w:val="0"/>
                <w:snapToGrid/>
                <w:lang w:eastAsia="ru-RU"/>
              </w:rPr>
              <w:t>спецлаге</w:t>
            </w:r>
            <w:proofErr w:type="spellEnd"/>
            <w:r w:rsidRPr="00F46464">
              <w:rPr>
                <w:rFonts w:eastAsia="Times New Roman" w:cs="Times New Roman"/>
                <w:iCs w:val="0"/>
                <w:snapToGrid/>
                <w:lang w:eastAsia="ru-RU"/>
              </w:rPr>
              <w:t xml:space="preserve"> урок и </w:t>
            </w:r>
            <w:proofErr w:type="gramStart"/>
            <w:r w:rsidRPr="00F46464">
              <w:rPr>
                <w:rFonts w:eastAsia="Times New Roman" w:cs="Times New Roman"/>
                <w:iCs w:val="0"/>
                <w:snapToGrid/>
                <w:lang w:eastAsia="ru-RU"/>
              </w:rPr>
              <w:t>шпаны</w:t>
            </w:r>
            <w:proofErr w:type="gramEnd"/>
            <w:r w:rsidRPr="00F46464">
              <w:rPr>
                <w:rFonts w:eastAsia="Times New Roman" w:cs="Times New Roman"/>
                <w:iCs w:val="0"/>
                <w:snapToGrid/>
                <w:lang w:eastAsia="ru-RU"/>
              </w:rPr>
              <w:t xml:space="preserve"> нет. Обязательные номера на всех предметах одежды..." (Ж. Росси, "Справочник по </w:t>
            </w:r>
            <w:proofErr w:type="spellStart"/>
            <w:r w:rsidRPr="00F46464">
              <w:rPr>
                <w:rFonts w:eastAsia="Times New Roman" w:cs="Times New Roman"/>
                <w:iCs w:val="0"/>
                <w:snapToGrid/>
                <w:lang w:eastAsia="ru-RU"/>
              </w:rPr>
              <w:t>ГУЛАГу</w:t>
            </w:r>
            <w:proofErr w:type="spellEnd"/>
            <w:r w:rsidRPr="00F46464">
              <w:rPr>
                <w:rFonts w:eastAsia="Times New Roman" w:cs="Times New Roman"/>
                <w:iCs w:val="0"/>
                <w:snapToGrid/>
                <w:lang w:eastAsia="ru-RU"/>
              </w:rPr>
              <w:t>", М., Просвет, 1992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lastRenderedPageBreak/>
              <w:t>"...Носили мы серые куртки. На куртке - на груди и на спине, а также на подоле платья или на брюках, чуть выше колена - номера. Номер рисовался черной краской на кусочке белого материала..." (</w:t>
            </w:r>
            <w:proofErr w:type="spellStart"/>
            <w:r w:rsidRPr="00F46464">
              <w:rPr>
                <w:rFonts w:eastAsia="Times New Roman" w:cs="Times New Roman"/>
                <w:iCs w:val="0"/>
                <w:snapToGrid/>
                <w:lang w:eastAsia="ru-RU"/>
              </w:rPr>
              <w:t>Цешко-Книгина</w:t>
            </w:r>
            <w:proofErr w:type="spellEnd"/>
            <w:r w:rsidRPr="00F46464">
              <w:rPr>
                <w:rFonts w:eastAsia="Times New Roman" w:cs="Times New Roman"/>
                <w:iCs w:val="0"/>
                <w:snapToGrid/>
                <w:lang w:eastAsia="ru-RU"/>
              </w:rPr>
              <w:t>,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как это было", </w:t>
            </w:r>
            <w:proofErr w:type="spellStart"/>
            <w:r w:rsidRPr="00F46464">
              <w:rPr>
                <w:rFonts w:eastAsia="Times New Roman" w:cs="Times New Roman"/>
                <w:iCs w:val="0"/>
                <w:snapToGrid/>
                <w:lang w:eastAsia="ru-RU"/>
              </w:rPr>
              <w:t>Вост-Сиб</w:t>
            </w:r>
            <w:proofErr w:type="gramStart"/>
            <w:r w:rsidRPr="00F46464">
              <w:rPr>
                <w:rFonts w:eastAsia="Times New Roman" w:cs="Times New Roman"/>
                <w:iCs w:val="0"/>
                <w:snapToGrid/>
                <w:lang w:eastAsia="ru-RU"/>
              </w:rPr>
              <w:t>.и</w:t>
            </w:r>
            <w:proofErr w:type="gramEnd"/>
            <w:r w:rsidRPr="00F46464">
              <w:rPr>
                <w:rFonts w:eastAsia="Times New Roman" w:cs="Times New Roman"/>
                <w:iCs w:val="0"/>
                <w:snapToGrid/>
                <w:lang w:eastAsia="ru-RU"/>
              </w:rPr>
              <w:t>зд</w:t>
            </w:r>
            <w:proofErr w:type="spellEnd"/>
            <w:r w:rsidRPr="00F46464">
              <w:rPr>
                <w:rFonts w:eastAsia="Times New Roman" w:cs="Times New Roman"/>
                <w:iCs w:val="0"/>
                <w:snapToGrid/>
                <w:lang w:eastAsia="ru-RU"/>
              </w:rPr>
              <w:t xml:space="preserve">., 1992 г., сост. Л. Мухин). Заключенные размещались в бараках, в которых сооружались двухъярусные нары. Для отопления барака стояла железная печь, у дверей - параша и бочка с водой. Окна на бараках затянуты решетками, и они никогда не открывались. На ночь барак закрывается на замок. По многочисленным воспоминаниям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чтение газет и журналов запрещалось. Радио не было. Книги читать разрешалось, но библиотеки имелись не на каждом </w:t>
            </w:r>
            <w:proofErr w:type="spellStart"/>
            <w:r w:rsidRPr="00F46464">
              <w:rPr>
                <w:rFonts w:eastAsia="Times New Roman" w:cs="Times New Roman"/>
                <w:iCs w:val="0"/>
                <w:snapToGrid/>
                <w:lang w:eastAsia="ru-RU"/>
              </w:rPr>
              <w:t>лагпункте</w:t>
            </w:r>
            <w:proofErr w:type="spellEnd"/>
            <w:r w:rsidRPr="00F46464">
              <w:rPr>
                <w:rFonts w:eastAsia="Times New Roman" w:cs="Times New Roman"/>
                <w:iCs w:val="0"/>
                <w:snapToGrid/>
                <w:lang w:eastAsia="ru-RU"/>
              </w:rPr>
              <w:t xml:space="preserve"> "...во всех четырех </w:t>
            </w:r>
            <w:proofErr w:type="spellStart"/>
            <w:r w:rsidRPr="00F46464">
              <w:rPr>
                <w:rFonts w:eastAsia="Times New Roman" w:cs="Times New Roman"/>
                <w:iCs w:val="0"/>
                <w:snapToGrid/>
                <w:lang w:eastAsia="ru-RU"/>
              </w:rPr>
              <w:t>лагпунктах</w:t>
            </w:r>
            <w:proofErr w:type="spellEnd"/>
            <w:r w:rsidRPr="00F46464">
              <w:rPr>
                <w:rFonts w:eastAsia="Times New Roman" w:cs="Times New Roman"/>
                <w:iCs w:val="0"/>
                <w:snapToGrid/>
                <w:lang w:eastAsia="ru-RU"/>
              </w:rPr>
              <w:t xml:space="preserve">, на которых мне довелось побывать, никаких библиотек не было. Никаких концертов и фильмов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нам не показывали до смерти Сталина, а потом уже были концерты художественной самодеятельности и газеты стали появляться..." </w:t>
            </w:r>
            <w:proofErr w:type="gramStart"/>
            <w:r w:rsidRPr="00F46464">
              <w:rPr>
                <w:rFonts w:eastAsia="Times New Roman" w:cs="Times New Roman"/>
                <w:iCs w:val="0"/>
                <w:snapToGrid/>
                <w:lang w:eastAsia="ru-RU"/>
              </w:rPr>
              <w:t>(М. Павлов.</w:t>
            </w:r>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как это было". </w:t>
            </w:r>
            <w:proofErr w:type="spellStart"/>
            <w:proofErr w:type="gramStart"/>
            <w:r w:rsidRPr="00F46464">
              <w:rPr>
                <w:rFonts w:eastAsia="Times New Roman" w:cs="Times New Roman"/>
                <w:iCs w:val="0"/>
                <w:snapToGrid/>
                <w:lang w:eastAsia="ru-RU"/>
              </w:rPr>
              <w:t>Вост-Сиб</w:t>
            </w:r>
            <w:proofErr w:type="spellEnd"/>
            <w:r w:rsidRPr="00F46464">
              <w:rPr>
                <w:rFonts w:eastAsia="Times New Roman" w:cs="Times New Roman"/>
                <w:iCs w:val="0"/>
                <w:snapToGrid/>
                <w:lang w:eastAsia="ru-RU"/>
              </w:rPr>
              <w:t>., 1992 г., сост. Л. Мухин).</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Рабочий день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составлял 9-10 часов со следующим распорядком дня: подъем 6.00, туалет 20 мин., затем до 7.00 завтрак, утренняя поверка 15 мин., развод, начало работ в 8.00, обеденный перерыв с 12.30, конец рабочего дня в 18.00, культработа, санобработка до 22.30, вечерняя поверка и отбой в 23.00 час. Такой распорядок существовал с февраля 1950 года. </w:t>
            </w:r>
            <w:proofErr w:type="gramStart"/>
            <w:r w:rsidRPr="00F46464">
              <w:rPr>
                <w:rFonts w:eastAsia="Times New Roman" w:cs="Times New Roman"/>
                <w:iCs w:val="0"/>
                <w:snapToGrid/>
                <w:lang w:eastAsia="ru-RU"/>
              </w:rPr>
              <w:t xml:space="preserve">(С. </w:t>
            </w:r>
            <w:proofErr w:type="spellStart"/>
            <w:r w:rsidRPr="00F46464">
              <w:rPr>
                <w:rFonts w:eastAsia="Times New Roman" w:cs="Times New Roman"/>
                <w:iCs w:val="0"/>
                <w:snapToGrid/>
                <w:lang w:eastAsia="ru-RU"/>
              </w:rPr>
              <w:t>Плющенков</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"Весьма красноречивые цифры", газета "</w:t>
            </w:r>
            <w:proofErr w:type="spellStart"/>
            <w:r w:rsidRPr="00F46464">
              <w:rPr>
                <w:rFonts w:eastAsia="Times New Roman" w:cs="Times New Roman"/>
                <w:iCs w:val="0"/>
                <w:snapToGrid/>
                <w:lang w:eastAsia="ru-RU"/>
              </w:rPr>
              <w:t>Приилимья</w:t>
            </w:r>
            <w:proofErr w:type="spellEnd"/>
            <w:r w:rsidRPr="00F46464">
              <w:rPr>
                <w:rFonts w:eastAsia="Times New Roman" w:cs="Times New Roman"/>
                <w:iCs w:val="0"/>
                <w:snapToGrid/>
                <w:lang w:eastAsia="ru-RU"/>
              </w:rPr>
              <w:t>", июль, 1992 г.). "</w:t>
            </w:r>
            <w:proofErr w:type="gramEnd"/>
            <w:r w:rsidRPr="00F46464">
              <w:rPr>
                <w:rFonts w:eastAsia="Times New Roman" w:cs="Times New Roman"/>
                <w:iCs w:val="0"/>
                <w:snapToGrid/>
                <w:lang w:eastAsia="ru-RU"/>
              </w:rPr>
              <w:t xml:space="preserve"> На всех видах работ существовали нормы выработки: на лесоповале - 27 куб., трелевка леса вручную -1.5 куб., разделка дров - 3.5 куб. от выполнения норм выработки зависели нормы питания. При их выполнении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получал 1000-1200 гр. </w:t>
            </w:r>
            <w:proofErr w:type="gramStart"/>
            <w:r w:rsidRPr="00F46464">
              <w:rPr>
                <w:rFonts w:eastAsia="Times New Roman" w:cs="Times New Roman"/>
                <w:iCs w:val="0"/>
                <w:snapToGrid/>
                <w:lang w:eastAsia="ru-RU"/>
              </w:rPr>
              <w:t>хлеба</w:t>
            </w:r>
            <w:proofErr w:type="gramEnd"/>
            <w:r w:rsidRPr="00F46464">
              <w:rPr>
                <w:rFonts w:eastAsia="Times New Roman" w:cs="Times New Roman"/>
                <w:iCs w:val="0"/>
                <w:snapToGrid/>
                <w:lang w:eastAsia="ru-RU"/>
              </w:rPr>
              <w:t xml:space="preserve"> и премиальное блюдо в виде дополнительной порции каши. Говоря о питании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необходимо сделать, на наш взгляд, по крайней </w:t>
            </w:r>
            <w:proofErr w:type="gramStart"/>
            <w:r w:rsidRPr="00F46464">
              <w:rPr>
                <w:rFonts w:eastAsia="Times New Roman" w:cs="Times New Roman"/>
                <w:iCs w:val="0"/>
                <w:snapToGrid/>
                <w:lang w:eastAsia="ru-RU"/>
              </w:rPr>
              <w:t>мере</w:t>
            </w:r>
            <w:proofErr w:type="gramEnd"/>
            <w:r w:rsidRPr="00F46464">
              <w:rPr>
                <w:rFonts w:eastAsia="Times New Roman" w:cs="Times New Roman"/>
                <w:iCs w:val="0"/>
                <w:snapToGrid/>
                <w:lang w:eastAsia="ru-RU"/>
              </w:rPr>
              <w:t xml:space="preserve"> два отступления. Первое в годы войны питание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было крайне плохим, как и в первые годы существования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а в 50-х гг. оно, конечно, улучшилось. Второе: точка зрения бывших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на их питание в лагерях отличается от оценок бывших сотрудников лагерей и архивных данных о расходах на питание и их норм. Поэтому крайне сложно сделать конкретный вывод по данному вопросу. Тем не менее, оно было недостаточным и малокалорийным.</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"...Нормальная пайка хлеба 800 гр. кажется это много, но ведь хлеб - единственная пища, и когда его меньше - постоянно </w:t>
            </w:r>
            <w:proofErr w:type="gramStart"/>
            <w:r w:rsidRPr="00F46464">
              <w:rPr>
                <w:rFonts w:eastAsia="Times New Roman" w:cs="Times New Roman"/>
                <w:iCs w:val="0"/>
                <w:snapToGrid/>
                <w:lang w:eastAsia="ru-RU"/>
              </w:rPr>
              <w:t>хочется</w:t>
            </w:r>
            <w:proofErr w:type="gramEnd"/>
            <w:r w:rsidRPr="00F46464">
              <w:rPr>
                <w:rFonts w:eastAsia="Times New Roman" w:cs="Times New Roman"/>
                <w:iCs w:val="0"/>
                <w:snapToGrid/>
                <w:lang w:eastAsia="ru-RU"/>
              </w:rPr>
              <w:t xml:space="preserve"> есть...", "...Хлеб был такой в лагере, что если его сожмешь в руке, он остается жестким комком и не расправляется..." </w:t>
            </w:r>
            <w:proofErr w:type="gramStart"/>
            <w:r w:rsidRPr="00F46464">
              <w:rPr>
                <w:rFonts w:eastAsia="Times New Roman" w:cs="Times New Roman"/>
                <w:iCs w:val="0"/>
                <w:snapToGrid/>
                <w:lang w:eastAsia="ru-RU"/>
              </w:rPr>
              <w:t>(Воспоминания М".</w:t>
            </w:r>
            <w:proofErr w:type="gramEnd"/>
            <w:r w:rsidRPr="00F46464">
              <w:rPr>
                <w:rFonts w:eastAsia="Times New Roman" w:cs="Times New Roman"/>
                <w:iCs w:val="0"/>
                <w:snapToGrid/>
                <w:lang w:eastAsia="ru-RU"/>
              </w:rPr>
              <w:t xml:space="preserve"> Павлова, М. Улановской,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как это было", </w:t>
            </w:r>
            <w:proofErr w:type="spellStart"/>
            <w:r w:rsidRPr="00F46464">
              <w:rPr>
                <w:rFonts w:eastAsia="Times New Roman" w:cs="Times New Roman"/>
                <w:iCs w:val="0"/>
                <w:snapToGrid/>
                <w:lang w:eastAsia="ru-RU"/>
              </w:rPr>
              <w:t>Вост-Сиб</w:t>
            </w:r>
            <w:proofErr w:type="gramStart"/>
            <w:r w:rsidRPr="00F46464">
              <w:rPr>
                <w:rFonts w:eastAsia="Times New Roman" w:cs="Times New Roman"/>
                <w:iCs w:val="0"/>
                <w:snapToGrid/>
                <w:lang w:eastAsia="ru-RU"/>
              </w:rPr>
              <w:t>.и</w:t>
            </w:r>
            <w:proofErr w:type="gramEnd"/>
            <w:r w:rsidRPr="00F46464">
              <w:rPr>
                <w:rFonts w:eastAsia="Times New Roman" w:cs="Times New Roman"/>
                <w:iCs w:val="0"/>
                <w:snapToGrid/>
                <w:lang w:eastAsia="ru-RU"/>
              </w:rPr>
              <w:t>зд</w:t>
            </w:r>
            <w:proofErr w:type="spellEnd"/>
            <w:r w:rsidRPr="00F46464">
              <w:rPr>
                <w:rFonts w:eastAsia="Times New Roman" w:cs="Times New Roman"/>
                <w:iCs w:val="0"/>
                <w:snapToGrid/>
                <w:lang w:eastAsia="ru-RU"/>
              </w:rPr>
              <w:t xml:space="preserve">., - 1992 г., сост. Л. Мухин). "Более половины получаемых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калорий - в хлебе. Приварок (вареная пища, составляющая часть пайка) вещь неопределенная, пищевая ценность его зависит от тысячи причин - от честности повара, от его сытости, от трудолюбия повара, ибо повару-лодырю помогают "работяги", которых повар прикармливает; от неусыпного и энергичного контроля, от сытости и порядочности конвоиров, от </w:t>
            </w:r>
            <w:proofErr w:type="gramStart"/>
            <w:r w:rsidRPr="00F46464">
              <w:rPr>
                <w:rFonts w:eastAsia="Times New Roman" w:cs="Times New Roman"/>
                <w:iCs w:val="0"/>
                <w:snapToGrid/>
                <w:lang w:eastAsia="ru-RU"/>
              </w:rPr>
              <w:t>отсутствия</w:t>
            </w:r>
            <w:proofErr w:type="gramEnd"/>
            <w:r w:rsidRPr="00F46464">
              <w:rPr>
                <w:rFonts w:eastAsia="Times New Roman" w:cs="Times New Roman"/>
                <w:iCs w:val="0"/>
                <w:snapToGrid/>
                <w:lang w:eastAsia="ru-RU"/>
              </w:rPr>
              <w:t xml:space="preserve"> или присутствия "блатных" (уголовников). Наконец, и вовсе случайное событие - черпак, черпак раздатчика, зачерпнувшего одну юшку, может свести пищевые достоинства приварка чуть ли не к нулю..." (Ж. Росси, "Справочник по </w:t>
            </w:r>
            <w:proofErr w:type="spellStart"/>
            <w:r w:rsidRPr="00F46464">
              <w:rPr>
                <w:rFonts w:eastAsia="Times New Roman" w:cs="Times New Roman"/>
                <w:iCs w:val="0"/>
                <w:snapToGrid/>
                <w:lang w:eastAsia="ru-RU"/>
              </w:rPr>
              <w:t>ГУЛАГу</w:t>
            </w:r>
            <w:proofErr w:type="spellEnd"/>
            <w:r w:rsidRPr="00F46464">
              <w:rPr>
                <w:rFonts w:eastAsia="Times New Roman" w:cs="Times New Roman"/>
                <w:iCs w:val="0"/>
                <w:snapToGrid/>
                <w:lang w:eastAsia="ru-RU"/>
              </w:rPr>
              <w:t>", М., Просвет, 1992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 1950 г. средний рацион питания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состоял из 800 гр. хлеба, 20 гр. жира, 120 гр. крупы или мучных изделий, 30 гр. мяса или 75 гр. рыбы, 27 гр. сахара. Хлеб выдавался на руки, а из продуктов готовили горячую пищу, состоящую из супа (баланда) и каши. Это архивные данные. Но в воспоминаниях бывших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/к меню выглядит совсем иначе: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 вывешенном меню значилось 22 наименования вплоть до черного перца и лаврового листа, но видели мы из них всего 3-4: соль, вода, замутненная гороховой или овсяной мукой. Мясо никогда не ели. Рыба была крайне редко. На второе давали чуть-чуть, но не всегда, овсяной каши. Зимой в баланду добавляли картошку мороженную, её еле-еле </w:t>
            </w:r>
            <w:r w:rsidRPr="00F46464">
              <w:rPr>
                <w:rFonts w:eastAsia="Times New Roman" w:cs="Times New Roman"/>
                <w:iCs w:val="0"/>
                <w:snapToGrid/>
                <w:lang w:eastAsia="ru-RU"/>
              </w:rPr>
              <w:lastRenderedPageBreak/>
              <w:t xml:space="preserve">отмывали, и в баланде чувствовался вкус грязи. Давали ли сахар? Да, обычно в полгода раз - граммов 700-800..." </w:t>
            </w:r>
            <w:proofErr w:type="gramStart"/>
            <w:r w:rsidRPr="00F46464">
              <w:rPr>
                <w:rFonts w:eastAsia="Times New Roman" w:cs="Times New Roman"/>
                <w:iCs w:val="0"/>
                <w:snapToGrid/>
                <w:lang w:eastAsia="ru-RU"/>
              </w:rPr>
              <w:t>(</w:t>
            </w:r>
            <w:proofErr w:type="spellStart"/>
            <w:r w:rsidRPr="00F46464">
              <w:rPr>
                <w:rFonts w:eastAsia="Times New Roman" w:cs="Times New Roman"/>
                <w:iCs w:val="0"/>
                <w:snapToGrid/>
                <w:lang w:eastAsia="ru-RU"/>
              </w:rPr>
              <w:t>Воспоми-нания</w:t>
            </w:r>
            <w:proofErr w:type="spellEnd"/>
            <w:r w:rsidRPr="00F46464">
              <w:rPr>
                <w:rFonts w:eastAsia="Times New Roman" w:cs="Times New Roman"/>
                <w:iCs w:val="0"/>
                <w:snapToGrid/>
                <w:lang w:eastAsia="ru-RU"/>
              </w:rPr>
              <w:t xml:space="preserve"> М. Павлова,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как это было".</w:t>
            </w:r>
            <w:proofErr w:type="gramEnd"/>
            <w:r w:rsidRPr="00F46464">
              <w:rPr>
                <w:rFonts w:eastAsia="Times New Roman" w:cs="Times New Roman"/>
                <w:iCs w:val="0"/>
                <w:snapToGrid/>
                <w:lang w:eastAsia="ru-RU"/>
              </w:rPr>
              <w:t xml:space="preserve"> </w:t>
            </w:r>
            <w:proofErr w:type="spellStart"/>
            <w:proofErr w:type="gramStart"/>
            <w:r w:rsidRPr="00F46464">
              <w:rPr>
                <w:rFonts w:eastAsia="Times New Roman" w:cs="Times New Roman"/>
                <w:iCs w:val="0"/>
                <w:snapToGrid/>
                <w:lang w:eastAsia="ru-RU"/>
              </w:rPr>
              <w:t>Вост-Сиб</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изд</w:t>
            </w:r>
            <w:proofErr w:type="spellEnd"/>
            <w:r w:rsidRPr="00F46464">
              <w:rPr>
                <w:rFonts w:eastAsia="Times New Roman" w:cs="Times New Roman"/>
                <w:iCs w:val="0"/>
                <w:snapToGrid/>
                <w:lang w:eastAsia="ru-RU"/>
              </w:rPr>
              <w:t xml:space="preserve"> . 1992 г.. сост. Л. Мухин).</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proofErr w:type="gramStart"/>
            <w:r w:rsidRPr="00F46464">
              <w:rPr>
                <w:rFonts w:eastAsia="Times New Roman" w:cs="Times New Roman"/>
                <w:iCs w:val="0"/>
                <w:snapToGrid/>
                <w:lang w:eastAsia="ru-RU"/>
              </w:rPr>
              <w:t>В начале</w:t>
            </w:r>
            <w:proofErr w:type="gramEnd"/>
            <w:r w:rsidRPr="00F46464">
              <w:rPr>
                <w:rFonts w:eastAsia="Times New Roman" w:cs="Times New Roman"/>
                <w:iCs w:val="0"/>
                <w:snapToGrid/>
                <w:lang w:eastAsia="ru-RU"/>
              </w:rPr>
              <w:t xml:space="preserve"> 50-х гг. в зонах появились продовольственные лавки, а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/к стали получать на руки по 10-12 руб. в месяц, на которые можно было купить продукты, кроме хлеба. Но есть и другие свидетельства, согласно которым деньги не выдавали, а продукты можно было взять под запись и в ограниченном количестве.</w:t>
            </w:r>
          </w:p>
          <w:p w:rsidR="00F46464" w:rsidRPr="00F46464" w:rsidRDefault="00F46464" w:rsidP="00F46464">
            <w:pPr>
              <w:spacing w:before="100" w:beforeAutospacing="1" w:after="100" w:afterAutospacing="1"/>
              <w:rPr>
                <w:rFonts w:eastAsia="Times New Roman" w:cs="Times New Roman"/>
                <w:iCs w:val="0"/>
                <w:snapToGrid/>
                <w:lang w:eastAsia="ru-RU"/>
              </w:rPr>
            </w:pPr>
            <w:proofErr w:type="gramStart"/>
            <w:r w:rsidRPr="00F46464">
              <w:rPr>
                <w:rFonts w:eastAsia="Times New Roman" w:cs="Times New Roman"/>
                <w:iCs w:val="0"/>
                <w:snapToGrid/>
                <w:lang w:eastAsia="ru-RU"/>
              </w:rPr>
              <w:t xml:space="preserve">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находились осужденные по ст. 58 УК СССР (политические заключенные), военнопленные японцы, немцы, финны, офицеры бывших прибалтийских государств, члены националистических вооруженных формирований Украины (</w:t>
            </w:r>
            <w:proofErr w:type="spellStart"/>
            <w:r w:rsidRPr="00F46464">
              <w:rPr>
                <w:rFonts w:eastAsia="Times New Roman" w:cs="Times New Roman"/>
                <w:iCs w:val="0"/>
                <w:snapToGrid/>
                <w:lang w:eastAsia="ru-RU"/>
              </w:rPr>
              <w:t>бандеровцы</w:t>
            </w:r>
            <w:proofErr w:type="spellEnd"/>
            <w:r w:rsidRPr="00F46464">
              <w:rPr>
                <w:rFonts w:eastAsia="Times New Roman" w:cs="Times New Roman"/>
                <w:iCs w:val="0"/>
                <w:snapToGrid/>
                <w:lang w:eastAsia="ru-RU"/>
              </w:rPr>
              <w:t>) и Прибалтики (лесные братья), солдаты армии генерала Власова, узники немецких концлагерей, осужденные за измену Родине, религиозные деятели, русские, эмигрировавшие в годы гражданской войны в Маньчжурию (</w:t>
            </w:r>
            <w:proofErr w:type="spellStart"/>
            <w:r w:rsidRPr="00F46464">
              <w:rPr>
                <w:rFonts w:eastAsia="Times New Roman" w:cs="Times New Roman"/>
                <w:iCs w:val="0"/>
                <w:snapToGrid/>
                <w:lang w:eastAsia="ru-RU"/>
              </w:rPr>
              <w:t>харбинцы</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иностранные граждане, обвиненные в преступлениях против СССР и многие другие. Заключенные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 люди самых разных судеб и профессий. Рассказать </w:t>
            </w:r>
            <w:proofErr w:type="gramStart"/>
            <w:r w:rsidRPr="00F46464">
              <w:rPr>
                <w:rFonts w:eastAsia="Times New Roman" w:cs="Times New Roman"/>
                <w:iCs w:val="0"/>
                <w:snapToGrid/>
                <w:lang w:eastAsia="ru-RU"/>
              </w:rPr>
              <w:t>о</w:t>
            </w:r>
            <w:proofErr w:type="gramEnd"/>
            <w:r w:rsidRPr="00F46464">
              <w:rPr>
                <w:rFonts w:eastAsia="Times New Roman" w:cs="Times New Roman"/>
                <w:iCs w:val="0"/>
                <w:snapToGrid/>
                <w:lang w:eastAsia="ru-RU"/>
              </w:rPr>
              <w:t xml:space="preserve"> всех невозможно. Расскажем только о судьбе некоторых, осужденных необоснованно, о чем свидетельствуют справки о реабилитации, или о тех, чья судьба была типичной судьбой заключенного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 1948 г. в СССР был ликвидирован советской Еврейский антифашистский комитет, сыгравший большую роль в международном движении в годы второй мировой войны. "Он был рупором жуткой правды о том, что творили на нашей земле фашистские оккупанты. Тесно сотрудничая с радикальными силами США, Англии, комитет оказывал Родине немалую помощь в деле мобилизации этих стран в поддержку Красной Армии. В работе комитета принимали участие известные советские еврейские артисты </w:t>
            </w:r>
            <w:proofErr w:type="spellStart"/>
            <w:r w:rsidRPr="00F46464">
              <w:rPr>
                <w:rFonts w:eastAsia="Times New Roman" w:cs="Times New Roman"/>
                <w:iCs w:val="0"/>
                <w:snapToGrid/>
                <w:lang w:eastAsia="ru-RU"/>
              </w:rPr>
              <w:t>Михаэлс</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Зускин</w:t>
            </w:r>
            <w:proofErr w:type="spellEnd"/>
            <w:r w:rsidRPr="00F46464">
              <w:rPr>
                <w:rFonts w:eastAsia="Times New Roman" w:cs="Times New Roman"/>
                <w:iCs w:val="0"/>
                <w:snapToGrid/>
                <w:lang w:eastAsia="ru-RU"/>
              </w:rPr>
              <w:t xml:space="preserve">, замечательные писатели и поэты: Эренбург, </w:t>
            </w:r>
            <w:proofErr w:type="spellStart"/>
            <w:r w:rsidRPr="00F46464">
              <w:rPr>
                <w:rFonts w:eastAsia="Times New Roman" w:cs="Times New Roman"/>
                <w:iCs w:val="0"/>
                <w:snapToGrid/>
                <w:lang w:eastAsia="ru-RU"/>
              </w:rPr>
              <w:t>Квитко</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Маркиш</w:t>
            </w:r>
            <w:proofErr w:type="spellEnd"/>
            <w:r w:rsidRPr="00F46464">
              <w:rPr>
                <w:rFonts w:eastAsia="Times New Roman" w:cs="Times New Roman"/>
                <w:iCs w:val="0"/>
                <w:snapToGrid/>
                <w:lang w:eastAsia="ru-RU"/>
              </w:rPr>
              <w:t xml:space="preserve">, Фефер, </w:t>
            </w:r>
            <w:proofErr w:type="spellStart"/>
            <w:r w:rsidRPr="00F46464">
              <w:rPr>
                <w:rFonts w:eastAsia="Times New Roman" w:cs="Times New Roman"/>
                <w:iCs w:val="0"/>
                <w:snapToGrid/>
                <w:lang w:eastAsia="ru-RU"/>
              </w:rPr>
              <w:t>Бергельсон</w:t>
            </w:r>
            <w:proofErr w:type="spellEnd"/>
            <w:r w:rsidRPr="00F46464">
              <w:rPr>
                <w:rFonts w:eastAsia="Times New Roman" w:cs="Times New Roman"/>
                <w:iCs w:val="0"/>
                <w:snapToGrid/>
                <w:lang w:eastAsia="ru-RU"/>
              </w:rPr>
              <w:t xml:space="preserve">; государственные деятели </w:t>
            </w:r>
            <w:proofErr w:type="spellStart"/>
            <w:r w:rsidRPr="00F46464">
              <w:rPr>
                <w:rFonts w:eastAsia="Times New Roman" w:cs="Times New Roman"/>
                <w:iCs w:val="0"/>
                <w:snapToGrid/>
                <w:lang w:eastAsia="ru-RU"/>
              </w:rPr>
              <w:t>Лазовский</w:t>
            </w:r>
            <w:proofErr w:type="spellEnd"/>
            <w:r w:rsidRPr="00F46464">
              <w:rPr>
                <w:rFonts w:eastAsia="Times New Roman" w:cs="Times New Roman"/>
                <w:iCs w:val="0"/>
                <w:snapToGrid/>
                <w:lang w:eastAsia="ru-RU"/>
              </w:rPr>
              <w:t xml:space="preserve">, Брегман, Котляр, многие военачальники, герои войны, ученые... В послевоенное время деятельность комитета успешно продолжалась... Потом последовали печальные события... Сталин решил ликвидировать "сионистскую агентуру" в стране. Ее форпостом и был намечен антифашистский еврейский комитет..." </w:t>
            </w:r>
            <w:proofErr w:type="gramStart"/>
            <w:r w:rsidRPr="00F46464">
              <w:rPr>
                <w:rFonts w:eastAsia="Times New Roman" w:cs="Times New Roman"/>
                <w:iCs w:val="0"/>
                <w:snapToGrid/>
                <w:lang w:eastAsia="ru-RU"/>
              </w:rPr>
              <w:t>(Э. Котляр, "Клеймо".</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"Знамя" №?, год?).</w:t>
            </w:r>
            <w:proofErr w:type="gramEnd"/>
            <w:r w:rsidRPr="00F46464">
              <w:rPr>
                <w:rFonts w:eastAsia="Times New Roman" w:cs="Times New Roman"/>
                <w:iCs w:val="0"/>
                <w:snapToGrid/>
                <w:lang w:eastAsia="ru-RU"/>
              </w:rPr>
              <w:t xml:space="preserve"> Было создано дело - "Крымское", по обвинению советских еврейских деятелей во главе с Д. </w:t>
            </w:r>
            <w:proofErr w:type="spellStart"/>
            <w:r w:rsidRPr="00F46464">
              <w:rPr>
                <w:rFonts w:eastAsia="Times New Roman" w:cs="Times New Roman"/>
                <w:iCs w:val="0"/>
                <w:snapToGrid/>
                <w:lang w:eastAsia="ru-RU"/>
              </w:rPr>
              <w:t>Бергельсоном</w:t>
            </w:r>
            <w:proofErr w:type="spellEnd"/>
            <w:r w:rsidRPr="00F46464">
              <w:rPr>
                <w:rFonts w:eastAsia="Times New Roman" w:cs="Times New Roman"/>
                <w:iCs w:val="0"/>
                <w:snapToGrid/>
                <w:lang w:eastAsia="ru-RU"/>
              </w:rPr>
              <w:t>, членом академии мед</w:t>
            </w:r>
            <w:proofErr w:type="gramStart"/>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н</w:t>
            </w:r>
            <w:proofErr w:type="gramEnd"/>
            <w:r w:rsidRPr="00F46464">
              <w:rPr>
                <w:rFonts w:eastAsia="Times New Roman" w:cs="Times New Roman"/>
                <w:iCs w:val="0"/>
                <w:snapToGrid/>
                <w:lang w:eastAsia="ru-RU"/>
              </w:rPr>
              <w:t xml:space="preserve">аук, профессором Л. Штерн; зам. министра иностранных дел С. </w:t>
            </w:r>
            <w:proofErr w:type="spellStart"/>
            <w:r w:rsidRPr="00F46464">
              <w:rPr>
                <w:rFonts w:eastAsia="Times New Roman" w:cs="Times New Roman"/>
                <w:iCs w:val="0"/>
                <w:snapToGrid/>
                <w:lang w:eastAsia="ru-RU"/>
              </w:rPr>
              <w:t>Лазовским</w:t>
            </w:r>
            <w:proofErr w:type="spellEnd"/>
            <w:r w:rsidRPr="00F46464">
              <w:rPr>
                <w:rFonts w:eastAsia="Times New Roman" w:cs="Times New Roman"/>
                <w:iCs w:val="0"/>
                <w:snapToGrid/>
                <w:lang w:eastAsia="ru-RU"/>
              </w:rPr>
              <w:t xml:space="preserve"> в подготовке отторжения Крыма от СССР в случае новой войны. Начались аресты. Некоторые из членов Комитета оказались в лагерях на трассе Тайшет - Лена, хотя они считались казненными. "...У дверей, близ бочки с водой, я заметил сидевшего на табуретке старика-еврея, явно уже не способного ни к какой сколько-нибудь тяжелой работе. Его, по-видимому, назначили уборщиком в бараке. Я был чрезвычайно утомлен и искал место, где бы мне прилечь. Принципиальные глаза и умное лицо старика-уборщика вызывали доверие, и я попросил его помочь мне найти место. Старик обернулся к полулежащему невдалеке заключенному: "Товарищ Фефер, подвиньтесь немного, дайте человеку прилечь". Имя и внешность того, к кому обратился старик, меня потрясли. Несмотря на происшедшую с ним страшную перемену, я тотчас узнал его. Это был известный еврейский поэт </w:t>
            </w:r>
            <w:proofErr w:type="spellStart"/>
            <w:r w:rsidRPr="00F46464">
              <w:rPr>
                <w:rFonts w:eastAsia="Times New Roman" w:cs="Times New Roman"/>
                <w:iCs w:val="0"/>
                <w:snapToGrid/>
                <w:lang w:eastAsia="ru-RU"/>
              </w:rPr>
              <w:t>Итцик</w:t>
            </w:r>
            <w:proofErr w:type="spellEnd"/>
            <w:r w:rsidRPr="00F46464">
              <w:rPr>
                <w:rFonts w:eastAsia="Times New Roman" w:cs="Times New Roman"/>
                <w:iCs w:val="0"/>
                <w:snapToGrid/>
                <w:lang w:eastAsia="ru-RU"/>
              </w:rPr>
              <w:t xml:space="preserve"> Фефер... превратился в скелет. Он весь трясся, нервно кусал посиневшие губы, и что-то бормотал про себя. Одет он был в лохмотья. Штаны подвязаны веревкой; очки его были сломаны и перевязаны шнурком... Позже я узнал, что старик-уборщик – это Давид </w:t>
            </w:r>
            <w:proofErr w:type="spellStart"/>
            <w:r w:rsidRPr="00F46464">
              <w:rPr>
                <w:rFonts w:eastAsia="Times New Roman" w:cs="Times New Roman"/>
                <w:iCs w:val="0"/>
                <w:snapToGrid/>
                <w:lang w:eastAsia="ru-RU"/>
              </w:rPr>
              <w:t>Бергельсон</w:t>
            </w:r>
            <w:proofErr w:type="spellEnd"/>
            <w:r w:rsidRPr="00F46464">
              <w:rPr>
                <w:rFonts w:eastAsia="Times New Roman" w:cs="Times New Roman"/>
                <w:iCs w:val="0"/>
                <w:snapToGrid/>
                <w:lang w:eastAsia="ru-RU"/>
              </w:rPr>
              <w:t xml:space="preserve">, знаменитый советский еврейский прозаик. От них я узнал, что в этом же лагере находился одно время и Перец </w:t>
            </w:r>
            <w:proofErr w:type="spellStart"/>
            <w:r w:rsidRPr="00F46464">
              <w:rPr>
                <w:rFonts w:eastAsia="Times New Roman" w:cs="Times New Roman"/>
                <w:iCs w:val="0"/>
                <w:snapToGrid/>
                <w:lang w:eastAsia="ru-RU"/>
              </w:rPr>
              <w:t>Маркиш</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(Р. Тернёр.</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 xml:space="preserve">"Встреча в лагере с </w:t>
            </w:r>
            <w:proofErr w:type="spellStart"/>
            <w:r w:rsidRPr="00F46464">
              <w:rPr>
                <w:rFonts w:eastAsia="Times New Roman" w:cs="Times New Roman"/>
                <w:iCs w:val="0"/>
                <w:snapToGrid/>
                <w:lang w:eastAsia="ru-RU"/>
              </w:rPr>
              <w:t>Бергельсоном</w:t>
            </w:r>
            <w:proofErr w:type="spellEnd"/>
            <w:r w:rsidRPr="00F46464">
              <w:rPr>
                <w:rFonts w:eastAsia="Times New Roman" w:cs="Times New Roman"/>
                <w:iCs w:val="0"/>
                <w:snapToGrid/>
                <w:lang w:eastAsia="ru-RU"/>
              </w:rPr>
              <w:t xml:space="preserve"> и Фефером", "Социалистический ' вестник", 1957 г.).</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lastRenderedPageBreak/>
              <w:t xml:space="preserve">С </w:t>
            </w:r>
            <w:proofErr w:type="spellStart"/>
            <w:r w:rsidRPr="00F46464">
              <w:rPr>
                <w:rFonts w:eastAsia="Times New Roman" w:cs="Times New Roman"/>
                <w:iCs w:val="0"/>
                <w:snapToGrid/>
                <w:lang w:eastAsia="ru-RU"/>
              </w:rPr>
              <w:t>ГУЛАГом</w:t>
            </w:r>
            <w:proofErr w:type="spellEnd"/>
            <w:r w:rsidRPr="00F46464">
              <w:rPr>
                <w:rFonts w:eastAsia="Times New Roman" w:cs="Times New Roman"/>
                <w:iCs w:val="0"/>
                <w:snapToGrid/>
                <w:lang w:eastAsia="ru-RU"/>
              </w:rPr>
              <w:t xml:space="preserve">, и в частности с </w:t>
            </w:r>
            <w:proofErr w:type="spellStart"/>
            <w:r w:rsidRPr="00F46464">
              <w:rPr>
                <w:rFonts w:eastAsia="Times New Roman" w:cs="Times New Roman"/>
                <w:iCs w:val="0"/>
                <w:snapToGrid/>
                <w:lang w:eastAsia="ru-RU"/>
              </w:rPr>
              <w:t>Озерлагом</w:t>
            </w:r>
            <w:proofErr w:type="spellEnd"/>
            <w:r w:rsidRPr="00F46464">
              <w:rPr>
                <w:rFonts w:eastAsia="Times New Roman" w:cs="Times New Roman"/>
                <w:iCs w:val="0"/>
                <w:snapToGrid/>
                <w:lang w:eastAsia="ru-RU"/>
              </w:rPr>
              <w:t xml:space="preserve">, трагически связана судьба многих писателей, поэтов, ученых, артистов, военачальников, врачей, советских разведчиков, религиозных деятелей. Московский писатель и переводчик В. Муравьев, составитель и автор предисловия к сборнику лагерной поэзии "Среди других имен" приводит следующие данные комиссии по литературному наследию репрессированных писателей: с 1934 по 1954 г. было репрессировано 2000 человек. </w:t>
            </w:r>
            <w:proofErr w:type="gramStart"/>
            <w:r w:rsidRPr="00F46464">
              <w:rPr>
                <w:rFonts w:eastAsia="Times New Roman" w:cs="Times New Roman"/>
                <w:iCs w:val="0"/>
                <w:snapToGrid/>
                <w:lang w:eastAsia="ru-RU"/>
              </w:rPr>
              <w:t>(В. Муравьев.</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"Мы новые колокола...", "Литературная газета", июль, 1989 г.).</w:t>
            </w:r>
            <w:proofErr w:type="gramEnd"/>
            <w:r w:rsidRPr="00F46464">
              <w:rPr>
                <w:rFonts w:eastAsia="Times New Roman" w:cs="Times New Roman"/>
                <w:iCs w:val="0"/>
                <w:snapToGrid/>
                <w:lang w:eastAsia="ru-RU"/>
              </w:rPr>
              <w:t xml:space="preserve"> "Ю. О. Домбровский свой срок по четвертому аресту (1949 г.) отбывал в лагерях крайнего Севера и в Тайшете. После ареста в 1951 г.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оказалась ленинградская поэтесса И. М. Наппельбаум, автор двух поэтических сборников - "Мой дом" (1927 г.) и "Отдаю долги" (1990 г.). Арестованный по ложному доносу в 1941 г. Анатолий </w:t>
            </w:r>
            <w:proofErr w:type="spellStart"/>
            <w:r w:rsidRPr="00F46464">
              <w:rPr>
                <w:rFonts w:eastAsia="Times New Roman" w:cs="Times New Roman"/>
                <w:iCs w:val="0"/>
                <w:snapToGrid/>
                <w:lang w:eastAsia="ru-RU"/>
              </w:rPr>
              <w:t>Клещенко</w:t>
            </w:r>
            <w:proofErr w:type="spellEnd"/>
            <w:r w:rsidRPr="00F46464">
              <w:rPr>
                <w:rFonts w:eastAsia="Times New Roman" w:cs="Times New Roman"/>
                <w:iCs w:val="0"/>
                <w:snapToGrid/>
                <w:lang w:eastAsia="ru-RU"/>
              </w:rPr>
              <w:t xml:space="preserve"> был приговорен к лагерному сроку в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лагерях. В 1957-58 гг. вышли его поэтические сборники "Гуси летят на север", "Добрая зависть", "Тибетские народные песни" (перевод </w:t>
            </w:r>
            <w:proofErr w:type="gramStart"/>
            <w:r w:rsidRPr="00F46464">
              <w:rPr>
                <w:rFonts w:eastAsia="Times New Roman" w:cs="Times New Roman"/>
                <w:iCs w:val="0"/>
                <w:snapToGrid/>
                <w:lang w:eastAsia="ru-RU"/>
              </w:rPr>
              <w:t>с</w:t>
            </w:r>
            <w:proofErr w:type="gramEnd"/>
            <w:r w:rsidRPr="00F46464">
              <w:rPr>
                <w:rFonts w:eastAsia="Times New Roman" w:cs="Times New Roman"/>
                <w:iCs w:val="0"/>
                <w:snapToGrid/>
                <w:lang w:eastAsia="ru-RU"/>
              </w:rPr>
              <w:t xml:space="preserve"> китайского). Первые стихи А. </w:t>
            </w:r>
            <w:proofErr w:type="spellStart"/>
            <w:r w:rsidRPr="00F46464">
              <w:rPr>
                <w:rFonts w:eastAsia="Times New Roman" w:cs="Times New Roman"/>
                <w:iCs w:val="0"/>
                <w:snapToGrid/>
                <w:lang w:eastAsia="ru-RU"/>
              </w:rPr>
              <w:t>Клещенко</w:t>
            </w:r>
            <w:proofErr w:type="spellEnd"/>
            <w:r w:rsidRPr="00F46464">
              <w:rPr>
                <w:rFonts w:eastAsia="Times New Roman" w:cs="Times New Roman"/>
                <w:iCs w:val="0"/>
                <w:snapToGrid/>
                <w:lang w:eastAsia="ru-RU"/>
              </w:rPr>
              <w:t xml:space="preserve"> были опубликованы еще в 1937 году. После освобождения А. </w:t>
            </w:r>
            <w:proofErr w:type="spellStart"/>
            <w:r w:rsidRPr="00F46464">
              <w:rPr>
                <w:rFonts w:eastAsia="Times New Roman" w:cs="Times New Roman"/>
                <w:iCs w:val="0"/>
                <w:snapToGrid/>
                <w:lang w:eastAsia="ru-RU"/>
              </w:rPr>
              <w:t>Клещенко</w:t>
            </w:r>
            <w:proofErr w:type="spellEnd"/>
            <w:r w:rsidRPr="00F46464">
              <w:rPr>
                <w:rFonts w:eastAsia="Times New Roman" w:cs="Times New Roman"/>
                <w:iCs w:val="0"/>
                <w:snapToGrid/>
                <w:lang w:eastAsia="ru-RU"/>
              </w:rPr>
              <w:t xml:space="preserve"> жил в пос. Комарове, по соседству с А. Ахматовой, с которой был знаком с довоенных лет. Последний сборник стихов А. </w:t>
            </w:r>
            <w:proofErr w:type="spellStart"/>
            <w:r w:rsidRPr="00F46464">
              <w:rPr>
                <w:rFonts w:eastAsia="Times New Roman" w:cs="Times New Roman"/>
                <w:iCs w:val="0"/>
                <w:snapToGrid/>
                <w:lang w:eastAsia="ru-RU"/>
              </w:rPr>
              <w:t>Клещенко</w:t>
            </w:r>
            <w:proofErr w:type="spellEnd"/>
            <w:r w:rsidRPr="00F46464">
              <w:rPr>
                <w:rFonts w:eastAsia="Times New Roman" w:cs="Times New Roman"/>
                <w:iCs w:val="0"/>
                <w:snapToGrid/>
                <w:lang w:eastAsia="ru-RU"/>
              </w:rPr>
              <w:t xml:space="preserve"> редактировал Лев Николаевич Гумилев, сын А. Ахматовой, известный ныне историк, автор теории этногенеза. В 1968 г. А. </w:t>
            </w:r>
            <w:proofErr w:type="spellStart"/>
            <w:r w:rsidRPr="00F46464">
              <w:rPr>
                <w:rFonts w:eastAsia="Times New Roman" w:cs="Times New Roman"/>
                <w:iCs w:val="0"/>
                <w:snapToGrid/>
                <w:lang w:eastAsia="ru-RU"/>
              </w:rPr>
              <w:t>Клещенко</w:t>
            </w:r>
            <w:proofErr w:type="spellEnd"/>
            <w:r w:rsidRPr="00F46464">
              <w:rPr>
                <w:rFonts w:eastAsia="Times New Roman" w:cs="Times New Roman"/>
                <w:iCs w:val="0"/>
                <w:snapToGrid/>
                <w:lang w:eastAsia="ru-RU"/>
              </w:rPr>
              <w:t xml:space="preserve"> уезжает на Камчатку, где в 1974 г. погибает при исполнении обязанностей охотинспектора. В различные годы отбывали лагерный срок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А. </w:t>
            </w:r>
            <w:proofErr w:type="spellStart"/>
            <w:r w:rsidRPr="00F46464">
              <w:rPr>
                <w:rFonts w:eastAsia="Times New Roman" w:cs="Times New Roman"/>
                <w:iCs w:val="0"/>
                <w:snapToGrid/>
                <w:lang w:eastAsia="ru-RU"/>
              </w:rPr>
              <w:t>Жигулин</w:t>
            </w:r>
            <w:proofErr w:type="spellEnd"/>
            <w:r w:rsidRPr="00F46464">
              <w:rPr>
                <w:rFonts w:eastAsia="Times New Roman" w:cs="Times New Roman"/>
                <w:iCs w:val="0"/>
                <w:snapToGrid/>
                <w:lang w:eastAsia="ru-RU"/>
              </w:rPr>
              <w:t xml:space="preserve">, Б. Д. Четвериков, Г. </w:t>
            </w:r>
            <w:proofErr w:type="spellStart"/>
            <w:r w:rsidRPr="00F46464">
              <w:rPr>
                <w:rFonts w:eastAsia="Times New Roman" w:cs="Times New Roman"/>
                <w:iCs w:val="0"/>
                <w:snapToGrid/>
                <w:lang w:eastAsia="ru-RU"/>
              </w:rPr>
              <w:t>Ворожбитов</w:t>
            </w:r>
            <w:proofErr w:type="spellEnd"/>
            <w:r w:rsidRPr="00F46464">
              <w:rPr>
                <w:rFonts w:eastAsia="Times New Roman" w:cs="Times New Roman"/>
                <w:iCs w:val="0"/>
                <w:snapToGrid/>
                <w:lang w:eastAsia="ru-RU"/>
              </w:rPr>
              <w:t xml:space="preserve">, А. </w:t>
            </w:r>
            <w:proofErr w:type="spellStart"/>
            <w:r w:rsidRPr="00F46464">
              <w:rPr>
                <w:rFonts w:eastAsia="Times New Roman" w:cs="Times New Roman"/>
                <w:iCs w:val="0"/>
                <w:snapToGrid/>
                <w:lang w:eastAsia="ru-RU"/>
              </w:rPr>
              <w:t>Баркова</w:t>
            </w:r>
            <w:proofErr w:type="spellEnd"/>
            <w:r w:rsidRPr="00F46464">
              <w:rPr>
                <w:rFonts w:eastAsia="Times New Roman" w:cs="Times New Roman"/>
                <w:iCs w:val="0"/>
                <w:snapToGrid/>
                <w:lang w:eastAsia="ru-RU"/>
              </w:rPr>
              <w:t xml:space="preserve">. "...Судьбе было угодно, чтобы тридцать лет назад, летом 1958 г., мы познакомились с Анной Александровной </w:t>
            </w:r>
            <w:proofErr w:type="spellStart"/>
            <w:r w:rsidRPr="00F46464">
              <w:rPr>
                <w:rFonts w:eastAsia="Times New Roman" w:cs="Times New Roman"/>
                <w:iCs w:val="0"/>
                <w:snapToGrid/>
                <w:lang w:eastAsia="ru-RU"/>
              </w:rPr>
              <w:t>Барковой</w:t>
            </w:r>
            <w:proofErr w:type="spellEnd"/>
            <w:r w:rsidRPr="00F46464">
              <w:rPr>
                <w:rFonts w:eastAsia="Times New Roman" w:cs="Times New Roman"/>
                <w:iCs w:val="0"/>
                <w:snapToGrid/>
                <w:lang w:eastAsia="ru-RU"/>
              </w:rPr>
              <w:t xml:space="preserve"> и провели в одном лагере вместе четыре года. Расстались же в конце 1962 г., когда я освободился, а она еще там оставалась. Встретились мы в зоне неподалеку от </w:t>
            </w:r>
            <w:proofErr w:type="gramStart"/>
            <w:r w:rsidRPr="00F46464">
              <w:rPr>
                <w:rFonts w:eastAsia="Times New Roman" w:cs="Times New Roman"/>
                <w:iCs w:val="0"/>
                <w:snapToGrid/>
                <w:lang w:eastAsia="ru-RU"/>
              </w:rPr>
              <w:t>г</w:t>
            </w:r>
            <w:proofErr w:type="gramEnd"/>
            <w:r w:rsidRPr="00F46464">
              <w:rPr>
                <w:rFonts w:eastAsia="Times New Roman" w:cs="Times New Roman"/>
                <w:iCs w:val="0"/>
                <w:snapToGrid/>
                <w:lang w:eastAsia="ru-RU"/>
              </w:rPr>
              <w:t xml:space="preserve">. Мариинска Кемеровской области. Хорошо помню жаркий день, когда мимо небольшого палисадника, что тянулся вдоль барака, прошла Анна Александровна - женщина небольшого роста с острыми чертами лица, </w:t>
            </w:r>
            <w:proofErr w:type="gramStart"/>
            <w:r w:rsidRPr="00F46464">
              <w:rPr>
                <w:rFonts w:eastAsia="Times New Roman" w:cs="Times New Roman"/>
                <w:iCs w:val="0"/>
                <w:snapToGrid/>
                <w:lang w:eastAsia="ru-RU"/>
              </w:rPr>
              <w:t>с</w:t>
            </w:r>
            <w:proofErr w:type="gramEnd"/>
            <w:r w:rsidRPr="00F46464">
              <w:rPr>
                <w:rFonts w:eastAsia="Times New Roman" w:cs="Times New Roman"/>
                <w:iCs w:val="0"/>
                <w:snapToGrid/>
                <w:lang w:eastAsia="ru-RU"/>
              </w:rPr>
              <w:t xml:space="preserve"> действительно, как сказано в "</w:t>
            </w:r>
            <w:proofErr w:type="spellStart"/>
            <w:r w:rsidRPr="00F46464">
              <w:rPr>
                <w:rFonts w:eastAsia="Times New Roman" w:cs="Times New Roman"/>
                <w:iCs w:val="0"/>
                <w:snapToGrid/>
                <w:lang w:eastAsia="ru-RU"/>
              </w:rPr>
              <w:t>огоньковской</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статье</w:t>
            </w:r>
            <w:proofErr w:type="gramEnd"/>
            <w:r w:rsidRPr="00F46464">
              <w:rPr>
                <w:rFonts w:eastAsia="Times New Roman" w:cs="Times New Roman"/>
                <w:iCs w:val="0"/>
                <w:snapToGrid/>
                <w:lang w:eastAsia="ru-RU"/>
              </w:rPr>
              <w:t xml:space="preserve"> (Л. Таганов, "Неизвестная поэтесса", № 35,1988 г.), глазами-буравчиками, с огненно-рыжими кудрями, которые затем как-то внезапно поседели. Голос у нее был низкий, слегка надтреснутый, как бывает у многих курящих. В мои двадцать шесть лет она показалась мне глубокой старухой (а было ей пятьдесят семь). Уверенность, с которой она держалась, выдавала старого лагерника... В одну из первых же бесед она рассказала о том, что родом из Иванова, что ее ранние стихи заметил Фурманов, что в Москву ее пригласил Луначарский, что когда-то она была его секретарем, дружила с его семьей и одно время даже жила в его кремлевской квартире.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Уже с 1958 г. </w:t>
            </w:r>
            <w:proofErr w:type="spellStart"/>
            <w:r w:rsidRPr="00F46464">
              <w:rPr>
                <w:rFonts w:eastAsia="Times New Roman" w:cs="Times New Roman"/>
                <w:iCs w:val="0"/>
                <w:snapToGrid/>
                <w:lang w:eastAsia="ru-RU"/>
              </w:rPr>
              <w:t>Баркова</w:t>
            </w:r>
            <w:proofErr w:type="spellEnd"/>
            <w:r w:rsidRPr="00F46464">
              <w:rPr>
                <w:rFonts w:eastAsia="Times New Roman" w:cs="Times New Roman"/>
                <w:iCs w:val="0"/>
                <w:snapToGrid/>
                <w:lang w:eastAsia="ru-RU"/>
              </w:rPr>
              <w:t xml:space="preserve"> страдала астмой. Удивительно, как при тяжелом недуге она сумела прожить (точнее промучиться) такую долгую жизнь и при этом сделать ее столь наполненной... </w:t>
            </w:r>
            <w:proofErr w:type="gramStart"/>
            <w:r w:rsidRPr="00F46464">
              <w:rPr>
                <w:rFonts w:eastAsia="Times New Roman" w:cs="Times New Roman"/>
                <w:iCs w:val="0"/>
                <w:snapToGrid/>
                <w:lang w:eastAsia="ru-RU"/>
              </w:rPr>
              <w:t>В одну из наших бесед (они случались чаще всего вечерами, когда я возвращалась с работы и была в силах пойти в инвалидный барак (Анна Александровна рассказала историю своего третьего ареста.</w:t>
            </w:r>
            <w:proofErr w:type="gramEnd"/>
            <w:r w:rsidRPr="00F46464">
              <w:rPr>
                <w:rFonts w:eastAsia="Times New Roman" w:cs="Times New Roman"/>
                <w:iCs w:val="0"/>
                <w:snapToGrid/>
                <w:lang w:eastAsia="ru-RU"/>
              </w:rPr>
              <w:t xml:space="preserve"> Может быть, самое грустное и настораживающее - он относится к такому, казалось бы, замечательному времени, когда делались усилия восстановить законность в стране: к 1957 году </w:t>
            </w:r>
            <w:proofErr w:type="spellStart"/>
            <w:r w:rsidRPr="00F46464">
              <w:rPr>
                <w:rFonts w:eastAsia="Times New Roman" w:cs="Times New Roman"/>
                <w:iCs w:val="0"/>
                <w:snapToGrid/>
                <w:lang w:eastAsia="ru-RU"/>
              </w:rPr>
              <w:t>Баркова</w:t>
            </w:r>
            <w:proofErr w:type="spellEnd"/>
            <w:r w:rsidRPr="00F46464">
              <w:rPr>
                <w:rFonts w:eastAsia="Times New Roman" w:cs="Times New Roman"/>
                <w:iCs w:val="0"/>
                <w:snapToGrid/>
                <w:lang w:eastAsia="ru-RU"/>
              </w:rPr>
              <w:t>, освобожденная после второго срока, даже досрочно, по "</w:t>
            </w:r>
            <w:proofErr w:type="spellStart"/>
            <w:r w:rsidRPr="00F46464">
              <w:rPr>
                <w:rFonts w:eastAsia="Times New Roman" w:cs="Times New Roman"/>
                <w:iCs w:val="0"/>
                <w:snapToGrid/>
                <w:lang w:eastAsia="ru-RU"/>
              </w:rPr>
              <w:t>актировке</w:t>
            </w:r>
            <w:proofErr w:type="spellEnd"/>
            <w:r w:rsidRPr="00F46464">
              <w:rPr>
                <w:rFonts w:eastAsia="Times New Roman" w:cs="Times New Roman"/>
                <w:iCs w:val="0"/>
                <w:snapToGrid/>
                <w:lang w:eastAsia="ru-RU"/>
              </w:rPr>
              <w:t xml:space="preserve">" (то есть по состоянию здоровья), приехала в Москву и жила у своей подруги по лагерю. Она ждала собственного жилья и постоянной прописки. "В связи с подготовкой первого в нашей стране Московского международного фестиваля молодежи и студентов" ей предложили на время покинуть Москву. Она уехала </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другой бывшей </w:t>
            </w:r>
            <w:proofErr w:type="spellStart"/>
            <w:r w:rsidRPr="00F46464">
              <w:rPr>
                <w:rFonts w:eastAsia="Times New Roman" w:cs="Times New Roman"/>
                <w:iCs w:val="0"/>
                <w:snapToGrid/>
                <w:lang w:eastAsia="ru-RU"/>
              </w:rPr>
              <w:t>солагернице</w:t>
            </w:r>
            <w:proofErr w:type="spellEnd"/>
            <w:r w:rsidRPr="00F46464">
              <w:rPr>
                <w:rFonts w:eastAsia="Times New Roman" w:cs="Times New Roman"/>
                <w:iCs w:val="0"/>
                <w:snapToGrid/>
                <w:lang w:eastAsia="ru-RU"/>
              </w:rPr>
              <w:t xml:space="preserve"> в Донбасс, когда же собралась в обратный путь, то все, кроме смены белья, отправила по почте. Среди отправленных вещей были и рукописи, в том числе и новые. Рукописи попали совсем не туда, куда она их послала, а она сама - вновь в исправительно-трудовой лагерь, да еще с приютившей ее женщиной... Особенно мучительным был для Анны Александровны этап накануне 1960 года, когда наш лагерь переводили из Кемеровской области в Иркутскую, на </w:t>
            </w:r>
            <w:proofErr w:type="spellStart"/>
            <w:r w:rsidRPr="00F46464">
              <w:rPr>
                <w:rFonts w:eastAsia="Times New Roman" w:cs="Times New Roman"/>
                <w:iCs w:val="0"/>
                <w:snapToGrid/>
                <w:lang w:eastAsia="ru-RU"/>
              </w:rPr>
              <w:t>тайшетскую</w:t>
            </w:r>
            <w:proofErr w:type="spellEnd"/>
            <w:r w:rsidRPr="00F46464">
              <w:rPr>
                <w:rFonts w:eastAsia="Times New Roman" w:cs="Times New Roman"/>
                <w:iCs w:val="0"/>
                <w:snapToGrid/>
                <w:lang w:eastAsia="ru-RU"/>
              </w:rPr>
              <w:t xml:space="preserve"> </w:t>
            </w:r>
            <w:r w:rsidRPr="00F46464">
              <w:rPr>
                <w:rFonts w:eastAsia="Times New Roman" w:cs="Times New Roman"/>
                <w:iCs w:val="0"/>
                <w:snapToGrid/>
                <w:lang w:eastAsia="ru-RU"/>
              </w:rPr>
              <w:lastRenderedPageBreak/>
              <w:t xml:space="preserve">трассу. Нам надо было пройти несколько километров пешком. Стояла морозная ночь. Наши вещи погрузили на подводы, а мы шли пешком по нетоптаной дороге, подгоняемые конвоем. Шли, разумеется, медленно, но Анна Александровна, задыхаясь от астмы, вообще еле передвигала ноги. Вскоре она выбилась из сил, села на снег и сказала, что больше идти не может, пусть ее застрелят. Тогда мы связали два головных платка, положили ее, как на носилки, и понесли. Платки провисали, и мы практически волокли ее по колючему снежному настилу. Анна Александровна терпеливо молчала. Наконец, одна женщина взяла ее на руки, как ребенка, а вскоре удалось остановить подводу с багажом и усадить </w:t>
            </w:r>
            <w:proofErr w:type="spellStart"/>
            <w:r w:rsidRPr="00F46464">
              <w:rPr>
                <w:rFonts w:eastAsia="Times New Roman" w:cs="Times New Roman"/>
                <w:iCs w:val="0"/>
                <w:snapToGrid/>
                <w:lang w:eastAsia="ru-RU"/>
              </w:rPr>
              <w:t>Баркову</w:t>
            </w:r>
            <w:proofErr w:type="spellEnd"/>
            <w:r w:rsidRPr="00F46464">
              <w:rPr>
                <w:rFonts w:eastAsia="Times New Roman" w:cs="Times New Roman"/>
                <w:iCs w:val="0"/>
                <w:snapToGrid/>
                <w:lang w:eastAsia="ru-RU"/>
              </w:rPr>
              <w:t xml:space="preserve">. Честно говоря, мы не чаяли, что она останется живой. В апреле 1961 г. нас опять перевели. На сей раз в Мордовию. Вскоре возникли новые трудности. Вышло правило: посылки и продуктовые бандероли можно получать только от родственников. У </w:t>
            </w:r>
            <w:proofErr w:type="spellStart"/>
            <w:r w:rsidRPr="00F46464">
              <w:rPr>
                <w:rFonts w:eastAsia="Times New Roman" w:cs="Times New Roman"/>
                <w:iCs w:val="0"/>
                <w:snapToGrid/>
                <w:lang w:eastAsia="ru-RU"/>
              </w:rPr>
              <w:t>Барковой</w:t>
            </w:r>
            <w:proofErr w:type="spellEnd"/>
            <w:r w:rsidRPr="00F46464">
              <w:rPr>
                <w:rFonts w:eastAsia="Times New Roman" w:cs="Times New Roman"/>
                <w:iCs w:val="0"/>
                <w:snapToGrid/>
                <w:lang w:eastAsia="ru-RU"/>
              </w:rPr>
              <w:t xml:space="preserve"> их не было. Жить приходилось на скудный тюремный паек (из расчета тридцать четыре копейки в день). Годами Анна Александровна голодала. Слабело тело, развивались болезни, но не слабела сила ее духа..." (И. </w:t>
            </w:r>
            <w:proofErr w:type="spellStart"/>
            <w:r w:rsidRPr="00F46464">
              <w:rPr>
                <w:rFonts w:eastAsia="Times New Roman" w:cs="Times New Roman"/>
                <w:iCs w:val="0"/>
                <w:snapToGrid/>
                <w:lang w:eastAsia="ru-RU"/>
              </w:rPr>
              <w:t>Вербловская</w:t>
            </w:r>
            <w:proofErr w:type="spellEnd"/>
            <w:r w:rsidRPr="00F46464">
              <w:rPr>
                <w:rFonts w:eastAsia="Times New Roman" w:cs="Times New Roman"/>
                <w:iCs w:val="0"/>
                <w:snapToGrid/>
                <w:lang w:eastAsia="ru-RU"/>
              </w:rPr>
              <w:t xml:space="preserve">, "Поэт трагической судьбы", "Нева", № 4, 1989 г.). </w:t>
            </w:r>
            <w:proofErr w:type="gramStart"/>
            <w:r w:rsidRPr="00F46464">
              <w:rPr>
                <w:rFonts w:eastAsia="Times New Roman" w:cs="Times New Roman"/>
                <w:iCs w:val="0"/>
                <w:snapToGrid/>
                <w:lang w:eastAsia="ru-RU"/>
              </w:rPr>
              <w:t xml:space="preserve">(Ирина Савельевна </w:t>
            </w:r>
            <w:proofErr w:type="spellStart"/>
            <w:r w:rsidRPr="00F46464">
              <w:rPr>
                <w:rFonts w:eastAsia="Times New Roman" w:cs="Times New Roman"/>
                <w:iCs w:val="0"/>
                <w:snapToGrid/>
                <w:lang w:eastAsia="ru-RU"/>
              </w:rPr>
              <w:t>Вербловская</w:t>
            </w:r>
            <w:proofErr w:type="spellEnd"/>
            <w:r w:rsidRPr="00F46464">
              <w:rPr>
                <w:rFonts w:eastAsia="Times New Roman" w:cs="Times New Roman"/>
                <w:iCs w:val="0"/>
                <w:snapToGrid/>
                <w:lang w:eastAsia="ru-RU"/>
              </w:rPr>
              <w:t xml:space="preserve"> родилась в Ленинграде.</w:t>
            </w:r>
            <w:proofErr w:type="gramEnd"/>
            <w:r w:rsidRPr="00F46464">
              <w:rPr>
                <w:rFonts w:eastAsia="Times New Roman" w:cs="Times New Roman"/>
                <w:iCs w:val="0"/>
                <w:snapToGrid/>
                <w:lang w:eastAsia="ru-RU"/>
              </w:rPr>
              <w:t xml:space="preserve"> В 1954 г. </w:t>
            </w:r>
            <w:proofErr w:type="gramStart"/>
            <w:r w:rsidRPr="00F46464">
              <w:rPr>
                <w:rFonts w:eastAsia="Times New Roman" w:cs="Times New Roman"/>
                <w:iCs w:val="0"/>
                <w:snapToGrid/>
                <w:lang w:eastAsia="ru-RU"/>
              </w:rPr>
              <w:t>окончила исторический факультет ЛГУ</w:t>
            </w:r>
            <w:proofErr w:type="gramEnd"/>
            <w:r w:rsidRPr="00F46464">
              <w:rPr>
                <w:rFonts w:eastAsia="Times New Roman" w:cs="Times New Roman"/>
                <w:iCs w:val="0"/>
                <w:snapToGrid/>
                <w:lang w:eastAsia="ru-RU"/>
              </w:rPr>
              <w:t xml:space="preserve">. В марте 1957 г. в Ленинграде была арестована группа молодежи - Пименов, </w:t>
            </w:r>
            <w:proofErr w:type="spellStart"/>
            <w:r w:rsidRPr="00F46464">
              <w:rPr>
                <w:rFonts w:eastAsia="Times New Roman" w:cs="Times New Roman"/>
                <w:iCs w:val="0"/>
                <w:snapToGrid/>
                <w:lang w:eastAsia="ru-RU"/>
              </w:rPr>
              <w:t>Заславский</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Вайль</w:t>
            </w:r>
            <w:proofErr w:type="spellEnd"/>
            <w:r w:rsidRPr="00F46464">
              <w:rPr>
                <w:rFonts w:eastAsia="Times New Roman" w:cs="Times New Roman"/>
                <w:iCs w:val="0"/>
                <w:snapToGrid/>
                <w:lang w:eastAsia="ru-RU"/>
              </w:rPr>
              <w:t xml:space="preserve">, в Курске - Данилов. </w:t>
            </w:r>
            <w:proofErr w:type="gramStart"/>
            <w:r w:rsidRPr="00F46464">
              <w:rPr>
                <w:rFonts w:eastAsia="Times New Roman" w:cs="Times New Roman"/>
                <w:iCs w:val="0"/>
                <w:snapToGrid/>
                <w:lang w:eastAsia="ru-RU"/>
              </w:rPr>
              <w:t xml:space="preserve">С ними была осуждена на 5 лет лишения свободы и </w:t>
            </w:r>
            <w:proofErr w:type="spellStart"/>
            <w:r w:rsidRPr="00F46464">
              <w:rPr>
                <w:rFonts w:eastAsia="Times New Roman" w:cs="Times New Roman"/>
                <w:iCs w:val="0"/>
                <w:snapToGrid/>
                <w:lang w:eastAsia="ru-RU"/>
              </w:rPr>
              <w:t>И</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Вербловская</w:t>
            </w:r>
            <w:proofErr w:type="spellEnd"/>
            <w:r w:rsidRPr="00F46464">
              <w:rPr>
                <w:rFonts w:eastAsia="Times New Roman" w:cs="Times New Roman"/>
                <w:iCs w:val="0"/>
                <w:snapToGrid/>
                <w:lang w:eastAsia="ru-RU"/>
              </w:rPr>
              <w:t xml:space="preserve"> - ст. 50-10,11 УК РСФСР).</w:t>
            </w:r>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как это было", </w:t>
            </w:r>
            <w:proofErr w:type="spellStart"/>
            <w:r w:rsidRPr="00F46464">
              <w:rPr>
                <w:rFonts w:eastAsia="Times New Roman" w:cs="Times New Roman"/>
                <w:iCs w:val="0"/>
                <w:snapToGrid/>
                <w:lang w:eastAsia="ru-RU"/>
              </w:rPr>
              <w:t>Вос</w:t>
            </w:r>
            <w:proofErr w:type="gramStart"/>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Сиб</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Изд., 1992 г., сост. Л. Мухин).</w:t>
            </w:r>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Баркова</w:t>
            </w:r>
            <w:proofErr w:type="spellEnd"/>
            <w:r w:rsidRPr="00F46464">
              <w:rPr>
                <w:rFonts w:eastAsia="Times New Roman" w:cs="Times New Roman"/>
                <w:iCs w:val="0"/>
                <w:snapToGrid/>
                <w:lang w:eastAsia="ru-RU"/>
              </w:rPr>
              <w:t xml:space="preserve">... кто </w:t>
            </w:r>
            <w:proofErr w:type="spellStart"/>
            <w:proofErr w:type="gramStart"/>
            <w:r w:rsidRPr="00F46464">
              <w:rPr>
                <w:rFonts w:eastAsia="Times New Roman" w:cs="Times New Roman"/>
                <w:iCs w:val="0"/>
                <w:snapToGrid/>
                <w:lang w:eastAsia="ru-RU"/>
              </w:rPr>
              <w:t>та-кая</w:t>
            </w:r>
            <w:proofErr w:type="spellEnd"/>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Баркова</w:t>
            </w:r>
            <w:proofErr w:type="spellEnd"/>
            <w:r w:rsidRPr="00F46464">
              <w:rPr>
                <w:rFonts w:eastAsia="Times New Roman" w:cs="Times New Roman"/>
                <w:iCs w:val="0"/>
                <w:snapToGrid/>
                <w:lang w:eastAsia="ru-RU"/>
              </w:rPr>
              <w:t xml:space="preserve">? - заинтересованно спросит читатель. И действительно, имя А. А. </w:t>
            </w:r>
            <w:proofErr w:type="spellStart"/>
            <w:r w:rsidRPr="00F46464">
              <w:rPr>
                <w:rFonts w:eastAsia="Times New Roman" w:cs="Times New Roman"/>
                <w:iCs w:val="0"/>
                <w:snapToGrid/>
                <w:lang w:eastAsia="ru-RU"/>
              </w:rPr>
              <w:t>Барковой</w:t>
            </w:r>
            <w:proofErr w:type="spellEnd"/>
            <w:r w:rsidRPr="00F46464">
              <w:rPr>
                <w:rFonts w:eastAsia="Times New Roman" w:cs="Times New Roman"/>
                <w:iCs w:val="0"/>
                <w:snapToGrid/>
                <w:lang w:eastAsia="ru-RU"/>
              </w:rPr>
              <w:t xml:space="preserve"> мало что говорит современной публике. </w:t>
            </w:r>
            <w:proofErr w:type="gramStart"/>
            <w:r w:rsidRPr="00F46464">
              <w:rPr>
                <w:rFonts w:eastAsia="Times New Roman" w:cs="Times New Roman"/>
                <w:iCs w:val="0"/>
                <w:snapToGrid/>
                <w:lang w:eastAsia="ru-RU"/>
              </w:rPr>
              <w:t xml:space="preserve">Она была "открыта" в конце восьмидесятых годов, тогда же в нескольких журналах и альманахах были напечатаны некоторые ее стихи, а в 1990 году в Иванове вышла ее книжка "Возвращение", половину которой составляли стихи из ее единственного прижизненного сборника "Женщина" (1992 г.), а вторую половину - сочинения из московского архива, т. е. то, что было сохранено и записано самой </w:t>
            </w:r>
            <w:proofErr w:type="spellStart"/>
            <w:r w:rsidRPr="00F46464">
              <w:rPr>
                <w:rFonts w:eastAsia="Times New Roman" w:cs="Times New Roman"/>
                <w:iCs w:val="0"/>
                <w:snapToGrid/>
                <w:lang w:eastAsia="ru-RU"/>
              </w:rPr>
              <w:t>Барковой</w:t>
            </w:r>
            <w:proofErr w:type="spellEnd"/>
            <w:r w:rsidRPr="00F46464">
              <w:rPr>
                <w:rFonts w:eastAsia="Times New Roman" w:cs="Times New Roman"/>
                <w:iCs w:val="0"/>
                <w:snapToGrid/>
                <w:lang w:eastAsia="ru-RU"/>
              </w:rPr>
              <w:t xml:space="preserve"> и ее</w:t>
            </w:r>
            <w:proofErr w:type="gramEnd"/>
            <w:r w:rsidRPr="00F46464">
              <w:rPr>
                <w:rFonts w:eastAsia="Times New Roman" w:cs="Times New Roman"/>
                <w:iCs w:val="0"/>
                <w:snapToGrid/>
                <w:lang w:eastAsia="ru-RU"/>
              </w:rPr>
              <w:t xml:space="preserve"> друзьями в последнее, московское десятилетие ее страшной жизни..." </w:t>
            </w:r>
            <w:proofErr w:type="gramStart"/>
            <w:r w:rsidRPr="00F46464">
              <w:rPr>
                <w:rFonts w:eastAsia="Times New Roman" w:cs="Times New Roman"/>
                <w:iCs w:val="0"/>
                <w:snapToGrid/>
                <w:lang w:eastAsia="ru-RU"/>
              </w:rPr>
              <w:t xml:space="preserve">("Анна </w:t>
            </w:r>
            <w:proofErr w:type="spellStart"/>
            <w:r w:rsidRPr="00F46464">
              <w:rPr>
                <w:rFonts w:eastAsia="Times New Roman" w:cs="Times New Roman"/>
                <w:iCs w:val="0"/>
                <w:snapToGrid/>
                <w:lang w:eastAsia="ru-RU"/>
              </w:rPr>
              <w:t>Баркова</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Избранное". Из </w:t>
            </w:r>
            <w:proofErr w:type="spellStart"/>
            <w:r w:rsidRPr="00F46464">
              <w:rPr>
                <w:rFonts w:eastAsia="Times New Roman" w:cs="Times New Roman"/>
                <w:iCs w:val="0"/>
                <w:snapToGrid/>
                <w:lang w:eastAsia="ru-RU"/>
              </w:rPr>
              <w:t>ГУЛАГовского</w:t>
            </w:r>
            <w:proofErr w:type="spellEnd"/>
            <w:r w:rsidRPr="00F46464">
              <w:rPr>
                <w:rFonts w:eastAsia="Times New Roman" w:cs="Times New Roman"/>
                <w:iCs w:val="0"/>
                <w:snapToGrid/>
                <w:lang w:eastAsia="ru-RU"/>
              </w:rPr>
              <w:t xml:space="preserve"> архива. </w:t>
            </w:r>
            <w:proofErr w:type="gramStart"/>
            <w:r w:rsidRPr="00F46464">
              <w:rPr>
                <w:rFonts w:eastAsia="Times New Roman" w:cs="Times New Roman"/>
                <w:iCs w:val="0"/>
                <w:snapToGrid/>
                <w:lang w:eastAsia="ru-RU"/>
              </w:rPr>
              <w:t>Ивановский).</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Приводя воспоминания И. </w:t>
            </w:r>
            <w:proofErr w:type="spellStart"/>
            <w:r w:rsidRPr="00F46464">
              <w:rPr>
                <w:rFonts w:eastAsia="Times New Roman" w:cs="Times New Roman"/>
                <w:iCs w:val="0"/>
                <w:snapToGrid/>
                <w:lang w:eastAsia="ru-RU"/>
              </w:rPr>
              <w:t>Вербловской</w:t>
            </w:r>
            <w:proofErr w:type="spellEnd"/>
            <w:r w:rsidRPr="00F46464">
              <w:rPr>
                <w:rFonts w:eastAsia="Times New Roman" w:cs="Times New Roman"/>
                <w:iCs w:val="0"/>
                <w:snapToGrid/>
                <w:lang w:eastAsia="ru-RU"/>
              </w:rPr>
              <w:t xml:space="preserve"> об А. </w:t>
            </w:r>
            <w:proofErr w:type="spellStart"/>
            <w:r w:rsidRPr="00F46464">
              <w:rPr>
                <w:rFonts w:eastAsia="Times New Roman" w:cs="Times New Roman"/>
                <w:iCs w:val="0"/>
                <w:snapToGrid/>
                <w:lang w:eastAsia="ru-RU"/>
              </w:rPr>
              <w:t>Барковой</w:t>
            </w:r>
            <w:proofErr w:type="spellEnd"/>
            <w:r w:rsidRPr="00F46464">
              <w:rPr>
                <w:rFonts w:eastAsia="Times New Roman" w:cs="Times New Roman"/>
                <w:iCs w:val="0"/>
                <w:snapToGrid/>
                <w:lang w:eastAsia="ru-RU"/>
              </w:rPr>
              <w:t xml:space="preserve">, мы упомянули имя Р. Пименова и Б. </w:t>
            </w:r>
            <w:proofErr w:type="spellStart"/>
            <w:r w:rsidRPr="00F46464">
              <w:rPr>
                <w:rFonts w:eastAsia="Times New Roman" w:cs="Times New Roman"/>
                <w:iCs w:val="0"/>
                <w:snapToGrid/>
                <w:lang w:eastAsia="ru-RU"/>
              </w:rPr>
              <w:t>Вайля</w:t>
            </w:r>
            <w:proofErr w:type="spellEnd"/>
            <w:r w:rsidRPr="00F46464">
              <w:rPr>
                <w:rFonts w:eastAsia="Times New Roman" w:cs="Times New Roman"/>
                <w:iCs w:val="0"/>
                <w:snapToGrid/>
                <w:lang w:eastAsia="ru-RU"/>
              </w:rPr>
              <w:t xml:space="preserve">. Уместно будет кратко рассказать и о них, в свое время отбывавших срок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Интересно и то, что это были первые участники массового общественного протеста 60-70-х гг., получившего название диссидентство. "Ленинградский математик, диссидент </w:t>
            </w:r>
            <w:proofErr w:type="spellStart"/>
            <w:r w:rsidRPr="00F46464">
              <w:rPr>
                <w:rFonts w:eastAsia="Times New Roman" w:cs="Times New Roman"/>
                <w:iCs w:val="0"/>
                <w:snapToGrid/>
                <w:lang w:eastAsia="ru-RU"/>
              </w:rPr>
              <w:t>Револь</w:t>
            </w:r>
            <w:proofErr w:type="spellEnd"/>
            <w:r w:rsidRPr="00F46464">
              <w:rPr>
                <w:rFonts w:eastAsia="Times New Roman" w:cs="Times New Roman"/>
                <w:iCs w:val="0"/>
                <w:snapToGrid/>
                <w:lang w:eastAsia="ru-RU"/>
              </w:rPr>
              <w:t xml:space="preserve"> Иванович Пименов был впервые осужден по ст. 58-10-11 (создание антисоветской организации) в 1957 году и получил 10 лет лагерей. В 1959 г. находился в спецподразделении, проще говоря - </w:t>
            </w:r>
            <w:proofErr w:type="spellStart"/>
            <w:r w:rsidRPr="00F46464">
              <w:rPr>
                <w:rFonts w:eastAsia="Times New Roman" w:cs="Times New Roman"/>
                <w:iCs w:val="0"/>
                <w:snapToGrid/>
                <w:lang w:eastAsia="ru-RU"/>
              </w:rPr>
              <w:t>лагпункт</w:t>
            </w:r>
            <w:proofErr w:type="spellEnd"/>
            <w:r w:rsidRPr="00F46464">
              <w:rPr>
                <w:rFonts w:eastAsia="Times New Roman" w:cs="Times New Roman"/>
                <w:iCs w:val="0"/>
                <w:snapToGrid/>
                <w:lang w:eastAsia="ru-RU"/>
              </w:rPr>
              <w:t xml:space="preserve"> ЖШ-410/4-42А ст. Вихоревка,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Освобожденный в 1963 г. по ходатайству крупных ученых страны, он, вернувшись в Ленинград, защитил последовательно кандидатскую и докторскую диссертации, а также выпустил в </w:t>
            </w:r>
            <w:proofErr w:type="spellStart"/>
            <w:r w:rsidRPr="00F46464">
              <w:rPr>
                <w:rFonts w:eastAsia="Times New Roman" w:cs="Times New Roman"/>
                <w:iCs w:val="0"/>
                <w:snapToGrid/>
                <w:lang w:eastAsia="ru-RU"/>
              </w:rPr>
              <w:t>самиздатель</w:t>
            </w:r>
            <w:proofErr w:type="spellEnd"/>
            <w:r w:rsidRPr="00F46464">
              <w:rPr>
                <w:rFonts w:eastAsia="Times New Roman" w:cs="Times New Roman"/>
                <w:iCs w:val="0"/>
                <w:snapToGrid/>
                <w:lang w:eastAsia="ru-RU"/>
              </w:rPr>
              <w:t xml:space="preserve"> воспоминания "Один политический процесс" (1968 г.). Двумя годами позднее за эту книгу, а также за </w:t>
            </w:r>
            <w:proofErr w:type="spellStart"/>
            <w:r w:rsidRPr="00F46464">
              <w:rPr>
                <w:rFonts w:eastAsia="Times New Roman" w:cs="Times New Roman"/>
                <w:iCs w:val="0"/>
                <w:snapToGrid/>
                <w:lang w:eastAsia="ru-RU"/>
              </w:rPr>
              <w:t>самиздательское</w:t>
            </w:r>
            <w:proofErr w:type="spellEnd"/>
            <w:r w:rsidRPr="00F46464">
              <w:rPr>
                <w:rFonts w:eastAsia="Times New Roman" w:cs="Times New Roman"/>
                <w:iCs w:val="0"/>
                <w:snapToGrid/>
                <w:lang w:eastAsia="ru-RU"/>
              </w:rPr>
              <w:t xml:space="preserve"> эссе "Как я искал шпиона </w:t>
            </w:r>
            <w:proofErr w:type="spellStart"/>
            <w:r w:rsidRPr="00F46464">
              <w:rPr>
                <w:rFonts w:eastAsia="Times New Roman" w:cs="Times New Roman"/>
                <w:iCs w:val="0"/>
                <w:snapToGrid/>
                <w:lang w:eastAsia="ru-RU"/>
              </w:rPr>
              <w:t>Рейли</w:t>
            </w:r>
            <w:proofErr w:type="spellEnd"/>
            <w:r w:rsidRPr="00F46464">
              <w:rPr>
                <w:rFonts w:eastAsia="Times New Roman" w:cs="Times New Roman"/>
                <w:iCs w:val="0"/>
                <w:snapToGrid/>
                <w:lang w:eastAsia="ru-RU"/>
              </w:rPr>
              <w:t xml:space="preserve">", получил пять лет ссылки в Коми. Полностью реабилитирован Пименов был только в 1990 г., да еще и избран народным депутатом России. Умер в начале 1991 г. в Сыктывкаре" ("Версия", </w:t>
            </w:r>
            <w:proofErr w:type="spellStart"/>
            <w:proofErr w:type="gramStart"/>
            <w:r w:rsidRPr="00F46464">
              <w:rPr>
                <w:rFonts w:eastAsia="Times New Roman" w:cs="Times New Roman"/>
                <w:iCs w:val="0"/>
                <w:snapToGrid/>
                <w:lang w:eastAsia="ru-RU"/>
              </w:rPr>
              <w:t>окт</w:t>
            </w:r>
            <w:proofErr w:type="spellEnd"/>
            <w:proofErr w:type="gramEnd"/>
            <w:r w:rsidRPr="00F46464">
              <w:rPr>
                <w:rFonts w:eastAsia="Times New Roman" w:cs="Times New Roman"/>
                <w:iCs w:val="0"/>
                <w:snapToGrid/>
                <w:lang w:eastAsia="ru-RU"/>
              </w:rPr>
              <w:t>, 1991 г., "</w:t>
            </w:r>
            <w:proofErr w:type="spellStart"/>
            <w:r w:rsidRPr="00F46464">
              <w:rPr>
                <w:rFonts w:eastAsia="Times New Roman" w:cs="Times New Roman"/>
                <w:iCs w:val="0"/>
                <w:snapToGrid/>
                <w:lang w:eastAsia="ru-RU"/>
              </w:rPr>
              <w:t>Револьт</w:t>
            </w:r>
            <w:proofErr w:type="spellEnd"/>
            <w:r w:rsidRPr="00F46464">
              <w:rPr>
                <w:rFonts w:eastAsia="Times New Roman" w:cs="Times New Roman"/>
                <w:iCs w:val="0"/>
                <w:snapToGrid/>
                <w:lang w:eastAsia="ru-RU"/>
              </w:rPr>
              <w:t xml:space="preserve"> Пименов: письма из заключения"). Борис </w:t>
            </w:r>
            <w:proofErr w:type="spellStart"/>
            <w:r w:rsidRPr="00F46464">
              <w:rPr>
                <w:rFonts w:eastAsia="Times New Roman" w:cs="Times New Roman"/>
                <w:iCs w:val="0"/>
                <w:snapToGrid/>
                <w:lang w:eastAsia="ru-RU"/>
              </w:rPr>
              <w:t>Вайль</w:t>
            </w:r>
            <w:proofErr w:type="spellEnd"/>
            <w:r w:rsidRPr="00F46464">
              <w:rPr>
                <w:rFonts w:eastAsia="Times New Roman" w:cs="Times New Roman"/>
                <w:iCs w:val="0"/>
                <w:snapToGrid/>
                <w:lang w:eastAsia="ru-RU"/>
              </w:rPr>
              <w:t xml:space="preserve"> был осужден вместе с Пименовым и приговорен к шести годам лагерного срока, который отбывал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"...До того как поступить в Ленинградский библиотечный институт, Б, </w:t>
            </w:r>
            <w:proofErr w:type="spellStart"/>
            <w:r w:rsidRPr="00F46464">
              <w:rPr>
                <w:rFonts w:eastAsia="Times New Roman" w:cs="Times New Roman"/>
                <w:iCs w:val="0"/>
                <w:snapToGrid/>
                <w:lang w:eastAsia="ru-RU"/>
              </w:rPr>
              <w:t>Вайль</w:t>
            </w:r>
            <w:proofErr w:type="spellEnd"/>
            <w:r w:rsidRPr="00F46464">
              <w:rPr>
                <w:rFonts w:eastAsia="Times New Roman" w:cs="Times New Roman"/>
                <w:iCs w:val="0"/>
                <w:snapToGrid/>
                <w:lang w:eastAsia="ru-RU"/>
              </w:rPr>
              <w:t xml:space="preserve"> жил в Курске. В Ленинграде он вышел на Пименова, который, будучи в то время ассистентом кафедры высшей математики технологического института пищевой промышленности, мыслил "крамольно", непривычно, в его активе уже были статьи: "Судьба русской революции", "По поводу речи Н. С. Хрущева", "Что такое социализм?", тезисы статьи "Венгерская революция". Находясь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(ст. </w:t>
            </w:r>
            <w:proofErr w:type="spellStart"/>
            <w:r w:rsidRPr="00F46464">
              <w:rPr>
                <w:rFonts w:eastAsia="Times New Roman" w:cs="Times New Roman"/>
                <w:iCs w:val="0"/>
                <w:snapToGrid/>
                <w:lang w:eastAsia="ru-RU"/>
              </w:rPr>
              <w:t>Чуна</w:t>
            </w:r>
            <w:proofErr w:type="spellEnd"/>
            <w:r w:rsidRPr="00F46464">
              <w:rPr>
                <w:rFonts w:eastAsia="Times New Roman" w:cs="Times New Roman"/>
                <w:iCs w:val="0"/>
                <w:snapToGrid/>
                <w:lang w:eastAsia="ru-RU"/>
              </w:rPr>
              <w:t>) "...</w:t>
            </w:r>
            <w:proofErr w:type="spellStart"/>
            <w:r w:rsidRPr="00F46464">
              <w:rPr>
                <w:rFonts w:eastAsia="Times New Roman" w:cs="Times New Roman"/>
                <w:iCs w:val="0"/>
                <w:snapToGrid/>
                <w:lang w:eastAsia="ru-RU"/>
              </w:rPr>
              <w:t>Синкевич</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Ржаницин</w:t>
            </w:r>
            <w:proofErr w:type="spellEnd"/>
            <w:r w:rsidRPr="00F46464">
              <w:rPr>
                <w:rFonts w:eastAsia="Times New Roman" w:cs="Times New Roman"/>
                <w:iCs w:val="0"/>
                <w:snapToGrid/>
                <w:lang w:eastAsia="ru-RU"/>
              </w:rPr>
              <w:t xml:space="preserve">, Муха, Луков, </w:t>
            </w:r>
            <w:proofErr w:type="spellStart"/>
            <w:r w:rsidRPr="00F46464">
              <w:rPr>
                <w:rFonts w:eastAsia="Times New Roman" w:cs="Times New Roman"/>
                <w:iCs w:val="0"/>
                <w:snapToGrid/>
                <w:lang w:eastAsia="ru-RU"/>
              </w:rPr>
              <w:t>Вайль</w:t>
            </w:r>
            <w:proofErr w:type="spellEnd"/>
            <w:r w:rsidRPr="00F46464">
              <w:rPr>
                <w:rFonts w:eastAsia="Times New Roman" w:cs="Times New Roman"/>
                <w:iCs w:val="0"/>
                <w:snapToGrid/>
                <w:lang w:eastAsia="ru-RU"/>
              </w:rPr>
              <w:t xml:space="preserve">, Вернадский... на почве общности антисоветских убеждений создали в 1958 г. в Озерном лагере антисоветскую организацию". Старшему из этой шестерки было тридцать, самому младшему - </w:t>
            </w:r>
            <w:proofErr w:type="spellStart"/>
            <w:r w:rsidRPr="00F46464">
              <w:rPr>
                <w:rFonts w:eastAsia="Times New Roman" w:cs="Times New Roman"/>
                <w:iCs w:val="0"/>
                <w:snapToGrid/>
                <w:lang w:eastAsia="ru-RU"/>
              </w:rPr>
              <w:t>Вайлю</w:t>
            </w:r>
            <w:proofErr w:type="spellEnd"/>
            <w:r w:rsidRPr="00F46464">
              <w:rPr>
                <w:rFonts w:eastAsia="Times New Roman" w:cs="Times New Roman"/>
                <w:iCs w:val="0"/>
                <w:snapToGrid/>
                <w:lang w:eastAsia="ru-RU"/>
              </w:rPr>
              <w:t xml:space="preserve"> - девятнадцать. Судя по всему, </w:t>
            </w:r>
            <w:r w:rsidRPr="00F46464">
              <w:rPr>
                <w:rFonts w:eastAsia="Times New Roman" w:cs="Times New Roman"/>
                <w:iCs w:val="0"/>
                <w:snapToGrid/>
                <w:lang w:eastAsia="ru-RU"/>
              </w:rPr>
              <w:lastRenderedPageBreak/>
              <w:t xml:space="preserve">главным был </w:t>
            </w:r>
            <w:proofErr w:type="spellStart"/>
            <w:r w:rsidRPr="00F46464">
              <w:rPr>
                <w:rFonts w:eastAsia="Times New Roman" w:cs="Times New Roman"/>
                <w:iCs w:val="0"/>
                <w:snapToGrid/>
                <w:lang w:eastAsia="ru-RU"/>
              </w:rPr>
              <w:t>Синкевич</w:t>
            </w:r>
            <w:proofErr w:type="spellEnd"/>
            <w:r w:rsidRPr="00F46464">
              <w:rPr>
                <w:rFonts w:eastAsia="Times New Roman" w:cs="Times New Roman"/>
                <w:iCs w:val="0"/>
                <w:snapToGrid/>
                <w:lang w:eastAsia="ru-RU"/>
              </w:rPr>
              <w:t xml:space="preserve">, ему принадлежала идея создания </w:t>
            </w:r>
            <w:proofErr w:type="gramStart"/>
            <w:r w:rsidRPr="00F46464">
              <w:rPr>
                <w:rFonts w:eastAsia="Times New Roman" w:cs="Times New Roman"/>
                <w:iCs w:val="0"/>
                <w:snapToGrid/>
                <w:lang w:eastAsia="ru-RU"/>
              </w:rPr>
              <w:t>подпольной</w:t>
            </w:r>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организа-ии</w:t>
            </w:r>
            <w:proofErr w:type="spellEnd"/>
            <w:r w:rsidRPr="00F46464">
              <w:rPr>
                <w:rFonts w:eastAsia="Times New Roman" w:cs="Times New Roman"/>
                <w:iCs w:val="0"/>
                <w:snapToGrid/>
                <w:lang w:eastAsia="ru-RU"/>
              </w:rPr>
              <w:t xml:space="preserve"> "Гражданский союз" (</w:t>
            </w:r>
            <w:proofErr w:type="spellStart"/>
            <w:r w:rsidRPr="00F46464">
              <w:rPr>
                <w:rFonts w:eastAsia="Times New Roman" w:cs="Times New Roman"/>
                <w:iCs w:val="0"/>
                <w:snapToGrid/>
                <w:lang w:eastAsia="ru-RU"/>
              </w:rPr>
              <w:t>ГраСо</w:t>
            </w:r>
            <w:proofErr w:type="spellEnd"/>
            <w:r w:rsidRPr="00F46464">
              <w:rPr>
                <w:rFonts w:eastAsia="Times New Roman" w:cs="Times New Roman"/>
                <w:iCs w:val="0"/>
                <w:snapToGrid/>
                <w:lang w:eastAsia="ru-RU"/>
              </w:rPr>
              <w:t xml:space="preserve">). Он разработал ее начальную программу, вовлек в работу лагерных приятелей. В деле </w:t>
            </w:r>
            <w:proofErr w:type="spellStart"/>
            <w:r w:rsidRPr="00F46464">
              <w:rPr>
                <w:rFonts w:eastAsia="Times New Roman" w:cs="Times New Roman"/>
                <w:iCs w:val="0"/>
                <w:snapToGrid/>
                <w:lang w:eastAsia="ru-RU"/>
              </w:rPr>
              <w:t>Вайля</w:t>
            </w:r>
            <w:proofErr w:type="spellEnd"/>
            <w:r w:rsidRPr="00F46464">
              <w:rPr>
                <w:rFonts w:eastAsia="Times New Roman" w:cs="Times New Roman"/>
                <w:iCs w:val="0"/>
                <w:snapToGrid/>
                <w:lang w:eastAsia="ru-RU"/>
              </w:rPr>
              <w:t xml:space="preserve"> есть дневниковые записи </w:t>
            </w:r>
            <w:proofErr w:type="spellStart"/>
            <w:r w:rsidRPr="00F46464">
              <w:rPr>
                <w:rFonts w:eastAsia="Times New Roman" w:cs="Times New Roman"/>
                <w:iCs w:val="0"/>
                <w:snapToGrid/>
                <w:lang w:eastAsia="ru-RU"/>
              </w:rPr>
              <w:t>Синкевича</w:t>
            </w:r>
            <w:proofErr w:type="spellEnd"/>
            <w:r w:rsidRPr="00F46464">
              <w:rPr>
                <w:rFonts w:eastAsia="Times New Roman" w:cs="Times New Roman"/>
                <w:iCs w:val="0"/>
                <w:snapToGrid/>
                <w:lang w:eastAsia="ru-RU"/>
              </w:rPr>
              <w:t>: часто наивные, бесконечно горячие размышления о будущем России. Резкое неприятие существующего строя, рефлексия духа. Безудержное мечтание. Мухой к тому времени уже была написана книга "Правда о Советском Союзе" и те</w:t>
            </w:r>
            <w:proofErr w:type="gramStart"/>
            <w:r w:rsidRPr="00F46464">
              <w:rPr>
                <w:rFonts w:eastAsia="Times New Roman" w:cs="Times New Roman"/>
                <w:iCs w:val="0"/>
                <w:snapToGrid/>
                <w:lang w:eastAsia="ru-RU"/>
              </w:rPr>
              <w:t>кст кр</w:t>
            </w:r>
            <w:proofErr w:type="gramEnd"/>
            <w:r w:rsidRPr="00F46464">
              <w:rPr>
                <w:rFonts w:eastAsia="Times New Roman" w:cs="Times New Roman"/>
                <w:iCs w:val="0"/>
                <w:snapToGrid/>
                <w:lang w:eastAsia="ru-RU"/>
              </w:rPr>
              <w:t xml:space="preserve">айне серьезной листовки, звучащей сегодня непонятно забавно: "О мерах борьбы с расходованием из государственных фондов хлеба и других продовольственных продуктов на корм скоту". Надо сказать, что ни один из участников </w:t>
            </w:r>
            <w:proofErr w:type="spellStart"/>
            <w:r w:rsidRPr="00F46464">
              <w:rPr>
                <w:rFonts w:eastAsia="Times New Roman" w:cs="Times New Roman"/>
                <w:iCs w:val="0"/>
                <w:snapToGrid/>
                <w:lang w:eastAsia="ru-RU"/>
              </w:rPr>
              <w:t>ГраСо</w:t>
            </w:r>
            <w:proofErr w:type="spellEnd"/>
            <w:r w:rsidRPr="00F46464">
              <w:rPr>
                <w:rFonts w:eastAsia="Times New Roman" w:cs="Times New Roman"/>
                <w:iCs w:val="0"/>
                <w:snapToGrid/>
                <w:lang w:eastAsia="ru-RU"/>
              </w:rPr>
              <w:t xml:space="preserve"> не мог похвастаться образованием: у кого - шесть, у кого - семь классов; возможно, именно это обстоятельство вынуждало их много читать (они изучали труды Маркса, Ленина, Гегеля), а кроме того давало силы безоглядно верить в правоту своих действий и соображений... </w:t>
            </w:r>
            <w:proofErr w:type="gramStart"/>
            <w:r w:rsidRPr="00F46464">
              <w:rPr>
                <w:rFonts w:eastAsia="Times New Roman" w:cs="Times New Roman"/>
                <w:iCs w:val="0"/>
                <w:snapToGrid/>
                <w:lang w:eastAsia="ru-RU"/>
              </w:rPr>
              <w:t>Изобличенных</w:t>
            </w:r>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грасовцев</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этапировали</w:t>
            </w:r>
            <w:proofErr w:type="spellEnd"/>
            <w:r w:rsidRPr="00F46464">
              <w:rPr>
                <w:rFonts w:eastAsia="Times New Roman" w:cs="Times New Roman"/>
                <w:iCs w:val="0"/>
                <w:snapToGrid/>
                <w:lang w:eastAsia="ru-RU"/>
              </w:rPr>
              <w:t xml:space="preserve"> в Иркутск, развели по камерам и предъявили новые обвинения. </w:t>
            </w:r>
            <w:proofErr w:type="gramStart"/>
            <w:r w:rsidRPr="00F46464">
              <w:rPr>
                <w:rFonts w:eastAsia="Times New Roman" w:cs="Times New Roman"/>
                <w:iCs w:val="0"/>
                <w:snapToGrid/>
                <w:lang w:eastAsia="ru-RU"/>
              </w:rPr>
              <w:t xml:space="preserve">Мальчик </w:t>
            </w:r>
            <w:proofErr w:type="spellStart"/>
            <w:r w:rsidRPr="00F46464">
              <w:rPr>
                <w:rFonts w:eastAsia="Times New Roman" w:cs="Times New Roman"/>
                <w:iCs w:val="0"/>
                <w:snapToGrid/>
                <w:lang w:eastAsia="ru-RU"/>
              </w:rPr>
              <w:t>Вайль</w:t>
            </w:r>
            <w:proofErr w:type="spellEnd"/>
            <w:r w:rsidRPr="00F46464">
              <w:rPr>
                <w:rFonts w:eastAsia="Times New Roman" w:cs="Times New Roman"/>
                <w:iCs w:val="0"/>
                <w:snapToGrid/>
                <w:lang w:eastAsia="ru-RU"/>
              </w:rPr>
              <w:t xml:space="preserve"> оказался упрямым (госуниверситет; составление, подготовка текста и комментарии Л. Н. </w:t>
            </w:r>
            <w:proofErr w:type="spellStart"/>
            <w:r w:rsidRPr="00F46464">
              <w:rPr>
                <w:rFonts w:eastAsia="Times New Roman" w:cs="Times New Roman"/>
                <w:iCs w:val="0"/>
                <w:snapToGrid/>
                <w:lang w:eastAsia="ru-RU"/>
              </w:rPr>
              <w:t>Таганова</w:t>
            </w:r>
            <w:proofErr w:type="spellEnd"/>
            <w:r w:rsidRPr="00F46464">
              <w:rPr>
                <w:rFonts w:eastAsia="Times New Roman" w:cs="Times New Roman"/>
                <w:iCs w:val="0"/>
                <w:snapToGrid/>
                <w:lang w:eastAsia="ru-RU"/>
              </w:rPr>
              <w:t xml:space="preserve"> и 3.</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 xml:space="preserve">Я. Холодовой, Иваново, 1992 г.), не мене упрямым оказался зрелый </w:t>
            </w:r>
            <w:proofErr w:type="spellStart"/>
            <w:r w:rsidRPr="00F46464">
              <w:rPr>
                <w:rFonts w:eastAsia="Times New Roman" w:cs="Times New Roman"/>
                <w:iCs w:val="0"/>
                <w:snapToGrid/>
                <w:lang w:eastAsia="ru-RU"/>
              </w:rPr>
              <w:t>Вайль</w:t>
            </w:r>
            <w:proofErr w:type="spellEnd"/>
            <w:r w:rsidRPr="00F46464">
              <w:rPr>
                <w:rFonts w:eastAsia="Times New Roman" w:cs="Times New Roman"/>
                <w:iCs w:val="0"/>
                <w:snapToGrid/>
                <w:lang w:eastAsia="ru-RU"/>
              </w:rPr>
              <w:t xml:space="preserve">: отбыв некоторое время на свободе, в 1970 г. он вновь осужден, на сей раз как активист "самиздата" и, как и в первый раз, в паре с Пименовым.,." (А. </w:t>
            </w:r>
            <w:proofErr w:type="spellStart"/>
            <w:r w:rsidRPr="00F46464">
              <w:rPr>
                <w:rFonts w:eastAsia="Times New Roman" w:cs="Times New Roman"/>
                <w:iCs w:val="0"/>
                <w:snapToGrid/>
                <w:lang w:eastAsia="ru-RU"/>
              </w:rPr>
              <w:t>Кобенков</w:t>
            </w:r>
            <w:proofErr w:type="spellEnd"/>
            <w:r w:rsidRPr="00F46464">
              <w:rPr>
                <w:rFonts w:eastAsia="Times New Roman" w:cs="Times New Roman"/>
                <w:iCs w:val="0"/>
                <w:snapToGrid/>
                <w:lang w:eastAsia="ru-RU"/>
              </w:rPr>
              <w:t>, "</w:t>
            </w:r>
            <w:proofErr w:type="spellStart"/>
            <w:r w:rsidRPr="00F46464">
              <w:rPr>
                <w:rFonts w:eastAsia="Times New Roman" w:cs="Times New Roman"/>
                <w:iCs w:val="0"/>
                <w:snapToGrid/>
                <w:lang w:eastAsia="ru-RU"/>
              </w:rPr>
              <w:t>Грасовцы</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Вайль</w:t>
            </w:r>
            <w:proofErr w:type="spellEnd"/>
            <w:r w:rsidRPr="00F46464">
              <w:rPr>
                <w:rFonts w:eastAsia="Times New Roman" w:cs="Times New Roman"/>
                <w:iCs w:val="0"/>
                <w:snapToGrid/>
                <w:lang w:eastAsia="ru-RU"/>
              </w:rPr>
              <w:t xml:space="preserve"> и другие", "Версия", № 8,1991 г.).</w:t>
            </w:r>
            <w:proofErr w:type="gramEnd"/>
            <w:r w:rsidRPr="00F46464">
              <w:rPr>
                <w:rFonts w:eastAsia="Times New Roman" w:cs="Times New Roman"/>
                <w:iCs w:val="0"/>
                <w:snapToGrid/>
                <w:lang w:eastAsia="ru-RU"/>
              </w:rPr>
              <w:t xml:space="preserve"> Ныне Б. </w:t>
            </w:r>
            <w:proofErr w:type="spellStart"/>
            <w:r w:rsidRPr="00F46464">
              <w:rPr>
                <w:rFonts w:eastAsia="Times New Roman" w:cs="Times New Roman"/>
                <w:iCs w:val="0"/>
                <w:snapToGrid/>
                <w:lang w:eastAsia="ru-RU"/>
              </w:rPr>
              <w:t>Вайль</w:t>
            </w:r>
            <w:proofErr w:type="spellEnd"/>
            <w:r w:rsidRPr="00F46464">
              <w:rPr>
                <w:rFonts w:eastAsia="Times New Roman" w:cs="Times New Roman"/>
                <w:iCs w:val="0"/>
                <w:snapToGrid/>
                <w:lang w:eastAsia="ru-RU"/>
              </w:rPr>
              <w:t xml:space="preserve"> живет в Дании, там же вышла его книга "Особо опасный", отрывки из которой были опубликованы в еженедельнике "Версия" и в сборнике Л. Мухина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как это было".</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Рассказывая о некоторых заключенных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мы стараемся, чтобы их судьбы были как бы примером судеб отдельных групп заключенных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связанных общностью профессий, убеждений или общностью причин осуждения.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оказалась большая группа советских разведчиков до и после военного периода. Об одном из них наш небольшой рассказ. "...На рассвете выгрузили всех, весь вагон. Конвойный больно ударил меня валенком в зад при выходе из купе и прикладом в спину на лестнице, - после одиночки я был еще </w:t>
            </w:r>
            <w:proofErr w:type="spellStart"/>
            <w:proofErr w:type="gramStart"/>
            <w:r w:rsidRPr="00F46464">
              <w:rPr>
                <w:rFonts w:eastAsia="Times New Roman" w:cs="Times New Roman"/>
                <w:iCs w:val="0"/>
                <w:snapToGrid/>
                <w:lang w:eastAsia="ru-RU"/>
              </w:rPr>
              <w:t>нервно-психически</w:t>
            </w:r>
            <w:proofErr w:type="spellEnd"/>
            <w:proofErr w:type="gramEnd"/>
            <w:r w:rsidRPr="00F46464">
              <w:rPr>
                <w:rFonts w:eastAsia="Times New Roman" w:cs="Times New Roman"/>
                <w:iCs w:val="0"/>
                <w:snapToGrid/>
                <w:lang w:eastAsia="ru-RU"/>
              </w:rPr>
              <w:t xml:space="preserve"> больным и плохо определял высоту и боялся ее. Кто-то из </w:t>
            </w:r>
            <w:proofErr w:type="gramStart"/>
            <w:r w:rsidRPr="00F46464">
              <w:rPr>
                <w:rFonts w:eastAsia="Times New Roman" w:cs="Times New Roman"/>
                <w:iCs w:val="0"/>
                <w:snapToGrid/>
                <w:lang w:eastAsia="ru-RU"/>
              </w:rPr>
              <w:t>опытных</w:t>
            </w:r>
            <w:proofErr w:type="gramEnd"/>
            <w:r w:rsidRPr="00F46464">
              <w:rPr>
                <w:rFonts w:eastAsia="Times New Roman" w:cs="Times New Roman"/>
                <w:iCs w:val="0"/>
                <w:snapToGrid/>
                <w:lang w:eastAsia="ru-RU"/>
              </w:rPr>
              <w:t xml:space="preserve"> урок, жмурясь от дневного света, оглянулся и узнал станцию: - Тайшет! Пригнали строить дорогу, братцы!". Я даже не взглянул вокруг: какое мне дело? Очень холодно. Неглубокий снег. Ветер. Ходячих построили в колонну, больных посадили и побросали на три телеги и мы тронулись по приземистым будним улочкам жалкого городка..." </w:t>
            </w:r>
            <w:proofErr w:type="gramStart"/>
            <w:r w:rsidRPr="00F46464">
              <w:rPr>
                <w:rFonts w:eastAsia="Times New Roman" w:cs="Times New Roman"/>
                <w:iCs w:val="0"/>
                <w:snapToGrid/>
                <w:lang w:eastAsia="ru-RU"/>
              </w:rPr>
              <w:t xml:space="preserve">(Д. </w:t>
            </w:r>
            <w:proofErr w:type="spellStart"/>
            <w:r w:rsidRPr="00F46464">
              <w:rPr>
                <w:rFonts w:eastAsia="Times New Roman" w:cs="Times New Roman"/>
                <w:iCs w:val="0"/>
                <w:snapToGrid/>
                <w:lang w:eastAsia="ru-RU"/>
              </w:rPr>
              <w:t>Быстролетов</w:t>
            </w:r>
            <w:proofErr w:type="spellEnd"/>
            <w:r w:rsidRPr="00F46464">
              <w:rPr>
                <w:rFonts w:eastAsia="Times New Roman" w:cs="Times New Roman"/>
                <w:iCs w:val="0"/>
                <w:snapToGrid/>
                <w:lang w:eastAsia="ru-RU"/>
              </w:rPr>
              <w:t xml:space="preserve"> "Записки из живого дома".</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"Версия", № 4, 1991 г.).</w:t>
            </w:r>
            <w:proofErr w:type="gramEnd"/>
            <w:r w:rsidRPr="00F46464">
              <w:rPr>
                <w:rFonts w:eastAsia="Times New Roman" w:cs="Times New Roman"/>
                <w:iCs w:val="0"/>
                <w:snapToGrid/>
                <w:lang w:eastAsia="ru-RU"/>
              </w:rPr>
              <w:t xml:space="preserve"> "Волна репрессий против сотрудников советской разведки не обошла стороной и Дмитрия Александровича </w:t>
            </w:r>
            <w:proofErr w:type="spellStart"/>
            <w:r w:rsidRPr="00F46464">
              <w:rPr>
                <w:rFonts w:eastAsia="Times New Roman" w:cs="Times New Roman"/>
                <w:iCs w:val="0"/>
                <w:snapToGrid/>
                <w:lang w:eastAsia="ru-RU"/>
              </w:rPr>
              <w:t>Быстролетова</w:t>
            </w:r>
            <w:proofErr w:type="spellEnd"/>
            <w:r w:rsidRPr="00F46464">
              <w:rPr>
                <w:rFonts w:eastAsia="Times New Roman" w:cs="Times New Roman"/>
                <w:iCs w:val="0"/>
                <w:snapToGrid/>
                <w:lang w:eastAsia="ru-RU"/>
              </w:rPr>
              <w:t xml:space="preserve">. В 1938 г., как и многие разведчики, подлежащие уничтожению, он отозван из-за границы и арестован. Обвиненный в шпионской и террористической деятельности против СССР, искалеченный на допросах, </w:t>
            </w:r>
            <w:proofErr w:type="spellStart"/>
            <w:r w:rsidRPr="00F46464">
              <w:rPr>
                <w:rFonts w:eastAsia="Times New Roman" w:cs="Times New Roman"/>
                <w:iCs w:val="0"/>
                <w:snapToGrid/>
                <w:lang w:eastAsia="ru-RU"/>
              </w:rPr>
              <w:t>Быстролетов</w:t>
            </w:r>
            <w:proofErr w:type="spellEnd"/>
            <w:r w:rsidRPr="00F46464">
              <w:rPr>
                <w:rFonts w:eastAsia="Times New Roman" w:cs="Times New Roman"/>
                <w:iCs w:val="0"/>
                <w:snapToGrid/>
                <w:lang w:eastAsia="ru-RU"/>
              </w:rPr>
              <w:t xml:space="preserve"> был отправлен в ГУЛАГ, где провел 16 лет. После почти десяти лет заключения он отказался от амнистии, так как требовал полной реабилитации. За такую "строптивость" разведчика отправили в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Он мечтал всю свою жизнь посвятить морю, воспитывался в Петербургском морском кадетском корпусе. Участвовал в морских баталиях первой мировой войны. Но судьба уготовила ему другой путь - Дмитрий Александрович </w:t>
            </w:r>
            <w:proofErr w:type="spellStart"/>
            <w:r w:rsidRPr="00F46464">
              <w:rPr>
                <w:rFonts w:eastAsia="Times New Roman" w:cs="Times New Roman"/>
                <w:iCs w:val="0"/>
                <w:snapToGrid/>
                <w:lang w:eastAsia="ru-RU"/>
              </w:rPr>
              <w:t>Быстролетов</w:t>
            </w:r>
            <w:proofErr w:type="spellEnd"/>
            <w:r w:rsidRPr="00F46464">
              <w:rPr>
                <w:rFonts w:eastAsia="Times New Roman" w:cs="Times New Roman"/>
                <w:iCs w:val="0"/>
                <w:snapToGrid/>
                <w:lang w:eastAsia="ru-RU"/>
              </w:rPr>
              <w:t xml:space="preserve"> (Толстой) стал профессиональным разведчиком. Это был человек замечательного образования - в 1921 году он окончил колледж для европейцев - христиан в Константинополе и был направлен в Прагу для продолжения учебы в университете. За рубежом он получил ученые степени доктора медицины и доктора права, он свободно владел 22-мя иностранными языками. Он был удивительно одаренным человеком - с блеском окончил Пражскую академию художеств, оставил огромное литературное наследие.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 кругу общения и оперативных интересов разведчика </w:t>
            </w:r>
            <w:proofErr w:type="spellStart"/>
            <w:r w:rsidRPr="00F46464">
              <w:rPr>
                <w:rFonts w:eastAsia="Times New Roman" w:cs="Times New Roman"/>
                <w:iCs w:val="0"/>
                <w:snapToGrid/>
                <w:lang w:eastAsia="ru-RU"/>
              </w:rPr>
              <w:t>Быстролетова</w:t>
            </w:r>
            <w:proofErr w:type="spellEnd"/>
            <w:r w:rsidRPr="00F46464">
              <w:rPr>
                <w:rFonts w:eastAsia="Times New Roman" w:cs="Times New Roman"/>
                <w:iCs w:val="0"/>
                <w:snapToGrid/>
                <w:lang w:eastAsia="ru-RU"/>
              </w:rPr>
              <w:t xml:space="preserve"> были Франко, Геббельс, Муссолини, британские лорды. Играя со смертью - то под видом чикагского </w:t>
            </w:r>
            <w:r w:rsidRPr="00F46464">
              <w:rPr>
                <w:rFonts w:eastAsia="Times New Roman" w:cs="Times New Roman"/>
                <w:iCs w:val="0"/>
                <w:snapToGrid/>
                <w:lang w:eastAsia="ru-RU"/>
              </w:rPr>
              <w:lastRenderedPageBreak/>
              <w:t>гангстера, то индийского йога, то венгерского графа Дмитрий Александрович добывал бесценную для страны информацию.</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Свои мемуары </w:t>
            </w:r>
            <w:proofErr w:type="spellStart"/>
            <w:r w:rsidRPr="00F46464">
              <w:rPr>
                <w:rFonts w:eastAsia="Times New Roman" w:cs="Times New Roman"/>
                <w:iCs w:val="0"/>
                <w:snapToGrid/>
                <w:lang w:eastAsia="ru-RU"/>
              </w:rPr>
              <w:t>Быстролетов</w:t>
            </w:r>
            <w:proofErr w:type="spellEnd"/>
            <w:r w:rsidRPr="00F46464">
              <w:rPr>
                <w:rFonts w:eastAsia="Times New Roman" w:cs="Times New Roman"/>
                <w:iCs w:val="0"/>
                <w:snapToGrid/>
                <w:lang w:eastAsia="ru-RU"/>
              </w:rPr>
              <w:t xml:space="preserve"> начал писать еще в начале заключения, в </w:t>
            </w:r>
            <w:proofErr w:type="spellStart"/>
            <w:r w:rsidRPr="00F46464">
              <w:rPr>
                <w:rFonts w:eastAsia="Times New Roman" w:cs="Times New Roman"/>
                <w:iCs w:val="0"/>
                <w:snapToGrid/>
                <w:lang w:eastAsia="ru-RU"/>
              </w:rPr>
              <w:t>Норильлаге</w:t>
            </w:r>
            <w:proofErr w:type="spellEnd"/>
            <w:r w:rsidRPr="00F46464">
              <w:rPr>
                <w:rFonts w:eastAsia="Times New Roman" w:cs="Times New Roman"/>
                <w:iCs w:val="0"/>
                <w:snapToGrid/>
                <w:lang w:eastAsia="ru-RU"/>
              </w:rPr>
              <w:t xml:space="preserve">. Писал о разведке, о боевых товарищах, о тех, кто вынес на своих плечах ужасы сталинских застенков. А закончил эпопею уже на свободе… Он успел закончить книгу о сталинских лагерях. Он успел написать книгу "В старой Африке", которая после его смерти (1975 г.) вышла в свет. Он успел написать несколько произведений о разведке, сценарий остросюжетного детективного фильма "Человек в штатском", принять участие в создании кинокартины в качестве консультанта и актера. В декабре 1990 г. благодаря усилиям сотрудников Центрального клуба КГБ СССР была организована выставка картин и рукописей разведчика-нелегала Дмитрия </w:t>
            </w:r>
            <w:proofErr w:type="spellStart"/>
            <w:r w:rsidRPr="00F46464">
              <w:rPr>
                <w:rFonts w:eastAsia="Times New Roman" w:cs="Times New Roman"/>
                <w:iCs w:val="0"/>
                <w:snapToGrid/>
                <w:lang w:eastAsia="ru-RU"/>
              </w:rPr>
              <w:t>Быстролетова</w:t>
            </w:r>
            <w:proofErr w:type="spellEnd"/>
            <w:r w:rsidRPr="00F46464">
              <w:rPr>
                <w:rFonts w:eastAsia="Times New Roman" w:cs="Times New Roman"/>
                <w:iCs w:val="0"/>
                <w:snapToGrid/>
                <w:lang w:eastAsia="ru-RU"/>
              </w:rPr>
              <w:t xml:space="preserve">..." (М. </w:t>
            </w:r>
            <w:proofErr w:type="spellStart"/>
            <w:r w:rsidRPr="00F46464">
              <w:rPr>
                <w:rFonts w:eastAsia="Times New Roman" w:cs="Times New Roman"/>
                <w:iCs w:val="0"/>
                <w:snapToGrid/>
                <w:lang w:eastAsia="ru-RU"/>
              </w:rPr>
              <w:t>Евлашин</w:t>
            </w:r>
            <w:proofErr w:type="spellEnd"/>
            <w:r w:rsidRPr="00F46464">
              <w:rPr>
                <w:rFonts w:eastAsia="Times New Roman" w:cs="Times New Roman"/>
                <w:iCs w:val="0"/>
                <w:snapToGrid/>
                <w:lang w:eastAsia="ru-RU"/>
              </w:rPr>
              <w:t xml:space="preserve">, "Человек в штатском - человек удивительной судьбы", "Версия", </w:t>
            </w:r>
            <w:proofErr w:type="spellStart"/>
            <w:r w:rsidRPr="00F46464">
              <w:rPr>
                <w:rFonts w:eastAsia="Times New Roman" w:cs="Times New Roman"/>
                <w:iCs w:val="0"/>
                <w:snapToGrid/>
                <w:lang w:eastAsia="ru-RU"/>
              </w:rPr>
              <w:t>Ms</w:t>
            </w:r>
            <w:proofErr w:type="spellEnd"/>
            <w:r w:rsidRPr="00F46464">
              <w:rPr>
                <w:rFonts w:eastAsia="Times New Roman" w:cs="Times New Roman"/>
                <w:iCs w:val="0"/>
                <w:snapToGrid/>
                <w:lang w:eastAsia="ru-RU"/>
              </w:rPr>
              <w:t xml:space="preserve"> 4,1991 г.). Молдавский журнал "Кедры" в 1989 и в 1990 г.г. опубликовал два произведения Д. </w:t>
            </w:r>
            <w:proofErr w:type="spellStart"/>
            <w:r w:rsidRPr="00F46464">
              <w:rPr>
                <w:rFonts w:eastAsia="Times New Roman" w:cs="Times New Roman"/>
                <w:iCs w:val="0"/>
                <w:snapToGrid/>
                <w:lang w:eastAsia="ru-RU"/>
              </w:rPr>
              <w:t>Быстролетова</w:t>
            </w:r>
            <w:proofErr w:type="spellEnd"/>
            <w:r w:rsidRPr="00F46464">
              <w:rPr>
                <w:rFonts w:eastAsia="Times New Roman" w:cs="Times New Roman"/>
                <w:iCs w:val="0"/>
                <w:snapToGrid/>
                <w:lang w:eastAsia="ru-RU"/>
              </w:rPr>
              <w:t xml:space="preserve"> - "Как я умер", "Молодость в клетке". Небольшой отрывок из последнего произведения опубликован в газете 'Труд" в 1989 г. Вышла в свет его книга "Путешествие на край ночи".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Одной из первых книг, повествующей об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и доступной широкому кругу читателей, была книга Бориса Александровича Дьякова "Повесть о пережитом". Сам автор был арестован в 1949 г. и Особым совещанием при МГБ СССР был осужден на 10 лет, освободился в 1954 году. Есть в его книге следующие строки:</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"...Тут, в одиннадцатом корпусе, </w:t>
            </w:r>
            <w:proofErr w:type="spellStart"/>
            <w:r w:rsidRPr="00F46464">
              <w:rPr>
                <w:rFonts w:eastAsia="Times New Roman" w:cs="Times New Roman"/>
                <w:iCs w:val="0"/>
                <w:snapToGrid/>
                <w:lang w:eastAsia="ru-RU"/>
              </w:rPr>
              <w:t>Тодорский</w:t>
            </w:r>
            <w:proofErr w:type="spellEnd"/>
            <w:r w:rsidRPr="00F46464">
              <w:rPr>
                <w:rFonts w:eastAsia="Times New Roman" w:cs="Times New Roman"/>
                <w:iCs w:val="0"/>
                <w:snapToGrid/>
                <w:lang w:eastAsia="ru-RU"/>
              </w:rPr>
              <w:t xml:space="preserve"> Александр Иванович. Коммунист с 18-го года... В </w:t>
            </w:r>
            <w:proofErr w:type="gramStart"/>
            <w:r w:rsidRPr="00F46464">
              <w:rPr>
                <w:rFonts w:eastAsia="Times New Roman" w:cs="Times New Roman"/>
                <w:iCs w:val="0"/>
                <w:snapToGrid/>
                <w:lang w:eastAsia="ru-RU"/>
              </w:rPr>
              <w:t>гражданскую</w:t>
            </w:r>
            <w:proofErr w:type="gramEnd"/>
            <w:r w:rsidRPr="00F46464">
              <w:rPr>
                <w:rFonts w:eastAsia="Times New Roman" w:cs="Times New Roman"/>
                <w:iCs w:val="0"/>
                <w:snapToGrid/>
                <w:lang w:eastAsia="ru-RU"/>
              </w:rPr>
              <w:t xml:space="preserve"> командовал дивизией...</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 Позвольте... </w:t>
            </w:r>
            <w:proofErr w:type="spellStart"/>
            <w:r w:rsidRPr="00F46464">
              <w:rPr>
                <w:rFonts w:eastAsia="Times New Roman" w:cs="Times New Roman"/>
                <w:iCs w:val="0"/>
                <w:snapToGrid/>
                <w:lang w:eastAsia="ru-RU"/>
              </w:rPr>
              <w:t>Тодорский</w:t>
            </w:r>
            <w:proofErr w:type="spellEnd"/>
            <w:r w:rsidRPr="00F46464">
              <w:rPr>
                <w:rFonts w:eastAsia="Times New Roman" w:cs="Times New Roman"/>
                <w:iCs w:val="0"/>
                <w:snapToGrid/>
                <w:lang w:eastAsia="ru-RU"/>
              </w:rPr>
              <w:t>? Не автор ли известной книжки "Год с винтовкой и плугом"?</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 Он самый... Ленин писал об этой книжке, говорил на XI съезде, привет посылал </w:t>
            </w:r>
            <w:proofErr w:type="spellStart"/>
            <w:r w:rsidRPr="00F46464">
              <w:rPr>
                <w:rFonts w:eastAsia="Times New Roman" w:cs="Times New Roman"/>
                <w:iCs w:val="0"/>
                <w:snapToGrid/>
                <w:lang w:eastAsia="ru-RU"/>
              </w:rPr>
              <w:t>Тодорскому</w:t>
            </w:r>
            <w:proofErr w:type="spellEnd"/>
            <w:r w:rsidRPr="00F46464">
              <w:rPr>
                <w:rFonts w:eastAsia="Times New Roman" w:cs="Times New Roman"/>
                <w:iCs w:val="0"/>
                <w:snapToGrid/>
                <w:lang w:eastAsia="ru-RU"/>
              </w:rPr>
              <w:t xml:space="preserve"> в Весьегонск...</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Забыв, что больные спят, </w:t>
            </w:r>
            <w:proofErr w:type="spellStart"/>
            <w:r w:rsidRPr="00F46464">
              <w:rPr>
                <w:rFonts w:eastAsia="Times New Roman" w:cs="Times New Roman"/>
                <w:iCs w:val="0"/>
                <w:snapToGrid/>
                <w:lang w:eastAsia="ru-RU"/>
              </w:rPr>
              <w:t>Конокотин</w:t>
            </w:r>
            <w:proofErr w:type="spellEnd"/>
            <w:r w:rsidRPr="00F46464">
              <w:rPr>
                <w:rFonts w:eastAsia="Times New Roman" w:cs="Times New Roman"/>
                <w:iCs w:val="0"/>
                <w:snapToGrid/>
                <w:lang w:eastAsia="ru-RU"/>
              </w:rPr>
              <w:t xml:space="preserve"> почти выкрикнул:</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 Начальник Военно-Воздушной академии! Кавалер четырех орденов Красного Знамени! А теперь... теперь занумерованный! Понимаете? </w:t>
            </w:r>
            <w:proofErr w:type="gramStart"/>
            <w:r w:rsidRPr="00F46464">
              <w:rPr>
                <w:rFonts w:eastAsia="Times New Roman" w:cs="Times New Roman"/>
                <w:iCs w:val="0"/>
                <w:snapToGrid/>
                <w:lang w:eastAsia="ru-RU"/>
              </w:rPr>
              <w:t>У него на спине тавро!", (отрывок взят из сборника Л. Мухина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как это было".</w:t>
            </w:r>
            <w:proofErr w:type="gramEnd"/>
            <w:r w:rsidRPr="00F46464">
              <w:rPr>
                <w:rFonts w:eastAsia="Times New Roman" w:cs="Times New Roman"/>
                <w:iCs w:val="0"/>
                <w:snapToGrid/>
                <w:lang w:eastAsia="ru-RU"/>
              </w:rPr>
              <w:t xml:space="preserve"> </w:t>
            </w:r>
            <w:proofErr w:type="spellStart"/>
            <w:proofErr w:type="gramStart"/>
            <w:r w:rsidRPr="00F46464">
              <w:rPr>
                <w:rFonts w:eastAsia="Times New Roman" w:cs="Times New Roman"/>
                <w:iCs w:val="0"/>
                <w:snapToGrid/>
                <w:lang w:eastAsia="ru-RU"/>
              </w:rPr>
              <w:t>Вос</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Сиб</w:t>
            </w:r>
            <w:proofErr w:type="spellEnd"/>
            <w:r w:rsidRPr="00F46464">
              <w:rPr>
                <w:rFonts w:eastAsia="Times New Roman" w:cs="Times New Roman"/>
                <w:iCs w:val="0"/>
                <w:snapToGrid/>
                <w:lang w:eastAsia="ru-RU"/>
              </w:rPr>
              <w:t>. изд., 1992 г., стр. 92).</w:t>
            </w:r>
            <w:proofErr w:type="gramEnd"/>
            <w:r w:rsidRPr="00F46464">
              <w:rPr>
                <w:rFonts w:eastAsia="Times New Roman" w:cs="Times New Roman"/>
                <w:iCs w:val="0"/>
                <w:snapToGrid/>
                <w:lang w:eastAsia="ru-RU"/>
              </w:rPr>
              <w:t xml:space="preserve"> Сам А. И. </w:t>
            </w:r>
            <w:proofErr w:type="spellStart"/>
            <w:r w:rsidRPr="00F46464">
              <w:rPr>
                <w:rFonts w:eastAsia="Times New Roman" w:cs="Times New Roman"/>
                <w:iCs w:val="0"/>
                <w:snapToGrid/>
                <w:lang w:eastAsia="ru-RU"/>
              </w:rPr>
              <w:t>Тодорский</w:t>
            </w:r>
            <w:proofErr w:type="spellEnd"/>
            <w:r w:rsidRPr="00F46464">
              <w:rPr>
                <w:rFonts w:eastAsia="Times New Roman" w:cs="Times New Roman"/>
                <w:iCs w:val="0"/>
                <w:snapToGrid/>
                <w:lang w:eastAsia="ru-RU"/>
              </w:rPr>
              <w:t xml:space="preserve"> так писал о причине своего ареста: "...В годы гражданской войны я служил в войсках, которыми командовал М. Н. Тухачевский. Он был моим старшим начальником в мирное время, товарищем - в последние годы жизни. По так называемому "делу Тухачевского" я был репрессирован и </w:t>
            </w:r>
            <w:proofErr w:type="gramStart"/>
            <w:r w:rsidRPr="00F46464">
              <w:rPr>
                <w:rFonts w:eastAsia="Times New Roman" w:cs="Times New Roman"/>
                <w:iCs w:val="0"/>
                <w:snapToGrid/>
                <w:lang w:eastAsia="ru-RU"/>
              </w:rPr>
              <w:t>около семнадцати лет пробыл</w:t>
            </w:r>
            <w:proofErr w:type="gramEnd"/>
            <w:r w:rsidRPr="00F46464">
              <w:rPr>
                <w:rFonts w:eastAsia="Times New Roman" w:cs="Times New Roman"/>
                <w:iCs w:val="0"/>
                <w:snapToGrid/>
                <w:lang w:eastAsia="ru-RU"/>
              </w:rPr>
              <w:t xml:space="preserve"> в заключении..." </w:t>
            </w:r>
            <w:proofErr w:type="gramStart"/>
            <w:r w:rsidRPr="00F46464">
              <w:rPr>
                <w:rFonts w:eastAsia="Times New Roman" w:cs="Times New Roman"/>
                <w:iCs w:val="0"/>
                <w:snapToGrid/>
                <w:lang w:eastAsia="ru-RU"/>
              </w:rPr>
              <w:t xml:space="preserve">(А. </w:t>
            </w:r>
            <w:proofErr w:type="spellStart"/>
            <w:r w:rsidRPr="00F46464">
              <w:rPr>
                <w:rFonts w:eastAsia="Times New Roman" w:cs="Times New Roman"/>
                <w:iCs w:val="0"/>
                <w:snapToGrid/>
                <w:lang w:eastAsia="ru-RU"/>
              </w:rPr>
              <w:t>Тодорский</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"Мое мнение", "Новый мир", 1964 г.).</w:t>
            </w:r>
            <w:proofErr w:type="gramEnd"/>
            <w:r w:rsidRPr="00F46464">
              <w:rPr>
                <w:rFonts w:eastAsia="Times New Roman" w:cs="Times New Roman"/>
                <w:iCs w:val="0"/>
                <w:snapToGrid/>
                <w:lang w:eastAsia="ru-RU"/>
              </w:rPr>
              <w:t xml:space="preserve"> В архиве ИПО "Бирюса" имеется текст некролога, в котором кратко изложены основные вехи жизни А. И. </w:t>
            </w:r>
            <w:proofErr w:type="spellStart"/>
            <w:r w:rsidRPr="00F46464">
              <w:rPr>
                <w:rFonts w:eastAsia="Times New Roman" w:cs="Times New Roman"/>
                <w:iCs w:val="0"/>
                <w:snapToGrid/>
                <w:lang w:eastAsia="ru-RU"/>
              </w:rPr>
              <w:t>Тодорского</w:t>
            </w:r>
            <w:proofErr w:type="spellEnd"/>
            <w:r w:rsidRPr="00F46464">
              <w:rPr>
                <w:rFonts w:eastAsia="Times New Roman" w:cs="Times New Roman"/>
                <w:iCs w:val="0"/>
                <w:snapToGrid/>
                <w:lang w:eastAsia="ru-RU"/>
              </w:rPr>
              <w:t xml:space="preserve">: "...родился в 1894 году </w:t>
            </w:r>
            <w:proofErr w:type="gramStart"/>
            <w:r w:rsidRPr="00F46464">
              <w:rPr>
                <w:rFonts w:eastAsia="Times New Roman" w:cs="Times New Roman"/>
                <w:iCs w:val="0"/>
                <w:snapToGrid/>
                <w:lang w:eastAsia="ru-RU"/>
              </w:rPr>
              <w:t>в</w:t>
            </w:r>
            <w:proofErr w:type="gramEnd"/>
            <w:r w:rsidRPr="00F46464">
              <w:rPr>
                <w:rFonts w:eastAsia="Times New Roman" w:cs="Times New Roman"/>
                <w:iCs w:val="0"/>
                <w:snapToGrid/>
                <w:lang w:eastAsia="ru-RU"/>
              </w:rPr>
              <w:t xml:space="preserve"> с. </w:t>
            </w:r>
            <w:proofErr w:type="spellStart"/>
            <w:r w:rsidRPr="00F46464">
              <w:rPr>
                <w:rFonts w:eastAsia="Times New Roman" w:cs="Times New Roman"/>
                <w:iCs w:val="0"/>
                <w:snapToGrid/>
                <w:lang w:eastAsia="ru-RU"/>
              </w:rPr>
              <w:t>Делидино</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Весьегонского</w:t>
            </w:r>
            <w:proofErr w:type="gramEnd"/>
            <w:r w:rsidRPr="00F46464">
              <w:rPr>
                <w:rFonts w:eastAsia="Times New Roman" w:cs="Times New Roman"/>
                <w:iCs w:val="0"/>
                <w:snapToGrid/>
                <w:lang w:eastAsia="ru-RU"/>
              </w:rPr>
              <w:t xml:space="preserve"> уезда бывшей Тверской губернии. В 1914 г., с самого начала первой мировой войны, он стал солдатом, а затем прапорщиком. Он сражался в одном из Сибирских полков и заслужил уважение и доверие солдат своего полка, которые после февральской революции избрали его председателем полкового комитета. Весной 1918 г. А. И. </w:t>
            </w:r>
            <w:proofErr w:type="spellStart"/>
            <w:r w:rsidRPr="00F46464">
              <w:rPr>
                <w:rFonts w:eastAsia="Times New Roman" w:cs="Times New Roman"/>
                <w:iCs w:val="0"/>
                <w:snapToGrid/>
                <w:lang w:eastAsia="ru-RU"/>
              </w:rPr>
              <w:t>Тодорский</w:t>
            </w:r>
            <w:proofErr w:type="spellEnd"/>
            <w:r w:rsidRPr="00F46464">
              <w:rPr>
                <w:rFonts w:eastAsia="Times New Roman" w:cs="Times New Roman"/>
                <w:iCs w:val="0"/>
                <w:snapToGrid/>
                <w:lang w:eastAsia="ru-RU"/>
              </w:rPr>
              <w:t xml:space="preserve"> по возвращению на родину вступает в ряды партии большевиков. Здесь, в Весьегонске, на основании своего личного опыта и работы местного Совета и партийной организации, Александр Иванович написал книгу "Год с винтовкой и плугом", обратившую на себя внимание и получившую оценку В. И. Ленина. Историю написания своей книги, ее оценку Лениным А. И. </w:t>
            </w:r>
            <w:proofErr w:type="spellStart"/>
            <w:r w:rsidRPr="00F46464">
              <w:rPr>
                <w:rFonts w:eastAsia="Times New Roman" w:cs="Times New Roman"/>
                <w:iCs w:val="0"/>
                <w:snapToGrid/>
                <w:lang w:eastAsia="ru-RU"/>
              </w:rPr>
              <w:t>Тодорский</w:t>
            </w:r>
            <w:proofErr w:type="spellEnd"/>
            <w:r w:rsidRPr="00F46464">
              <w:rPr>
                <w:rFonts w:eastAsia="Times New Roman" w:cs="Times New Roman"/>
                <w:iCs w:val="0"/>
                <w:snapToGrid/>
                <w:lang w:eastAsia="ru-RU"/>
              </w:rPr>
              <w:t xml:space="preserve"> подробно описал в предисловии своей книги. (А. </w:t>
            </w:r>
            <w:proofErr w:type="spellStart"/>
            <w:r w:rsidRPr="00F46464">
              <w:rPr>
                <w:rFonts w:eastAsia="Times New Roman" w:cs="Times New Roman"/>
                <w:iCs w:val="0"/>
                <w:snapToGrid/>
                <w:lang w:eastAsia="ru-RU"/>
              </w:rPr>
              <w:t>Тодорский</w:t>
            </w:r>
            <w:proofErr w:type="spellEnd"/>
            <w:r w:rsidRPr="00F46464">
              <w:rPr>
                <w:rFonts w:eastAsia="Times New Roman" w:cs="Times New Roman"/>
                <w:iCs w:val="0"/>
                <w:snapToGrid/>
                <w:lang w:eastAsia="ru-RU"/>
              </w:rPr>
              <w:t xml:space="preserve">, "Год с винтовкой и плугом", "Советская Россия", М., 1958 г.). Интервенция и гражданская война оторвали А. И. </w:t>
            </w:r>
            <w:proofErr w:type="spellStart"/>
            <w:r w:rsidRPr="00F46464">
              <w:rPr>
                <w:rFonts w:eastAsia="Times New Roman" w:cs="Times New Roman"/>
                <w:iCs w:val="0"/>
                <w:snapToGrid/>
                <w:lang w:eastAsia="ru-RU"/>
              </w:rPr>
              <w:t>Тодорского</w:t>
            </w:r>
            <w:proofErr w:type="spellEnd"/>
            <w:r w:rsidRPr="00F46464">
              <w:rPr>
                <w:rFonts w:eastAsia="Times New Roman" w:cs="Times New Roman"/>
                <w:iCs w:val="0"/>
                <w:snapToGrid/>
                <w:lang w:eastAsia="ru-RU"/>
              </w:rPr>
              <w:t xml:space="preserve"> от </w:t>
            </w:r>
            <w:r w:rsidRPr="00F46464">
              <w:rPr>
                <w:rFonts w:eastAsia="Times New Roman" w:cs="Times New Roman"/>
                <w:iCs w:val="0"/>
                <w:snapToGrid/>
                <w:lang w:eastAsia="ru-RU"/>
              </w:rPr>
              <w:lastRenderedPageBreak/>
              <w:t xml:space="preserve">мирного труда, и в 1919 году он добровольно занимает место в первых рядах защитников родной Советской власти. </w:t>
            </w:r>
            <w:proofErr w:type="gramStart"/>
            <w:r w:rsidRPr="00F46464">
              <w:rPr>
                <w:rFonts w:eastAsia="Times New Roman" w:cs="Times New Roman"/>
                <w:iCs w:val="0"/>
                <w:snapToGrid/>
                <w:lang w:eastAsia="ru-RU"/>
              </w:rPr>
              <w:t>Как боевой офицер с большим опытом, он был назначен командиром стрелковой бригады, потом дивизии и корпуса, храбро сражался на Южном и Туркестанском фронтах, а затем на Кавказе.</w:t>
            </w:r>
            <w:proofErr w:type="gramEnd"/>
            <w:r w:rsidRPr="00F46464">
              <w:rPr>
                <w:rFonts w:eastAsia="Times New Roman" w:cs="Times New Roman"/>
                <w:iCs w:val="0"/>
                <w:snapToGrid/>
                <w:lang w:eastAsia="ru-RU"/>
              </w:rPr>
              <w:t xml:space="preserve"> После окончания гражданской войны партия направляет </w:t>
            </w:r>
            <w:proofErr w:type="spellStart"/>
            <w:r w:rsidRPr="00F46464">
              <w:rPr>
                <w:rFonts w:eastAsia="Times New Roman" w:cs="Times New Roman"/>
                <w:iCs w:val="0"/>
                <w:snapToGrid/>
                <w:lang w:eastAsia="ru-RU"/>
              </w:rPr>
              <w:t>Тодорского</w:t>
            </w:r>
            <w:proofErr w:type="spellEnd"/>
            <w:r w:rsidRPr="00F46464">
              <w:rPr>
                <w:rFonts w:eastAsia="Times New Roman" w:cs="Times New Roman"/>
                <w:iCs w:val="0"/>
                <w:snapToGrid/>
                <w:lang w:eastAsia="ru-RU"/>
              </w:rPr>
              <w:t xml:space="preserve"> в </w:t>
            </w:r>
            <w:proofErr w:type="gramStart"/>
            <w:r w:rsidRPr="00F46464">
              <w:rPr>
                <w:rFonts w:eastAsia="Times New Roman" w:cs="Times New Roman"/>
                <w:iCs w:val="0"/>
                <w:snapToGrid/>
                <w:lang w:eastAsia="ru-RU"/>
              </w:rPr>
              <w:t>Ср</w:t>
            </w:r>
            <w:proofErr w:type="gramEnd"/>
            <w:r w:rsidRPr="00F46464">
              <w:rPr>
                <w:rFonts w:eastAsia="Times New Roman" w:cs="Times New Roman"/>
                <w:iCs w:val="0"/>
                <w:snapToGrid/>
                <w:lang w:eastAsia="ru-RU"/>
              </w:rPr>
              <w:t xml:space="preserve">. Азию, где в 1923 г. он руководит частями Красной армии в боях против басмачества. За это Родина наградила его четвертым орденом Красного Знамени. Вернувшись с туркестанского фронта, А. И </w:t>
            </w:r>
            <w:proofErr w:type="spellStart"/>
            <w:r w:rsidRPr="00F46464">
              <w:rPr>
                <w:rFonts w:eastAsia="Times New Roman" w:cs="Times New Roman"/>
                <w:iCs w:val="0"/>
                <w:snapToGrid/>
                <w:lang w:eastAsia="ru-RU"/>
              </w:rPr>
              <w:t>Тодорский</w:t>
            </w:r>
            <w:proofErr w:type="spellEnd"/>
            <w:r w:rsidRPr="00F46464">
              <w:rPr>
                <w:rFonts w:eastAsia="Times New Roman" w:cs="Times New Roman"/>
                <w:iCs w:val="0"/>
                <w:snapToGrid/>
                <w:lang w:eastAsia="ru-RU"/>
              </w:rPr>
              <w:t xml:space="preserve"> идет учиться в воздушную Академию РККА, где наряду с учебой принимает участие в работе партийной организации академии. После окончания Академии </w:t>
            </w:r>
            <w:proofErr w:type="spellStart"/>
            <w:r w:rsidRPr="00F46464">
              <w:rPr>
                <w:rFonts w:eastAsia="Times New Roman" w:cs="Times New Roman"/>
                <w:iCs w:val="0"/>
                <w:snapToGrid/>
                <w:lang w:eastAsia="ru-RU"/>
              </w:rPr>
              <w:t>Тодорский</w:t>
            </w:r>
            <w:proofErr w:type="spellEnd"/>
            <w:r w:rsidRPr="00F46464">
              <w:rPr>
                <w:rFonts w:eastAsia="Times New Roman" w:cs="Times New Roman"/>
                <w:iCs w:val="0"/>
                <w:snapToGrid/>
                <w:lang w:eastAsia="ru-RU"/>
              </w:rPr>
              <w:t xml:space="preserve"> занимал ряд руководящих должностей. Особенно много труда и любви отдал он своей работе, будучи начальником и комиссаром Военно-воздушной академии им. Жуковского. В 1936 г. он был назначен начальником управления военно-учебных заведений РККА. Находясь в отставке, А. И. </w:t>
            </w:r>
            <w:proofErr w:type="spellStart"/>
            <w:r w:rsidRPr="00F46464">
              <w:rPr>
                <w:rFonts w:eastAsia="Times New Roman" w:cs="Times New Roman"/>
                <w:iCs w:val="0"/>
                <w:snapToGrid/>
                <w:lang w:eastAsia="ru-RU"/>
              </w:rPr>
              <w:t>Тодорский</w:t>
            </w:r>
            <w:proofErr w:type="spellEnd"/>
            <w:r w:rsidRPr="00F46464">
              <w:rPr>
                <w:rFonts w:eastAsia="Times New Roman" w:cs="Times New Roman"/>
                <w:iCs w:val="0"/>
                <w:snapToGrid/>
                <w:lang w:eastAsia="ru-RU"/>
              </w:rPr>
              <w:t xml:space="preserve"> продолжает активную общественную и литературную деятельность...". Некролог подписали Р. Я. Малиновский, А. А. Гречко, А. А. Епишев, И. X. Баграмян, В. И. Чуйков и многие другие известные </w:t>
            </w:r>
            <w:proofErr w:type="gramStart"/>
            <w:r w:rsidRPr="00F46464">
              <w:rPr>
                <w:rFonts w:eastAsia="Times New Roman" w:cs="Times New Roman"/>
                <w:iCs w:val="0"/>
                <w:snapToGrid/>
                <w:lang w:eastAsia="ru-RU"/>
              </w:rPr>
              <w:t>полководцы</w:t>
            </w:r>
            <w:proofErr w:type="gramEnd"/>
            <w:r w:rsidRPr="00F46464">
              <w:rPr>
                <w:rFonts w:eastAsia="Times New Roman" w:cs="Times New Roman"/>
                <w:iCs w:val="0"/>
                <w:snapToGrid/>
                <w:lang w:eastAsia="ru-RU"/>
              </w:rPr>
              <w:t xml:space="preserve"> и военачальники страны.</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Среди имен заключенных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бывших советских военачальников, упоминается и имя Манфреда Штерна (А. </w:t>
            </w:r>
            <w:proofErr w:type="spellStart"/>
            <w:r w:rsidRPr="00F46464">
              <w:rPr>
                <w:rFonts w:eastAsia="Times New Roman" w:cs="Times New Roman"/>
                <w:iCs w:val="0"/>
                <w:snapToGrid/>
                <w:lang w:eastAsia="ru-RU"/>
              </w:rPr>
              <w:t>Жигулин</w:t>
            </w:r>
            <w:proofErr w:type="spellEnd"/>
            <w:r w:rsidRPr="00F46464">
              <w:rPr>
                <w:rFonts w:eastAsia="Times New Roman" w:cs="Times New Roman"/>
                <w:iCs w:val="0"/>
                <w:snapToGrid/>
                <w:lang w:eastAsia="ru-RU"/>
              </w:rPr>
              <w:t xml:space="preserve">, "Черные камни", глава "Обыкновенная жизнь на 031-ой колонне"). "Штерн Манфред (1996 - год смерти неизвестен). Австрийский интернационалист. Член КПСС с 1920 года. В первую мировую войну в австро-венгерской армии, с 1916 г. - в русском плену. Содержался в ряде лагерей для военнопленных в Восточной Сибири. Участник партизанской борьбы против режима колчаковщины, с начала 1920 г. комиссар партизанского отряда. По спискам большевиков избран (янв. 1921 г.) депутатом Учредительного Собрания ДВР... Как начальник сводного отряда боролся в Монголии против банд Р. Ф. </w:t>
            </w:r>
            <w:proofErr w:type="spellStart"/>
            <w:r w:rsidRPr="00F46464">
              <w:rPr>
                <w:rFonts w:eastAsia="Times New Roman" w:cs="Times New Roman"/>
                <w:iCs w:val="0"/>
                <w:snapToGrid/>
                <w:lang w:eastAsia="ru-RU"/>
              </w:rPr>
              <w:t>Унгерна</w:t>
            </w:r>
            <w:proofErr w:type="spellEnd"/>
            <w:r w:rsidRPr="00F46464">
              <w:rPr>
                <w:rFonts w:eastAsia="Times New Roman" w:cs="Times New Roman"/>
                <w:iCs w:val="0"/>
                <w:snapToGrid/>
                <w:lang w:eastAsia="ru-RU"/>
              </w:rPr>
              <w:t xml:space="preserve"> фон </w:t>
            </w:r>
            <w:proofErr w:type="spellStart"/>
            <w:r w:rsidRPr="00F46464">
              <w:rPr>
                <w:rFonts w:eastAsia="Times New Roman" w:cs="Times New Roman"/>
                <w:iCs w:val="0"/>
                <w:snapToGrid/>
                <w:lang w:eastAsia="ru-RU"/>
              </w:rPr>
              <w:t>Штернберга</w:t>
            </w:r>
            <w:proofErr w:type="spellEnd"/>
            <w:r w:rsidRPr="00F46464">
              <w:rPr>
                <w:rFonts w:eastAsia="Times New Roman" w:cs="Times New Roman"/>
                <w:iCs w:val="0"/>
                <w:snapToGrid/>
                <w:lang w:eastAsia="ru-RU"/>
              </w:rPr>
              <w:t xml:space="preserve">. После окончания гражданской войны в кадрах Красной армии..." </w:t>
            </w:r>
            <w:proofErr w:type="gramStart"/>
            <w:r w:rsidRPr="00F46464">
              <w:rPr>
                <w:rFonts w:eastAsia="Times New Roman" w:cs="Times New Roman"/>
                <w:iCs w:val="0"/>
                <w:snapToGrid/>
                <w:lang w:eastAsia="ru-RU"/>
              </w:rPr>
              <w:t>(«Гражданская война и военная интервенция", Энциклопедия под рук.</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Храмова,1983г.).</w:t>
            </w:r>
            <w:proofErr w:type="gramEnd"/>
            <w:r w:rsidRPr="00F46464">
              <w:rPr>
                <w:rFonts w:eastAsia="Times New Roman" w:cs="Times New Roman"/>
                <w:iCs w:val="0"/>
                <w:snapToGrid/>
                <w:lang w:eastAsia="ru-RU"/>
              </w:rPr>
              <w:t xml:space="preserve"> Как известно читателю еще из школьного курса истории, в декабре 1936 года в Испании произошла революция, в ходе которой была провозглашена демократическая республика. Но реакционные силы испанской армии подняли мятеж против республики с целью установления фашистской диктатуры. К августу 1936 года мятеж, благодаря испанскому народу, был в основном подавлен. Но на помощь мятежникам пришли </w:t>
            </w:r>
            <w:proofErr w:type="gramStart"/>
            <w:r w:rsidRPr="00F46464">
              <w:rPr>
                <w:rFonts w:eastAsia="Times New Roman" w:cs="Times New Roman"/>
                <w:iCs w:val="0"/>
                <w:snapToGrid/>
                <w:lang w:eastAsia="ru-RU"/>
              </w:rPr>
              <w:t>фашистские</w:t>
            </w:r>
            <w:proofErr w:type="gramEnd"/>
            <w:r w:rsidRPr="00F46464">
              <w:rPr>
                <w:rFonts w:eastAsia="Times New Roman" w:cs="Times New Roman"/>
                <w:iCs w:val="0"/>
                <w:snapToGrid/>
                <w:lang w:eastAsia="ru-RU"/>
              </w:rPr>
              <w:t xml:space="preserve"> Италия и Германия. С этого момента война для испанского народа превратилась в </w:t>
            </w:r>
            <w:proofErr w:type="gramStart"/>
            <w:r w:rsidRPr="00F46464">
              <w:rPr>
                <w:rFonts w:eastAsia="Times New Roman" w:cs="Times New Roman"/>
                <w:iCs w:val="0"/>
                <w:snapToGrid/>
                <w:lang w:eastAsia="ru-RU"/>
              </w:rPr>
              <w:t>национально-революционную</w:t>
            </w:r>
            <w:proofErr w:type="gramEnd"/>
            <w:r w:rsidRPr="00F46464">
              <w:rPr>
                <w:rFonts w:eastAsia="Times New Roman" w:cs="Times New Roman"/>
                <w:iCs w:val="0"/>
                <w:snapToGrid/>
                <w:lang w:eastAsia="ru-RU"/>
              </w:rPr>
              <w:t xml:space="preserve"> против фашизма. На помощь испанской революции пришли прогрессивные демократические силы мира. Из числа добровольцев из различных стран мира стали формироваться интернациональные бригады, ставшие высшей формой проявления солидарности с испанским народом, ведущим неравную борьбу с фашизмом. Всего было создано семь бригад, в рядах которых сражались добровольцы из 54 стран. Первой была создана 11-я </w:t>
            </w:r>
            <w:proofErr w:type="spellStart"/>
            <w:r w:rsidRPr="00F46464">
              <w:rPr>
                <w:rFonts w:eastAsia="Times New Roman" w:cs="Times New Roman"/>
                <w:iCs w:val="0"/>
                <w:snapToGrid/>
                <w:lang w:eastAsia="ru-RU"/>
              </w:rPr>
              <w:t>интербригада</w:t>
            </w:r>
            <w:proofErr w:type="spellEnd"/>
            <w:r w:rsidRPr="00F46464">
              <w:rPr>
                <w:rFonts w:eastAsia="Times New Roman" w:cs="Times New Roman"/>
                <w:iCs w:val="0"/>
                <w:snapToGrid/>
                <w:lang w:eastAsia="ru-RU"/>
              </w:rPr>
              <w:t xml:space="preserve">, командиром был Эмиль </w:t>
            </w:r>
            <w:proofErr w:type="spellStart"/>
            <w:r w:rsidRPr="00F46464">
              <w:rPr>
                <w:rFonts w:eastAsia="Times New Roman" w:cs="Times New Roman"/>
                <w:iCs w:val="0"/>
                <w:snapToGrid/>
                <w:lang w:eastAsia="ru-RU"/>
              </w:rPr>
              <w:t>Клебер</w:t>
            </w:r>
            <w:proofErr w:type="spellEnd"/>
            <w:r w:rsidRPr="00F46464">
              <w:rPr>
                <w:rFonts w:eastAsia="Times New Roman" w:cs="Times New Roman"/>
                <w:iCs w:val="0"/>
                <w:snapToGrid/>
                <w:lang w:eastAsia="ru-RU"/>
              </w:rPr>
              <w:t xml:space="preserve">, настоящее имя которого Манфред Штерн. Эта бригада героически сражалась на защите Мадрида. </w:t>
            </w:r>
            <w:proofErr w:type="gramStart"/>
            <w:r w:rsidRPr="00F46464">
              <w:rPr>
                <w:rFonts w:eastAsia="Times New Roman" w:cs="Times New Roman"/>
                <w:iCs w:val="0"/>
                <w:snapToGrid/>
                <w:lang w:eastAsia="ru-RU"/>
              </w:rPr>
              <w:t xml:space="preserve">(Д. П. </w:t>
            </w:r>
            <w:proofErr w:type="spellStart"/>
            <w:r w:rsidRPr="00F46464">
              <w:rPr>
                <w:rFonts w:eastAsia="Times New Roman" w:cs="Times New Roman"/>
                <w:iCs w:val="0"/>
                <w:snapToGrid/>
                <w:lang w:eastAsia="ru-RU"/>
              </w:rPr>
              <w:t>Пришнер</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"Подвиг испанской республики", М., 1962 г.).</w:t>
            </w:r>
            <w:proofErr w:type="gramEnd"/>
            <w:r w:rsidRPr="00F46464">
              <w:rPr>
                <w:rFonts w:eastAsia="Times New Roman" w:cs="Times New Roman"/>
                <w:iCs w:val="0"/>
                <w:snapToGrid/>
                <w:lang w:eastAsia="ru-RU"/>
              </w:rPr>
              <w:t xml:space="preserve"> После поражения испанской республики добровольцы из СССР вернулись на родину, где многие из них были объявлены "врагами народа" и подвергнуты репрессиям. В том числе и М. Штерн, на долгие годы ставший узником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и в частности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А. </w:t>
            </w:r>
            <w:proofErr w:type="spellStart"/>
            <w:r w:rsidRPr="00F46464">
              <w:rPr>
                <w:rFonts w:eastAsia="Times New Roman" w:cs="Times New Roman"/>
                <w:iCs w:val="0"/>
                <w:snapToGrid/>
                <w:lang w:eastAsia="ru-RU"/>
              </w:rPr>
              <w:t>Жигулин</w:t>
            </w:r>
            <w:proofErr w:type="spellEnd"/>
            <w:r w:rsidRPr="00F46464">
              <w:rPr>
                <w:rFonts w:eastAsia="Times New Roman" w:cs="Times New Roman"/>
                <w:iCs w:val="0"/>
                <w:snapToGrid/>
                <w:lang w:eastAsia="ru-RU"/>
              </w:rPr>
              <w:t xml:space="preserve"> так пишет о причине его ареста: "...после возвращения из Испании Штерн </w:t>
            </w:r>
            <w:proofErr w:type="gramStart"/>
            <w:r w:rsidRPr="00F46464">
              <w:rPr>
                <w:rFonts w:eastAsia="Times New Roman" w:cs="Times New Roman"/>
                <w:iCs w:val="0"/>
                <w:snapToGrid/>
                <w:lang w:eastAsia="ru-RU"/>
              </w:rPr>
              <w:t>был</w:t>
            </w:r>
            <w:proofErr w:type="gramEnd"/>
            <w:r w:rsidRPr="00F46464">
              <w:rPr>
                <w:rFonts w:eastAsia="Times New Roman" w:cs="Times New Roman"/>
                <w:iCs w:val="0"/>
                <w:snapToGrid/>
                <w:lang w:eastAsia="ru-RU"/>
              </w:rPr>
              <w:t xml:space="preserve"> посажен (1937 или 1938 г.) за то, что не отстоял Мадрид и плохо боролся с подчиненными ему отрядами троцкистов, анархистов и т. п. А Сталин требовал этой борьбы - борьбы с товарищами по окопам. После отбытия 10 лет (они прошли для него сравнительно легко - выходец из австро-еврейской семьи, он имел среднемедицинское образование) Штерн поступил на работу в больницу. Но вскоре (в 1948 г.) был снова взят, как все тогдашние </w:t>
            </w:r>
            <w:proofErr w:type="spellStart"/>
            <w:r w:rsidRPr="00F46464">
              <w:rPr>
                <w:rFonts w:eastAsia="Times New Roman" w:cs="Times New Roman"/>
                <w:iCs w:val="0"/>
                <w:snapToGrid/>
                <w:lang w:eastAsia="ru-RU"/>
              </w:rPr>
              <w:t>повторники</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proofErr w:type="gramStart"/>
            <w:r w:rsidRPr="00F46464">
              <w:rPr>
                <w:rFonts w:eastAsia="Times New Roman" w:cs="Times New Roman"/>
                <w:iCs w:val="0"/>
                <w:snapToGrid/>
                <w:lang w:eastAsia="ru-RU"/>
              </w:rPr>
              <w:t xml:space="preserve">В </w:t>
            </w:r>
            <w:proofErr w:type="spellStart"/>
            <w:r w:rsidRPr="00F46464">
              <w:rPr>
                <w:rFonts w:eastAsia="Times New Roman" w:cs="Times New Roman"/>
                <w:iCs w:val="0"/>
                <w:snapToGrid/>
                <w:lang w:eastAsia="ru-RU"/>
              </w:rPr>
              <w:t>Тайшетлаге</w:t>
            </w:r>
            <w:proofErr w:type="spellEnd"/>
            <w:r w:rsidRPr="00F46464">
              <w:rPr>
                <w:rFonts w:eastAsia="Times New Roman" w:cs="Times New Roman"/>
                <w:iCs w:val="0"/>
                <w:snapToGrid/>
                <w:lang w:eastAsia="ru-RU"/>
              </w:rPr>
              <w:t xml:space="preserve">, а позднее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отбывали лагерный срок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осужденные за якобы </w:t>
            </w:r>
            <w:r w:rsidRPr="00F46464">
              <w:rPr>
                <w:rFonts w:eastAsia="Times New Roman" w:cs="Times New Roman"/>
                <w:iCs w:val="0"/>
                <w:snapToGrid/>
                <w:lang w:eastAsia="ru-RU"/>
              </w:rPr>
              <w:lastRenderedPageBreak/>
              <w:t>сотрудничество с немецкими властями на оккупированной территории; находившиеся в концлагерях Германии; угнанные в Германию, так называемые "</w:t>
            </w:r>
            <w:proofErr w:type="spellStart"/>
            <w:r w:rsidRPr="00F46464">
              <w:rPr>
                <w:rFonts w:eastAsia="Times New Roman" w:cs="Times New Roman"/>
                <w:iCs w:val="0"/>
                <w:snapToGrid/>
                <w:lang w:eastAsia="ru-RU"/>
              </w:rPr>
              <w:t>остарбайтеры</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Необходимо отметить, что судьба названных людей - это острейшая проблема недавнего прошлого страны, прошлого связанного с Великой Отечественной войной. Как известно теперь, </w:t>
            </w:r>
            <w:proofErr w:type="gramStart"/>
            <w:r w:rsidRPr="00F46464">
              <w:rPr>
                <w:rFonts w:eastAsia="Times New Roman" w:cs="Times New Roman"/>
                <w:iCs w:val="0"/>
                <w:snapToGrid/>
                <w:lang w:eastAsia="ru-RU"/>
              </w:rPr>
              <w:t>в первые</w:t>
            </w:r>
            <w:proofErr w:type="gramEnd"/>
            <w:r w:rsidRPr="00F46464">
              <w:rPr>
                <w:rFonts w:eastAsia="Times New Roman" w:cs="Times New Roman"/>
                <w:iCs w:val="0"/>
                <w:snapToGrid/>
                <w:lang w:eastAsia="ru-RU"/>
              </w:rPr>
              <w:t xml:space="preserve"> годы войны попало в немецкий плен 4 млн. 59 тыс. советских военнослужащих, насильственно угнано в Германию около 5 млн. человек. Сталинская формула "в Красной армии нет военнопленных, есть только предатели и изменники Родины" на многие годы, а зачастую на всю жизнь, искалечила судьбу многих людей. Такое отношение к военнопленным началось еще с финской войны - все советские солдаты, возвратившиеся из финского плена, были осуждены на срок от 5 до 15 лет. Трагическое для страны начало войны вновь привело к репрессиям против солдат и офицеров, к признанию всех военнопленных изменниками и предателями. 27 декабря 1941 г. вышло постановление ГКО СССР об организации специальных лагерей для проверки "бывших военнослужащих Красной Армии, побывавших в плену". Лагеря эти находились в ведении НКВД, Управления по делам военнопленных и интернированных, а затем были переданы </w:t>
            </w:r>
            <w:proofErr w:type="spellStart"/>
            <w:r w:rsidRPr="00F46464">
              <w:rPr>
                <w:rFonts w:eastAsia="Times New Roman" w:cs="Times New Roman"/>
                <w:iCs w:val="0"/>
                <w:snapToGrid/>
                <w:lang w:eastAsia="ru-RU"/>
              </w:rPr>
              <w:t>ГУЛАГу</w:t>
            </w:r>
            <w:proofErr w:type="spellEnd"/>
            <w:r w:rsidRPr="00F46464">
              <w:rPr>
                <w:rFonts w:eastAsia="Times New Roman" w:cs="Times New Roman"/>
                <w:iCs w:val="0"/>
                <w:snapToGrid/>
                <w:lang w:eastAsia="ru-RU"/>
              </w:rPr>
              <w:t xml:space="preserve">. К лету 1945 г. в СССР действовало 43 специальных и 26 проверочных, фильтрационных лагерей. На территории Германии и других стран Европы было еще 96 лагерей. Считалось, что человек находится на проверке, что вполне объяснимо, но в СССР эта проверка была превращена в каторгу, лишение свободы на долгие годы для миллионов неповинных людей. Большинство </w:t>
            </w:r>
            <w:proofErr w:type="gramStart"/>
            <w:r w:rsidRPr="00F46464">
              <w:rPr>
                <w:rFonts w:eastAsia="Times New Roman" w:cs="Times New Roman"/>
                <w:iCs w:val="0"/>
                <w:snapToGrid/>
                <w:lang w:eastAsia="ru-RU"/>
              </w:rPr>
              <w:t>из</w:t>
            </w:r>
            <w:proofErr w:type="gramEnd"/>
            <w:r w:rsidRPr="00F46464">
              <w:rPr>
                <w:rFonts w:eastAsia="Times New Roman" w:cs="Times New Roman"/>
                <w:iCs w:val="0"/>
                <w:snapToGrid/>
                <w:lang w:eastAsia="ru-RU"/>
              </w:rPr>
              <w:t xml:space="preserve"> попавших в плен не были предателями. Они попадали в плен не добровольно, а будучи окруженными, без боеприпасов, без командиров, раненые. Из тех, кого насильственно интернировали в Германию, от голода и болезней, по приговору немецких властей погибло более 1 млн. мирных советских граждан. А выжившие, прошедшие через проверочные лагеря, оказались в лагерях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"...Леночка </w:t>
            </w:r>
            <w:proofErr w:type="spellStart"/>
            <w:r w:rsidRPr="00F46464">
              <w:rPr>
                <w:rFonts w:eastAsia="Times New Roman" w:cs="Times New Roman"/>
                <w:iCs w:val="0"/>
                <w:snapToGrid/>
                <w:lang w:eastAsia="ru-RU"/>
              </w:rPr>
              <w:t>Буневич</w:t>
            </w:r>
            <w:proofErr w:type="spellEnd"/>
            <w:r w:rsidRPr="00F46464">
              <w:rPr>
                <w:rFonts w:eastAsia="Times New Roman" w:cs="Times New Roman"/>
                <w:iCs w:val="0"/>
                <w:snapToGrid/>
                <w:lang w:eastAsia="ru-RU"/>
              </w:rPr>
              <w:t>, симпатичная стройная девчонка, дочка председателя колхоза, закончила семилетку, поступила в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техникум..</w:t>
            </w:r>
            <w:proofErr w:type="gramStart"/>
            <w:r w:rsidRPr="00F46464">
              <w:rPr>
                <w:rFonts w:eastAsia="Times New Roman" w:cs="Times New Roman"/>
                <w:iCs w:val="0"/>
                <w:snapToGrid/>
                <w:lang w:eastAsia="ru-RU"/>
              </w:rPr>
              <w:t>.о</w:t>
            </w:r>
            <w:proofErr w:type="gramEnd"/>
            <w:r w:rsidRPr="00F46464">
              <w:rPr>
                <w:rFonts w:eastAsia="Times New Roman" w:cs="Times New Roman"/>
                <w:iCs w:val="0"/>
                <w:snapToGrid/>
                <w:lang w:eastAsia="ru-RU"/>
              </w:rPr>
              <w:t xml:space="preserve">кончив его, поступила в </w:t>
            </w:r>
            <w:proofErr w:type="spellStart"/>
            <w:r w:rsidRPr="00F46464">
              <w:rPr>
                <w:rFonts w:eastAsia="Times New Roman" w:cs="Times New Roman"/>
                <w:iCs w:val="0"/>
                <w:snapToGrid/>
                <w:lang w:eastAsia="ru-RU"/>
              </w:rPr>
              <w:t>агроинженерный</w:t>
            </w:r>
            <w:proofErr w:type="spellEnd"/>
            <w:r w:rsidRPr="00F46464">
              <w:rPr>
                <w:rFonts w:eastAsia="Times New Roman" w:cs="Times New Roman"/>
                <w:iCs w:val="0"/>
                <w:snapToGrid/>
                <w:lang w:eastAsia="ru-RU"/>
              </w:rPr>
              <w:t xml:space="preserve"> институт. </w:t>
            </w:r>
            <w:proofErr w:type="gramStart"/>
            <w:r w:rsidRPr="00F46464">
              <w:rPr>
                <w:rFonts w:eastAsia="Times New Roman" w:cs="Times New Roman"/>
                <w:iCs w:val="0"/>
                <w:snapToGrid/>
                <w:lang w:eastAsia="ru-RU"/>
              </w:rPr>
              <w:t>Закончила первый курс</w:t>
            </w:r>
            <w:proofErr w:type="gramEnd"/>
            <w:r w:rsidRPr="00F46464">
              <w:rPr>
                <w:rFonts w:eastAsia="Times New Roman" w:cs="Times New Roman"/>
                <w:iCs w:val="0"/>
                <w:snapToGrid/>
                <w:lang w:eastAsia="ru-RU"/>
              </w:rPr>
              <w:t xml:space="preserve">, вдруг узнала: девчат принимают в военное училище... Мысленно примерила погоны на свои плечи. Очень недурно получилось... </w:t>
            </w:r>
            <w:proofErr w:type="gramStart"/>
            <w:r w:rsidRPr="00F46464">
              <w:rPr>
                <w:rFonts w:eastAsia="Times New Roman" w:cs="Times New Roman"/>
                <w:iCs w:val="0"/>
                <w:snapToGrid/>
                <w:lang w:eastAsia="ru-RU"/>
              </w:rPr>
              <w:t>За три месяца закончила училище, присвоили звание, начала работать в каком-то из учреждений военного округа.</w:t>
            </w:r>
            <w:proofErr w:type="gramEnd"/>
            <w:r w:rsidRPr="00F46464">
              <w:rPr>
                <w:rFonts w:eastAsia="Times New Roman" w:cs="Times New Roman"/>
                <w:iCs w:val="0"/>
                <w:snapToGrid/>
                <w:lang w:eastAsia="ru-RU"/>
              </w:rPr>
              <w:t xml:space="preserve"> Вскоре началась война. На следующий день после начала войны начался призыв в райвоенкомате. Создавались подпольные организации для ведения подрывной работы в тылу врага. Л. </w:t>
            </w:r>
            <w:proofErr w:type="spellStart"/>
            <w:r w:rsidRPr="00F46464">
              <w:rPr>
                <w:rFonts w:eastAsia="Times New Roman" w:cs="Times New Roman"/>
                <w:iCs w:val="0"/>
                <w:snapToGrid/>
                <w:lang w:eastAsia="ru-RU"/>
              </w:rPr>
              <w:t>Буневич</w:t>
            </w:r>
            <w:proofErr w:type="spellEnd"/>
            <w:r w:rsidRPr="00F46464">
              <w:rPr>
                <w:rFonts w:eastAsia="Times New Roman" w:cs="Times New Roman"/>
                <w:iCs w:val="0"/>
                <w:snapToGrid/>
                <w:lang w:eastAsia="ru-RU"/>
              </w:rPr>
              <w:t xml:space="preserve"> попала в одну из таких организаций. Во время выполнения одного задания на оккупированной территории ее схватили. Допросы, а затем депортация в Германию, тюрьма в городе </w:t>
            </w:r>
            <w:proofErr w:type="spellStart"/>
            <w:r w:rsidRPr="00F46464">
              <w:rPr>
                <w:rFonts w:eastAsia="Times New Roman" w:cs="Times New Roman"/>
                <w:iCs w:val="0"/>
                <w:snapToGrid/>
                <w:lang w:eastAsia="ru-RU"/>
              </w:rPr>
              <w:t>Карлсруе</w:t>
            </w:r>
            <w:proofErr w:type="spellEnd"/>
            <w:r w:rsidRPr="00F46464">
              <w:rPr>
                <w:rFonts w:eastAsia="Times New Roman" w:cs="Times New Roman"/>
                <w:iCs w:val="0"/>
                <w:snapToGrid/>
                <w:lang w:eastAsia="ru-RU"/>
              </w:rPr>
              <w:t xml:space="preserve">, вновь допросы и пытки, а затем концлагерь Равенсбрюк. В концлагере Елена Петровна находилась три года. В мае 1945 г. узников концлагеря освободили англичане. Сколько было радости! Думала - закончились муки. Возвращалась домой через Белоруссию, но была арестована по причине ей самой неизвестной. После проверочного лагеря была </w:t>
            </w:r>
            <w:proofErr w:type="spellStart"/>
            <w:r w:rsidRPr="00F46464">
              <w:rPr>
                <w:rFonts w:eastAsia="Times New Roman" w:cs="Times New Roman"/>
                <w:iCs w:val="0"/>
                <w:snapToGrid/>
                <w:lang w:eastAsia="ru-RU"/>
              </w:rPr>
              <w:t>этапирована</w:t>
            </w:r>
            <w:proofErr w:type="spellEnd"/>
            <w:r w:rsidRPr="00F46464">
              <w:rPr>
                <w:rFonts w:eastAsia="Times New Roman" w:cs="Times New Roman"/>
                <w:iCs w:val="0"/>
                <w:snapToGrid/>
                <w:lang w:eastAsia="ru-RU"/>
              </w:rPr>
              <w:t xml:space="preserve"> на Белое море, в </w:t>
            </w:r>
            <w:proofErr w:type="gramStart"/>
            <w:r w:rsidRPr="00F46464">
              <w:rPr>
                <w:rFonts w:eastAsia="Times New Roman" w:cs="Times New Roman"/>
                <w:iCs w:val="0"/>
                <w:snapToGrid/>
                <w:lang w:eastAsia="ru-RU"/>
              </w:rPr>
              <w:t>г</w:t>
            </w:r>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Молотовск</w:t>
            </w:r>
            <w:proofErr w:type="spellEnd"/>
            <w:r w:rsidRPr="00F46464">
              <w:rPr>
                <w:rFonts w:eastAsia="Times New Roman" w:cs="Times New Roman"/>
                <w:iCs w:val="0"/>
                <w:snapToGrid/>
                <w:lang w:eastAsia="ru-RU"/>
              </w:rPr>
              <w:t xml:space="preserve">... Потом была пересылка, этап - на трассу Тайшет-Лена. Работала на 11-ом сельхозе на полевых работах, наступила зима - на лесоповале, на строительстве трассы. Елена Петровна отбыла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полный свой срок - десять лет. И лишь в 1972 г. Брестский областной суд пересмотрел дело по обвинению ее в шпионаже, приговор военного трибунала войск НКВД г. Барановичи от 31 декабря 1945 г. был отменен за недоказанностью предъявленного обвинения. Е. П. </w:t>
            </w:r>
            <w:proofErr w:type="spellStart"/>
            <w:r w:rsidRPr="00F46464">
              <w:rPr>
                <w:rFonts w:eastAsia="Times New Roman" w:cs="Times New Roman"/>
                <w:iCs w:val="0"/>
                <w:snapToGrid/>
                <w:lang w:eastAsia="ru-RU"/>
              </w:rPr>
              <w:t>Буневич</w:t>
            </w:r>
            <w:proofErr w:type="spellEnd"/>
            <w:r w:rsidRPr="00F46464">
              <w:rPr>
                <w:rFonts w:eastAsia="Times New Roman" w:cs="Times New Roman"/>
                <w:iCs w:val="0"/>
                <w:snapToGrid/>
                <w:lang w:eastAsia="ru-RU"/>
              </w:rPr>
              <w:t xml:space="preserve"> по данному делу была реабилитирована..." (Т.Козлова, "И тихую гавань штормит", "</w:t>
            </w:r>
            <w:proofErr w:type="spellStart"/>
            <w:r w:rsidRPr="00F46464">
              <w:rPr>
                <w:rFonts w:eastAsia="Times New Roman" w:cs="Times New Roman"/>
                <w:iCs w:val="0"/>
                <w:snapToGrid/>
                <w:lang w:eastAsia="ru-RU"/>
              </w:rPr>
              <w:t>Бирюсинская</w:t>
            </w:r>
            <w:proofErr w:type="spellEnd"/>
            <w:r w:rsidRPr="00F46464">
              <w:rPr>
                <w:rFonts w:eastAsia="Times New Roman" w:cs="Times New Roman"/>
                <w:iCs w:val="0"/>
                <w:snapToGrid/>
                <w:lang w:eastAsia="ru-RU"/>
              </w:rPr>
              <w:t xml:space="preserve"> новь", декабрь,'1993 г.,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Среди заключенных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было много так называемых "западников", то есть жителей </w:t>
            </w:r>
            <w:proofErr w:type="spellStart"/>
            <w:r w:rsidRPr="00F46464">
              <w:rPr>
                <w:rFonts w:eastAsia="Times New Roman" w:cs="Times New Roman"/>
                <w:iCs w:val="0"/>
                <w:snapToGrid/>
                <w:lang w:eastAsia="ru-RU"/>
              </w:rPr>
              <w:t>зап</w:t>
            </w:r>
            <w:proofErr w:type="spellEnd"/>
            <w:r w:rsidRPr="00F46464">
              <w:rPr>
                <w:rFonts w:eastAsia="Times New Roman" w:cs="Times New Roman"/>
                <w:iCs w:val="0"/>
                <w:snapToGrid/>
                <w:lang w:eastAsia="ru-RU"/>
              </w:rPr>
              <w:t>. Украины и Белоруссии, репрессированных по обвинению в сотрудничестве с немецкими оккупационными властями, за связь с "</w:t>
            </w:r>
            <w:proofErr w:type="spellStart"/>
            <w:r w:rsidRPr="00F46464">
              <w:rPr>
                <w:rFonts w:eastAsia="Times New Roman" w:cs="Times New Roman"/>
                <w:iCs w:val="0"/>
                <w:snapToGrid/>
                <w:lang w:eastAsia="ru-RU"/>
              </w:rPr>
              <w:t>бандеровцами</w:t>
            </w:r>
            <w:proofErr w:type="spellEnd"/>
            <w:r w:rsidRPr="00F46464">
              <w:rPr>
                <w:rFonts w:eastAsia="Times New Roman" w:cs="Times New Roman"/>
                <w:iCs w:val="0"/>
                <w:snapToGrid/>
                <w:lang w:eastAsia="ru-RU"/>
              </w:rPr>
              <w:t xml:space="preserve">" или участие в их </w:t>
            </w:r>
            <w:r w:rsidRPr="00F46464">
              <w:rPr>
                <w:rFonts w:eastAsia="Times New Roman" w:cs="Times New Roman"/>
                <w:iCs w:val="0"/>
                <w:snapToGrid/>
                <w:lang w:eastAsia="ru-RU"/>
              </w:rPr>
              <w:lastRenderedPageBreak/>
              <w:t xml:space="preserve">вооруженной борьбе против Советской власти на Украине, Белоруссии, а также за принадлежность к украинской греко-католической церкви, различным религиозным сектам. О последних писала бывшая узница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И. И. Емельянова в своих воспоминаниях "Дочери света" ("Новый мир", а также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как это было» </w:t>
            </w:r>
            <w:proofErr w:type="spellStart"/>
            <w:r w:rsidRPr="00F46464">
              <w:rPr>
                <w:rFonts w:eastAsia="Times New Roman" w:cs="Times New Roman"/>
                <w:iCs w:val="0"/>
                <w:snapToGrid/>
                <w:lang w:eastAsia="ru-RU"/>
              </w:rPr>
              <w:t>Вост</w:t>
            </w:r>
            <w:proofErr w:type="gramStart"/>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Сиб</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Изд.,1992 г.).</w:t>
            </w:r>
            <w:proofErr w:type="gramEnd"/>
            <w:r w:rsidRPr="00F46464">
              <w:rPr>
                <w:rFonts w:eastAsia="Times New Roman" w:cs="Times New Roman"/>
                <w:iCs w:val="0"/>
                <w:snapToGrid/>
                <w:lang w:eastAsia="ru-RU"/>
              </w:rPr>
              <w:t xml:space="preserve"> Кстати, Ирина Емельянова - дочь близкого друга Б. Пастернака, </w:t>
            </w:r>
            <w:proofErr w:type="spellStart"/>
            <w:r w:rsidRPr="00F46464">
              <w:rPr>
                <w:rFonts w:eastAsia="Times New Roman" w:cs="Times New Roman"/>
                <w:iCs w:val="0"/>
                <w:snapToGrid/>
                <w:lang w:eastAsia="ru-RU"/>
              </w:rPr>
              <w:t>Ивинской</w:t>
            </w:r>
            <w:proofErr w:type="spellEnd"/>
            <w:r w:rsidRPr="00F46464">
              <w:rPr>
                <w:rFonts w:eastAsia="Times New Roman" w:cs="Times New Roman"/>
                <w:iCs w:val="0"/>
                <w:snapToGrid/>
                <w:lang w:eastAsia="ru-RU"/>
              </w:rPr>
              <w:t xml:space="preserve">. После смерти Б. Пастернака </w:t>
            </w:r>
            <w:proofErr w:type="spellStart"/>
            <w:r w:rsidRPr="00F46464">
              <w:rPr>
                <w:rFonts w:eastAsia="Times New Roman" w:cs="Times New Roman"/>
                <w:iCs w:val="0"/>
                <w:snapToGrid/>
                <w:lang w:eastAsia="ru-RU"/>
              </w:rPr>
              <w:t>Ивинская</w:t>
            </w:r>
            <w:proofErr w:type="spellEnd"/>
            <w:r w:rsidRPr="00F46464">
              <w:rPr>
                <w:rFonts w:eastAsia="Times New Roman" w:cs="Times New Roman"/>
                <w:iCs w:val="0"/>
                <w:snapToGrid/>
                <w:lang w:eastAsia="ru-RU"/>
              </w:rPr>
              <w:t xml:space="preserve"> и Емельянова были осуждены и отбывали срок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оказался и Иосиф </w:t>
            </w:r>
            <w:proofErr w:type="spellStart"/>
            <w:r w:rsidRPr="00F46464">
              <w:rPr>
                <w:rFonts w:eastAsia="Times New Roman" w:cs="Times New Roman"/>
                <w:iCs w:val="0"/>
                <w:snapToGrid/>
                <w:lang w:eastAsia="ru-RU"/>
              </w:rPr>
              <w:t>Слипий</w:t>
            </w:r>
            <w:proofErr w:type="spellEnd"/>
            <w:r w:rsidRPr="00F46464">
              <w:rPr>
                <w:rFonts w:eastAsia="Times New Roman" w:cs="Times New Roman"/>
                <w:iCs w:val="0"/>
                <w:snapToGrid/>
                <w:lang w:eastAsia="ru-RU"/>
              </w:rPr>
              <w:t xml:space="preserve">, архиепископ Украинской греко-католической церкви, арестованный в 1945 г. вместе с другими религиозными деятелями этой церкви. Аресты последовали после того, как в Москве было принято решение о воссоединении УГКЦ с Русской православной церковью (1946). Если верить данным Д. </w:t>
            </w:r>
            <w:proofErr w:type="spellStart"/>
            <w:r w:rsidRPr="00F46464">
              <w:rPr>
                <w:rFonts w:eastAsia="Times New Roman" w:cs="Times New Roman"/>
                <w:iCs w:val="0"/>
                <w:snapToGrid/>
                <w:lang w:eastAsia="ru-RU"/>
              </w:rPr>
              <w:t>Степовника</w:t>
            </w:r>
            <w:proofErr w:type="spellEnd"/>
            <w:r w:rsidRPr="00F46464">
              <w:rPr>
                <w:rFonts w:eastAsia="Times New Roman" w:cs="Times New Roman"/>
                <w:iCs w:val="0"/>
                <w:snapToGrid/>
                <w:lang w:eastAsia="ru-RU"/>
              </w:rPr>
              <w:t xml:space="preserve">, то было арестовано 10 епископов, 1400 священников, 800 монахинь. Около 4.5 тыс. храмов, монастырей, церквей, семинарий отдали православной церкви под склады, музеи. (Д. </w:t>
            </w:r>
            <w:proofErr w:type="spellStart"/>
            <w:r w:rsidRPr="00F46464">
              <w:rPr>
                <w:rFonts w:eastAsia="Times New Roman" w:cs="Times New Roman"/>
                <w:iCs w:val="0"/>
                <w:snapToGrid/>
                <w:lang w:eastAsia="ru-RU"/>
              </w:rPr>
              <w:t>Степовник</w:t>
            </w:r>
            <w:proofErr w:type="spellEnd"/>
            <w:r w:rsidRPr="00F46464">
              <w:rPr>
                <w:rFonts w:eastAsia="Times New Roman" w:cs="Times New Roman"/>
                <w:iCs w:val="0"/>
                <w:snapToGrid/>
                <w:lang w:eastAsia="ru-RU"/>
              </w:rPr>
              <w:t xml:space="preserve">, "Кардинал", "Литературная Украина", февраль, 1992 г.). География мест заключения И. </w:t>
            </w:r>
            <w:proofErr w:type="spellStart"/>
            <w:r w:rsidRPr="00F46464">
              <w:rPr>
                <w:rFonts w:eastAsia="Times New Roman" w:cs="Times New Roman"/>
                <w:iCs w:val="0"/>
                <w:snapToGrid/>
                <w:lang w:eastAsia="ru-RU"/>
              </w:rPr>
              <w:t>Слипия</w:t>
            </w:r>
            <w:proofErr w:type="spellEnd"/>
            <w:r w:rsidRPr="00F46464">
              <w:rPr>
                <w:rFonts w:eastAsia="Times New Roman" w:cs="Times New Roman"/>
                <w:iCs w:val="0"/>
                <w:snapToGrid/>
                <w:lang w:eastAsia="ru-RU"/>
              </w:rPr>
              <w:t xml:space="preserve"> охватывает всю Сибирь, Заполярье, Урал, Мордовию. Его обвиняли в контрреволюционной деятельности, шпионаже в пользу Ватикана, во враждебности к СССР, сотрудничестве с немцами в период оккупации, паразитическом образе жизни за счет народа. И. </w:t>
            </w:r>
            <w:proofErr w:type="spellStart"/>
            <w:r w:rsidRPr="00F46464">
              <w:rPr>
                <w:rFonts w:eastAsia="Times New Roman" w:cs="Times New Roman"/>
                <w:iCs w:val="0"/>
                <w:snapToGrid/>
                <w:lang w:eastAsia="ru-RU"/>
              </w:rPr>
              <w:t>Слипий</w:t>
            </w:r>
            <w:proofErr w:type="spellEnd"/>
            <w:r w:rsidRPr="00F46464">
              <w:rPr>
                <w:rFonts w:eastAsia="Times New Roman" w:cs="Times New Roman"/>
                <w:iCs w:val="0"/>
                <w:snapToGrid/>
                <w:lang w:eastAsia="ru-RU"/>
              </w:rPr>
              <w:t xml:space="preserve"> был освобожден по просьбе Д. </w:t>
            </w:r>
            <w:proofErr w:type="spellStart"/>
            <w:r w:rsidRPr="00F46464">
              <w:rPr>
                <w:rFonts w:eastAsia="Times New Roman" w:cs="Times New Roman"/>
                <w:iCs w:val="0"/>
                <w:snapToGrid/>
                <w:lang w:eastAsia="ru-RU"/>
              </w:rPr>
              <w:t>Кеннади</w:t>
            </w:r>
            <w:proofErr w:type="spellEnd"/>
            <w:r w:rsidRPr="00F46464">
              <w:rPr>
                <w:rFonts w:eastAsia="Times New Roman" w:cs="Times New Roman"/>
                <w:iCs w:val="0"/>
                <w:snapToGrid/>
                <w:lang w:eastAsia="ru-RU"/>
              </w:rPr>
              <w:t xml:space="preserve"> и Папы Римского. В общей сложности он провел в лагерях и тюрьмах 18 лет. В 1963 г. И. </w:t>
            </w:r>
            <w:proofErr w:type="spellStart"/>
            <w:r w:rsidRPr="00F46464">
              <w:rPr>
                <w:rFonts w:eastAsia="Times New Roman" w:cs="Times New Roman"/>
                <w:iCs w:val="0"/>
                <w:snapToGrid/>
                <w:lang w:eastAsia="ru-RU"/>
              </w:rPr>
              <w:t>Слипий</w:t>
            </w:r>
            <w:proofErr w:type="spellEnd"/>
            <w:r w:rsidRPr="00F46464">
              <w:rPr>
                <w:rFonts w:eastAsia="Times New Roman" w:cs="Times New Roman"/>
                <w:iCs w:val="0"/>
                <w:snapToGrid/>
                <w:lang w:eastAsia="ru-RU"/>
              </w:rPr>
              <w:t xml:space="preserve"> покинул СССР, уехал в Рим, где Папа Павел VI возвел его в кардиналы. Находясь на этом посту, он успел построить кафедральный собор в Софии, открыть Украинский католический университет. 12 томов его богословских трудов было опубликовано в Ватикане.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Если поэтам и писателям в лагерях запрещалось сочинять, то артистов, музыкантов лагерное начальство привлекало в коллективы художественной самодеятельности, </w:t>
            </w:r>
            <w:proofErr w:type="gramStart"/>
            <w:r w:rsidRPr="00F46464">
              <w:rPr>
                <w:rFonts w:eastAsia="Times New Roman" w:cs="Times New Roman"/>
                <w:iCs w:val="0"/>
                <w:snapToGrid/>
                <w:lang w:eastAsia="ru-RU"/>
              </w:rPr>
              <w:t>в</w:t>
            </w:r>
            <w:proofErr w:type="gramEnd"/>
            <w:r w:rsidRPr="00F46464">
              <w:rPr>
                <w:rFonts w:eastAsia="Times New Roman" w:cs="Times New Roman"/>
                <w:iCs w:val="0"/>
                <w:snapToGrid/>
                <w:lang w:eastAsia="ru-RU"/>
              </w:rPr>
              <w:t xml:space="preserve"> так называемые </w:t>
            </w:r>
            <w:proofErr w:type="spellStart"/>
            <w:r w:rsidRPr="00F46464">
              <w:rPr>
                <w:rFonts w:eastAsia="Times New Roman" w:cs="Times New Roman"/>
                <w:iCs w:val="0"/>
                <w:snapToGrid/>
                <w:lang w:eastAsia="ru-RU"/>
              </w:rPr>
              <w:t>культбригады</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 xml:space="preserve">Во многих </w:t>
            </w:r>
            <w:proofErr w:type="spellStart"/>
            <w:r w:rsidRPr="00F46464">
              <w:rPr>
                <w:rFonts w:eastAsia="Times New Roman" w:cs="Times New Roman"/>
                <w:iCs w:val="0"/>
                <w:snapToGrid/>
                <w:lang w:eastAsia="ru-RU"/>
              </w:rPr>
              <w:t>лагпунктах</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в период временных смягчений режима, такие </w:t>
            </w:r>
            <w:proofErr w:type="spellStart"/>
            <w:r w:rsidRPr="00F46464">
              <w:rPr>
                <w:rFonts w:eastAsia="Times New Roman" w:cs="Times New Roman"/>
                <w:iCs w:val="0"/>
                <w:snapToGrid/>
                <w:lang w:eastAsia="ru-RU"/>
              </w:rPr>
              <w:t>культбригады</w:t>
            </w:r>
            <w:proofErr w:type="spellEnd"/>
            <w:r w:rsidRPr="00F46464">
              <w:rPr>
                <w:rFonts w:eastAsia="Times New Roman" w:cs="Times New Roman"/>
                <w:iCs w:val="0"/>
                <w:snapToGrid/>
                <w:lang w:eastAsia="ru-RU"/>
              </w:rPr>
              <w:t>, самодеятельные театры, музыкальные коллективы устраивали концерты по праздничным дням для вольнонаемных, для местных жителей, лагерного начальства и заключенных.</w:t>
            </w:r>
            <w:proofErr w:type="gramEnd"/>
            <w:r w:rsidRPr="00F46464">
              <w:rPr>
                <w:rFonts w:eastAsia="Times New Roman" w:cs="Times New Roman"/>
                <w:iCs w:val="0"/>
                <w:snapToGrid/>
                <w:lang w:eastAsia="ru-RU"/>
              </w:rPr>
              <w:t xml:space="preserve"> Есть свидетельство, что такие концерты устраивали, естественно с разрешения начальства, заключенные </w:t>
            </w:r>
            <w:proofErr w:type="spellStart"/>
            <w:r w:rsidRPr="00F46464">
              <w:rPr>
                <w:rFonts w:eastAsia="Times New Roman" w:cs="Times New Roman"/>
                <w:iCs w:val="0"/>
                <w:snapToGrid/>
                <w:lang w:eastAsia="ru-RU"/>
              </w:rPr>
              <w:t>Тайшетлага</w:t>
            </w:r>
            <w:proofErr w:type="spellEnd"/>
            <w:r w:rsidRPr="00F46464">
              <w:rPr>
                <w:rFonts w:eastAsia="Times New Roman" w:cs="Times New Roman"/>
                <w:iCs w:val="0"/>
                <w:snapToGrid/>
                <w:lang w:eastAsia="ru-RU"/>
              </w:rPr>
              <w:t xml:space="preserve"> еще накануне войны: "...Двадцать второго декабря (1939 г.) возле клуба, на заборе, на перроне вокзала появились яркие, как никогда, красно-голубых тонов объявления о том, что в этот день в рабочем клубе состоится большой концерт и что будут показаны отрывки из оперы "Запорожец за Дунаем", исполнены цыганские песни и пляски... Дорогие товарищи! Наш концерт, посвящен шестидесятилетию со дня рождения великого вождя и учителя, родного товарища Сталина!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Что тут началось! Зал колыхнулся - люди вскочили с мест и громко захлопали. После концерта, недалеко от клуба на безлюдной, укатанной розвальнями дороге, тускло серебрившейся под круглой луной, толпились люди и ежились в легких пальтишках от холода. Одни хлопали себя по бокам, другие прятали руки под мышки, третьи постукивали ногами, обутыми в брезентовые сапожки, чем видно, злили огромных, похожих на волков, сытых овчарок.  - Живей! Поторапливайтесь! Чего тянетесь?! - не унимался визгливый конвоир и вталкивал артистов в строй. Артисты молчали... Женька и я стояли по пояс в снегу на обочине дороги, пока строй артистов не протопал мимо. Люди </w:t>
            </w:r>
            <w:proofErr w:type="gramStart"/>
            <w:r w:rsidRPr="00F46464">
              <w:rPr>
                <w:rFonts w:eastAsia="Times New Roman" w:cs="Times New Roman"/>
                <w:iCs w:val="0"/>
                <w:snapToGrid/>
                <w:lang w:eastAsia="ru-RU"/>
              </w:rPr>
              <w:t>шли</w:t>
            </w:r>
            <w:proofErr w:type="gramEnd"/>
            <w:r w:rsidRPr="00F46464">
              <w:rPr>
                <w:rFonts w:eastAsia="Times New Roman" w:cs="Times New Roman"/>
                <w:iCs w:val="0"/>
                <w:snapToGrid/>
                <w:lang w:eastAsia="ru-RU"/>
              </w:rPr>
              <w:t xml:space="preserve"> молча, согбенные, вобрав голову в плечи, скрестив перед собой на груди руки. Было слышно их тяжелое дыхание. Еще долго доносился до нас душераздирающий скрип под ногами несчастных оранжево-серебристого снега. Следом за молчаливым строем бесшумно скользила оранжевая луна, напоминая тусклое пламя свечей на алтаре..." </w:t>
            </w:r>
            <w:proofErr w:type="gramStart"/>
            <w:r w:rsidRPr="00F46464">
              <w:rPr>
                <w:rFonts w:eastAsia="Times New Roman" w:cs="Times New Roman"/>
                <w:iCs w:val="0"/>
                <w:snapToGrid/>
                <w:lang w:eastAsia="ru-RU"/>
              </w:rPr>
              <w:t>(Я. Мустафин.</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"Кровь на алтаре", "</w:t>
            </w:r>
            <w:proofErr w:type="spellStart"/>
            <w:r w:rsidRPr="00F46464">
              <w:rPr>
                <w:rFonts w:eastAsia="Times New Roman" w:cs="Times New Roman"/>
                <w:iCs w:val="0"/>
                <w:snapToGrid/>
                <w:lang w:eastAsia="ru-RU"/>
              </w:rPr>
              <w:t>Бирюсинская</w:t>
            </w:r>
            <w:proofErr w:type="spellEnd"/>
            <w:r w:rsidRPr="00F46464">
              <w:rPr>
                <w:rFonts w:eastAsia="Times New Roman" w:cs="Times New Roman"/>
                <w:iCs w:val="0"/>
                <w:snapToGrid/>
                <w:lang w:eastAsia="ru-RU"/>
              </w:rPr>
              <w:t xml:space="preserve"> новь", янв., 1990 г.).</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proofErr w:type="gramStart"/>
            <w:r w:rsidRPr="00F46464">
              <w:rPr>
                <w:rFonts w:eastAsia="Times New Roman" w:cs="Times New Roman"/>
                <w:iCs w:val="0"/>
                <w:snapToGrid/>
                <w:lang w:eastAsia="ru-RU"/>
              </w:rPr>
              <w:lastRenderedPageBreak/>
              <w:t xml:space="preserve">Собрав по различным </w:t>
            </w:r>
            <w:proofErr w:type="spellStart"/>
            <w:r w:rsidRPr="00F46464">
              <w:rPr>
                <w:rFonts w:eastAsia="Times New Roman" w:cs="Times New Roman"/>
                <w:iCs w:val="0"/>
                <w:snapToGrid/>
                <w:lang w:eastAsia="ru-RU"/>
              </w:rPr>
              <w:t>лагпунктам</w:t>
            </w:r>
            <w:proofErr w:type="spellEnd"/>
            <w:r w:rsidRPr="00F46464">
              <w:rPr>
                <w:rFonts w:eastAsia="Times New Roman" w:cs="Times New Roman"/>
                <w:iCs w:val="0"/>
                <w:snapToGrid/>
                <w:lang w:eastAsia="ru-RU"/>
              </w:rPr>
              <w:t xml:space="preserve"> профессионалов: музыкантов, певцов, танцоров, </w:t>
            </w:r>
            <w:proofErr w:type="spellStart"/>
            <w:r w:rsidRPr="00F46464">
              <w:rPr>
                <w:rFonts w:eastAsia="Times New Roman" w:cs="Times New Roman"/>
                <w:iCs w:val="0"/>
                <w:snapToGrid/>
                <w:lang w:eastAsia="ru-RU"/>
              </w:rPr>
              <w:t>драмартистов</w:t>
            </w:r>
            <w:proofErr w:type="spellEnd"/>
            <w:r w:rsidRPr="00F46464">
              <w:rPr>
                <w:rFonts w:eastAsia="Times New Roman" w:cs="Times New Roman"/>
                <w:iCs w:val="0"/>
                <w:snapToGrid/>
                <w:lang w:eastAsia="ru-RU"/>
              </w:rPr>
              <w:t xml:space="preserve">, культурно-воспитательная часть Управления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создала на базе 048 </w:t>
            </w:r>
            <w:proofErr w:type="spellStart"/>
            <w:r w:rsidRPr="00F46464">
              <w:rPr>
                <w:rFonts w:eastAsia="Times New Roman" w:cs="Times New Roman"/>
                <w:iCs w:val="0"/>
                <w:snapToGrid/>
                <w:lang w:eastAsia="ru-RU"/>
              </w:rPr>
              <w:t>лагпункта</w:t>
            </w:r>
            <w:proofErr w:type="spellEnd"/>
            <w:r w:rsidRPr="00F46464">
              <w:rPr>
                <w:rFonts w:eastAsia="Times New Roman" w:cs="Times New Roman"/>
                <w:iCs w:val="0"/>
                <w:snapToGrid/>
                <w:lang w:eastAsia="ru-RU"/>
              </w:rPr>
              <w:t xml:space="preserve"> (Тайшет, Центральные авторемонтные мастерские (ЦАРМ), будущий Тайшетский завод по ремонту дорожно-строительной техники) центральную культ-бригаду.</w:t>
            </w:r>
            <w:proofErr w:type="gramEnd"/>
            <w:r w:rsidRPr="00F46464">
              <w:rPr>
                <w:rFonts w:eastAsia="Times New Roman" w:cs="Times New Roman"/>
                <w:iCs w:val="0"/>
                <w:snapToGrid/>
                <w:lang w:eastAsia="ru-RU"/>
              </w:rPr>
              <w:t xml:space="preserve"> Составлением концертных программ этой </w:t>
            </w:r>
            <w:proofErr w:type="spellStart"/>
            <w:r w:rsidRPr="00F46464">
              <w:rPr>
                <w:rFonts w:eastAsia="Times New Roman" w:cs="Times New Roman"/>
                <w:iCs w:val="0"/>
                <w:snapToGrid/>
                <w:lang w:eastAsia="ru-RU"/>
              </w:rPr>
              <w:t>культбригады</w:t>
            </w:r>
            <w:proofErr w:type="spellEnd"/>
            <w:r w:rsidRPr="00F46464">
              <w:rPr>
                <w:rFonts w:eastAsia="Times New Roman" w:cs="Times New Roman"/>
                <w:iCs w:val="0"/>
                <w:snapToGrid/>
                <w:lang w:eastAsia="ru-RU"/>
              </w:rPr>
              <w:t xml:space="preserve"> занималась заключенная Лидия Александровна </w:t>
            </w:r>
            <w:proofErr w:type="spellStart"/>
            <w:r w:rsidRPr="00F46464">
              <w:rPr>
                <w:rFonts w:eastAsia="Times New Roman" w:cs="Times New Roman"/>
                <w:iCs w:val="0"/>
                <w:snapToGrid/>
                <w:lang w:eastAsia="ru-RU"/>
              </w:rPr>
              <w:t>Баклина</w:t>
            </w:r>
            <w:proofErr w:type="spellEnd"/>
            <w:r w:rsidRPr="00F46464">
              <w:rPr>
                <w:rFonts w:eastAsia="Times New Roman" w:cs="Times New Roman"/>
                <w:iCs w:val="0"/>
                <w:snapToGrid/>
                <w:lang w:eastAsia="ru-RU"/>
              </w:rPr>
              <w:t xml:space="preserve">, бывшая солистка Большого театра и блестящая пианистка. Программы были колоссальные, театрализованные, рассчитанные на два-три часа, </w:t>
            </w:r>
            <w:proofErr w:type="spellStart"/>
            <w:r w:rsidRPr="00F46464">
              <w:rPr>
                <w:rFonts w:eastAsia="Times New Roman" w:cs="Times New Roman"/>
                <w:iCs w:val="0"/>
                <w:snapToGrid/>
                <w:lang w:eastAsia="ru-RU"/>
              </w:rPr>
              <w:t>Лина</w:t>
            </w:r>
            <w:proofErr w:type="spellEnd"/>
            <w:r w:rsidRPr="00F46464">
              <w:rPr>
                <w:rFonts w:eastAsia="Times New Roman" w:cs="Times New Roman"/>
                <w:iCs w:val="0"/>
                <w:snapToGrid/>
                <w:lang w:eastAsia="ru-RU"/>
              </w:rPr>
              <w:t xml:space="preserve"> Лоренс и Марина Александровна </w:t>
            </w:r>
            <w:proofErr w:type="spellStart"/>
            <w:r w:rsidRPr="00F46464">
              <w:rPr>
                <w:rFonts w:eastAsia="Times New Roman" w:cs="Times New Roman"/>
                <w:iCs w:val="0"/>
                <w:snapToGrid/>
                <w:lang w:eastAsia="ru-RU"/>
              </w:rPr>
              <w:t>Спендиярова</w:t>
            </w:r>
            <w:proofErr w:type="spellEnd"/>
            <w:r w:rsidRPr="00F46464">
              <w:rPr>
                <w:rFonts w:eastAsia="Times New Roman" w:cs="Times New Roman"/>
                <w:iCs w:val="0"/>
                <w:snapToGrid/>
                <w:lang w:eastAsia="ru-RU"/>
              </w:rPr>
              <w:t xml:space="preserve"> (дочь известного армянского композитора, автора оперы "</w:t>
            </w:r>
            <w:proofErr w:type="spellStart"/>
            <w:r w:rsidRPr="00F46464">
              <w:rPr>
                <w:rFonts w:eastAsia="Times New Roman" w:cs="Times New Roman"/>
                <w:iCs w:val="0"/>
                <w:snapToGrid/>
                <w:lang w:eastAsia="ru-RU"/>
              </w:rPr>
              <w:t>Алмаст</w:t>
            </w:r>
            <w:proofErr w:type="spellEnd"/>
            <w:r w:rsidRPr="00F46464">
              <w:rPr>
                <w:rFonts w:eastAsia="Times New Roman" w:cs="Times New Roman"/>
                <w:iCs w:val="0"/>
                <w:snapToGrid/>
                <w:lang w:eastAsia="ru-RU"/>
              </w:rPr>
              <w:t xml:space="preserve">") пели целиком всю сцену письма Татьяны из оперы "Евгений Онегин". В составе актерской группы этой </w:t>
            </w:r>
            <w:proofErr w:type="spellStart"/>
            <w:r w:rsidRPr="00F46464">
              <w:rPr>
                <w:rFonts w:eastAsia="Times New Roman" w:cs="Times New Roman"/>
                <w:iCs w:val="0"/>
                <w:snapToGrid/>
                <w:lang w:eastAsia="ru-RU"/>
              </w:rPr>
              <w:t>культбригады</w:t>
            </w:r>
            <w:proofErr w:type="spellEnd"/>
            <w:r w:rsidRPr="00F46464">
              <w:rPr>
                <w:rFonts w:eastAsia="Times New Roman" w:cs="Times New Roman"/>
                <w:iCs w:val="0"/>
                <w:snapToGrid/>
                <w:lang w:eastAsia="ru-RU"/>
              </w:rPr>
              <w:t xml:space="preserve"> было много драматических актеров из многих театров страны: </w:t>
            </w:r>
            <w:proofErr w:type="gramStart"/>
            <w:r w:rsidRPr="00F46464">
              <w:rPr>
                <w:rFonts w:eastAsia="Times New Roman" w:cs="Times New Roman"/>
                <w:iCs w:val="0"/>
                <w:snapToGrid/>
                <w:lang w:eastAsia="ru-RU"/>
              </w:rPr>
              <w:t xml:space="preserve">Иван Иванович Флеров, актер Рязанского </w:t>
            </w:r>
            <w:proofErr w:type="spellStart"/>
            <w:r w:rsidRPr="00F46464">
              <w:rPr>
                <w:rFonts w:eastAsia="Times New Roman" w:cs="Times New Roman"/>
                <w:iCs w:val="0"/>
                <w:snapToGrid/>
                <w:lang w:eastAsia="ru-RU"/>
              </w:rPr>
              <w:t>ТЮЗа</w:t>
            </w:r>
            <w:proofErr w:type="spellEnd"/>
            <w:r w:rsidRPr="00F46464">
              <w:rPr>
                <w:rFonts w:eastAsia="Times New Roman" w:cs="Times New Roman"/>
                <w:iCs w:val="0"/>
                <w:snapToGrid/>
                <w:lang w:eastAsia="ru-RU"/>
              </w:rPr>
              <w:t xml:space="preserve">; Тамила Мартынова, солистка балета Одесской оперы; украинец, балетмейстер </w:t>
            </w:r>
            <w:proofErr w:type="spellStart"/>
            <w:r w:rsidRPr="00F46464">
              <w:rPr>
                <w:rFonts w:eastAsia="Times New Roman" w:cs="Times New Roman"/>
                <w:iCs w:val="0"/>
                <w:snapToGrid/>
                <w:lang w:eastAsia="ru-RU"/>
              </w:rPr>
              <w:t>Пустовойтенко</w:t>
            </w:r>
            <w:proofErr w:type="spellEnd"/>
            <w:r w:rsidRPr="00F46464">
              <w:rPr>
                <w:rFonts w:eastAsia="Times New Roman" w:cs="Times New Roman"/>
                <w:iCs w:val="0"/>
                <w:snapToGrid/>
                <w:lang w:eastAsia="ru-RU"/>
              </w:rPr>
              <w:t xml:space="preserve">; великолепная, совершенно девчонка, эстонка </w:t>
            </w:r>
            <w:proofErr w:type="spellStart"/>
            <w:r w:rsidRPr="00F46464">
              <w:rPr>
                <w:rFonts w:eastAsia="Times New Roman" w:cs="Times New Roman"/>
                <w:iCs w:val="0"/>
                <w:snapToGrid/>
                <w:lang w:eastAsia="ru-RU"/>
              </w:rPr>
              <w:t>Аста</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Лекстейн</w:t>
            </w:r>
            <w:proofErr w:type="spellEnd"/>
            <w:r w:rsidRPr="00F46464">
              <w:rPr>
                <w:rFonts w:eastAsia="Times New Roman" w:cs="Times New Roman"/>
                <w:iCs w:val="0"/>
                <w:snapToGrid/>
                <w:lang w:eastAsia="ru-RU"/>
              </w:rPr>
              <w:t xml:space="preserve">, прекрасная танцовщица; Юрий Львович </w:t>
            </w:r>
            <w:proofErr w:type="spellStart"/>
            <w:r w:rsidRPr="00F46464">
              <w:rPr>
                <w:rFonts w:eastAsia="Times New Roman" w:cs="Times New Roman"/>
                <w:iCs w:val="0"/>
                <w:snapToGrid/>
                <w:lang w:eastAsia="ru-RU"/>
              </w:rPr>
              <w:t>Фидельгольц</w:t>
            </w:r>
            <w:proofErr w:type="spellEnd"/>
            <w:r w:rsidRPr="00F46464">
              <w:rPr>
                <w:rFonts w:eastAsia="Times New Roman" w:cs="Times New Roman"/>
                <w:iCs w:val="0"/>
                <w:snapToGrid/>
                <w:lang w:eastAsia="ru-RU"/>
              </w:rPr>
              <w:t xml:space="preserve">, закончивший актерский факультет </w:t>
            </w:r>
            <w:proofErr w:type="spellStart"/>
            <w:r w:rsidRPr="00F46464">
              <w:rPr>
                <w:rFonts w:eastAsia="Times New Roman" w:cs="Times New Roman"/>
                <w:iCs w:val="0"/>
                <w:snapToGrid/>
                <w:lang w:eastAsia="ru-RU"/>
              </w:rPr>
              <w:t>ГИТИСа</w:t>
            </w:r>
            <w:proofErr w:type="spellEnd"/>
            <w:r w:rsidRPr="00F46464">
              <w:rPr>
                <w:rFonts w:eastAsia="Times New Roman" w:cs="Times New Roman"/>
                <w:iCs w:val="0"/>
                <w:snapToGrid/>
                <w:lang w:eastAsia="ru-RU"/>
              </w:rPr>
              <w:t xml:space="preserve">; Петр Кузьмич </w:t>
            </w:r>
            <w:proofErr w:type="spellStart"/>
            <w:r w:rsidRPr="00F46464">
              <w:rPr>
                <w:rFonts w:eastAsia="Times New Roman" w:cs="Times New Roman"/>
                <w:iCs w:val="0"/>
                <w:snapToGrid/>
                <w:lang w:eastAsia="ru-RU"/>
              </w:rPr>
              <w:t>Рябых-Рябовский</w:t>
            </w:r>
            <w:proofErr w:type="spellEnd"/>
            <w:r w:rsidRPr="00F46464">
              <w:rPr>
                <w:rFonts w:eastAsia="Times New Roman" w:cs="Times New Roman"/>
                <w:iCs w:val="0"/>
                <w:snapToGrid/>
                <w:lang w:eastAsia="ru-RU"/>
              </w:rPr>
              <w:t xml:space="preserve">, актер </w:t>
            </w:r>
            <w:proofErr w:type="spellStart"/>
            <w:r w:rsidRPr="00F46464">
              <w:rPr>
                <w:rFonts w:eastAsia="Times New Roman" w:cs="Times New Roman"/>
                <w:iCs w:val="0"/>
                <w:snapToGrid/>
                <w:lang w:eastAsia="ru-RU"/>
              </w:rPr>
              <w:t>Харбинского</w:t>
            </w:r>
            <w:proofErr w:type="spellEnd"/>
            <w:r w:rsidRPr="00F46464">
              <w:rPr>
                <w:rFonts w:eastAsia="Times New Roman" w:cs="Times New Roman"/>
                <w:iCs w:val="0"/>
                <w:snapToGrid/>
                <w:lang w:eastAsia="ru-RU"/>
              </w:rPr>
              <w:t xml:space="preserve"> театра; Всеволод </w:t>
            </w:r>
            <w:proofErr w:type="spellStart"/>
            <w:r w:rsidRPr="00F46464">
              <w:rPr>
                <w:rFonts w:eastAsia="Times New Roman" w:cs="Times New Roman"/>
                <w:iCs w:val="0"/>
                <w:snapToGrid/>
                <w:lang w:eastAsia="ru-RU"/>
              </w:rPr>
              <w:t>Топилин</w:t>
            </w:r>
            <w:proofErr w:type="spellEnd"/>
            <w:r w:rsidRPr="00F46464">
              <w:rPr>
                <w:rFonts w:eastAsia="Times New Roman" w:cs="Times New Roman"/>
                <w:iCs w:val="0"/>
                <w:snapToGrid/>
                <w:lang w:eastAsia="ru-RU"/>
              </w:rPr>
              <w:t>, "великолепный пианист, ученик Нейгауза, до войны он аккомпанировал Давиду Ойстраху" и многие-многие другие.</w:t>
            </w:r>
            <w:proofErr w:type="gramEnd"/>
            <w:r w:rsidRPr="00F46464">
              <w:rPr>
                <w:rFonts w:eastAsia="Times New Roman" w:cs="Times New Roman"/>
                <w:iCs w:val="0"/>
                <w:snapToGrid/>
                <w:lang w:eastAsia="ru-RU"/>
              </w:rPr>
              <w:t xml:space="preserve"> Их усилиями и талантом осуществлялись постановки "Укрощение строптивой", "Веселая вдова", "Бедность не порок", "Платон Кречет", "</w:t>
            </w:r>
            <w:proofErr w:type="spellStart"/>
            <w:r w:rsidRPr="00F46464">
              <w:rPr>
                <w:rFonts w:eastAsia="Times New Roman" w:cs="Times New Roman"/>
                <w:iCs w:val="0"/>
                <w:snapToGrid/>
                <w:lang w:eastAsia="ru-RU"/>
              </w:rPr>
              <w:t>Сильва</w:t>
            </w:r>
            <w:proofErr w:type="spellEnd"/>
            <w:r w:rsidRPr="00F46464">
              <w:rPr>
                <w:rFonts w:eastAsia="Times New Roman" w:cs="Times New Roman"/>
                <w:iCs w:val="0"/>
                <w:snapToGrid/>
                <w:lang w:eastAsia="ru-RU"/>
              </w:rPr>
              <w:t xml:space="preserve">", пьес А. Чехова и многих других произведений драматургии. Но самым интересным и внушительным в </w:t>
            </w:r>
            <w:proofErr w:type="spellStart"/>
            <w:r w:rsidRPr="00F46464">
              <w:rPr>
                <w:rFonts w:eastAsia="Times New Roman" w:cs="Times New Roman"/>
                <w:iCs w:val="0"/>
                <w:snapToGrid/>
                <w:lang w:eastAsia="ru-RU"/>
              </w:rPr>
              <w:t>культбригаде</w:t>
            </w:r>
            <w:proofErr w:type="spellEnd"/>
            <w:r w:rsidRPr="00F46464">
              <w:rPr>
                <w:rFonts w:eastAsia="Times New Roman" w:cs="Times New Roman"/>
                <w:iCs w:val="0"/>
                <w:snapToGrid/>
                <w:lang w:eastAsia="ru-RU"/>
              </w:rPr>
              <w:t xml:space="preserve"> был оркестр, который возглавлял Вячеслав Петрович </w:t>
            </w:r>
            <w:proofErr w:type="spellStart"/>
            <w:r w:rsidRPr="00F46464">
              <w:rPr>
                <w:rFonts w:eastAsia="Times New Roman" w:cs="Times New Roman"/>
                <w:iCs w:val="0"/>
                <w:snapToGrid/>
                <w:lang w:eastAsia="ru-RU"/>
              </w:rPr>
              <w:t>Кантутис</w:t>
            </w:r>
            <w:proofErr w:type="spellEnd"/>
            <w:r w:rsidRPr="00F46464">
              <w:rPr>
                <w:rFonts w:eastAsia="Times New Roman" w:cs="Times New Roman"/>
                <w:iCs w:val="0"/>
                <w:snapToGrid/>
                <w:lang w:eastAsia="ru-RU"/>
              </w:rPr>
              <w:t xml:space="preserve">. Оркестр исполнял "Славянские танцы" </w:t>
            </w:r>
            <w:proofErr w:type="spellStart"/>
            <w:r w:rsidRPr="00F46464">
              <w:rPr>
                <w:rFonts w:eastAsia="Times New Roman" w:cs="Times New Roman"/>
                <w:iCs w:val="0"/>
                <w:snapToGrid/>
                <w:lang w:eastAsia="ru-RU"/>
              </w:rPr>
              <w:t>Дворжека</w:t>
            </w:r>
            <w:proofErr w:type="spellEnd"/>
            <w:r w:rsidRPr="00F46464">
              <w:rPr>
                <w:rFonts w:eastAsia="Times New Roman" w:cs="Times New Roman"/>
                <w:iCs w:val="0"/>
                <w:snapToGrid/>
                <w:lang w:eastAsia="ru-RU"/>
              </w:rPr>
              <w:t xml:space="preserve">, концерты Мендельсона, "Цыганские напевы" </w:t>
            </w:r>
            <w:proofErr w:type="spellStart"/>
            <w:r w:rsidRPr="00F46464">
              <w:rPr>
                <w:rFonts w:eastAsia="Times New Roman" w:cs="Times New Roman"/>
                <w:iCs w:val="0"/>
                <w:snapToGrid/>
                <w:lang w:eastAsia="ru-RU"/>
              </w:rPr>
              <w:t>Сарасата</w:t>
            </w:r>
            <w:proofErr w:type="spellEnd"/>
            <w:r w:rsidRPr="00F46464">
              <w:rPr>
                <w:rFonts w:eastAsia="Times New Roman" w:cs="Times New Roman"/>
                <w:iCs w:val="0"/>
                <w:snapToGrid/>
                <w:lang w:eastAsia="ru-RU"/>
              </w:rPr>
              <w:t xml:space="preserve">, мелодии П. Чайковского, </w:t>
            </w:r>
            <w:proofErr w:type="spellStart"/>
            <w:r w:rsidRPr="00F46464">
              <w:rPr>
                <w:rFonts w:eastAsia="Times New Roman" w:cs="Times New Roman"/>
                <w:iCs w:val="0"/>
                <w:snapToGrid/>
                <w:lang w:eastAsia="ru-RU"/>
              </w:rPr>
              <w:t>Кабалевского</w:t>
            </w:r>
            <w:proofErr w:type="spellEnd"/>
            <w:r w:rsidRPr="00F46464">
              <w:rPr>
                <w:rFonts w:eastAsia="Times New Roman" w:cs="Times New Roman"/>
                <w:iCs w:val="0"/>
                <w:snapToGrid/>
                <w:lang w:eastAsia="ru-RU"/>
              </w:rPr>
              <w:t xml:space="preserve"> и др. И под звуки этого оркестра танцевала свои импровизации молодая балерина из Будапешта Долли </w:t>
            </w:r>
            <w:proofErr w:type="spellStart"/>
            <w:r w:rsidRPr="00F46464">
              <w:rPr>
                <w:rFonts w:eastAsia="Times New Roman" w:cs="Times New Roman"/>
                <w:iCs w:val="0"/>
                <w:snapToGrid/>
                <w:lang w:eastAsia="ru-RU"/>
              </w:rPr>
              <w:t>Тарквариани-Преч</w:t>
            </w:r>
            <w:proofErr w:type="spellEnd"/>
            <w:r w:rsidRPr="00F46464">
              <w:rPr>
                <w:rFonts w:eastAsia="Times New Roman" w:cs="Times New Roman"/>
                <w:iCs w:val="0"/>
                <w:snapToGrid/>
                <w:lang w:eastAsia="ru-RU"/>
              </w:rPr>
              <w:t xml:space="preserve">, через некоторое время умершая в одной из лагерных больниц. Играя на разводах, в столовой во время ужина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 учился</w:t>
            </w:r>
            <w:proofErr w:type="gramEnd"/>
            <w:r w:rsidRPr="00F46464">
              <w:rPr>
                <w:rFonts w:eastAsia="Times New Roman" w:cs="Times New Roman"/>
                <w:iCs w:val="0"/>
                <w:snapToGrid/>
                <w:lang w:eastAsia="ru-RU"/>
              </w:rPr>
              <w:t xml:space="preserve"> мастерству баяниста белорусский парнишка </w:t>
            </w:r>
            <w:proofErr w:type="spellStart"/>
            <w:r w:rsidRPr="00F46464">
              <w:rPr>
                <w:rFonts w:eastAsia="Times New Roman" w:cs="Times New Roman"/>
                <w:iCs w:val="0"/>
                <w:snapToGrid/>
                <w:lang w:eastAsia="ru-RU"/>
              </w:rPr>
              <w:t>Юзек</w:t>
            </w:r>
            <w:proofErr w:type="spellEnd"/>
            <w:r w:rsidRPr="00F46464">
              <w:rPr>
                <w:rFonts w:eastAsia="Times New Roman" w:cs="Times New Roman"/>
                <w:iCs w:val="0"/>
                <w:snapToGrid/>
                <w:lang w:eastAsia="ru-RU"/>
              </w:rPr>
              <w:t>, в последствии лауреат многих конкурсов и фестивалей, руководитель народного ансамбля песен и танцев Белоруссии "</w:t>
            </w:r>
            <w:proofErr w:type="spellStart"/>
            <w:r w:rsidRPr="00F46464">
              <w:rPr>
                <w:rFonts w:eastAsia="Times New Roman" w:cs="Times New Roman"/>
                <w:iCs w:val="0"/>
                <w:snapToGrid/>
                <w:lang w:eastAsia="ru-RU"/>
              </w:rPr>
              <w:t>Спадчина</w:t>
            </w:r>
            <w:proofErr w:type="spellEnd"/>
            <w:r w:rsidRPr="00F46464">
              <w:rPr>
                <w:rFonts w:eastAsia="Times New Roman" w:cs="Times New Roman"/>
                <w:iCs w:val="0"/>
                <w:snapToGrid/>
                <w:lang w:eastAsia="ru-RU"/>
              </w:rPr>
              <w:t xml:space="preserve">" Сушко Иосиф Фомич. Как упоминается в некоторых воспоминаниях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он</w:t>
            </w:r>
            <w:proofErr w:type="gramEnd"/>
            <w:r w:rsidRPr="00F46464">
              <w:rPr>
                <w:rFonts w:eastAsia="Times New Roman" w:cs="Times New Roman"/>
                <w:iCs w:val="0"/>
                <w:snapToGrid/>
                <w:lang w:eastAsia="ru-RU"/>
              </w:rPr>
              <w:t xml:space="preserve"> стал аккомпанировать Лидии Андреевне Руслановой, оказавшейся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зимой 1949 года: "...Когда после нашей части концерта она вышла на сцену, зал замер. Огромная столовая была забита так, что яблоку было негде упасть. В передних рядах сидело лагерное начальство. Во время наших концертов аплодисменты были запрещены. Таков был порядок. Мы к этому привыкли. А когда вошла Лидия Андреевна, зал совсем затих. На ней было черное платье, на плечах черно-белая пелерина. У Руслановой помимо выразительного лица и прекрасного голоса, была удивительная жестикуляция. Особенно мне запомнился ее жест, когда она руку, согнутую в локте, поднимала к своему лбу и таким царственным движением опускала ее вниз. Когда кончилась первая песня, потрясенный зал молчал, не раздалось ни одного хлопка. И вот, я помню, как мой мозг поразила мысль: "Боже мой, как она сейчас себя чувствует?! Она, привыкшая к шквалам аплодисментов, к успеху, к всенародной любви!". И вдруг - мертвая тишина зала. Затем она спела вторую песню, спела с такой силой, с такой страстью и отчаянием, что зал не выдержал. Первым поднял руки Евстигнеев, начальник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и захлопал. И сразу загремел, застонал от восторга зал. 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и вольные кричали "браво". Ее долго не отпускали со сцены. Она пела всенародно известные песни - "Липа вековая", "Когда я на почте служил ямщиком", "Брат сестру качает", "По улице - мостовой" и, </w:t>
            </w:r>
            <w:proofErr w:type="spellStart"/>
            <w:proofErr w:type="gramStart"/>
            <w:r w:rsidRPr="00F46464">
              <w:rPr>
                <w:rFonts w:eastAsia="Times New Roman" w:cs="Times New Roman"/>
                <w:iCs w:val="0"/>
                <w:snapToGrid/>
                <w:lang w:eastAsia="ru-RU"/>
              </w:rPr>
              <w:t>ко-нечно</w:t>
            </w:r>
            <w:proofErr w:type="spellEnd"/>
            <w:proofErr w:type="gramEnd"/>
            <w:r w:rsidRPr="00F46464">
              <w:rPr>
                <w:rFonts w:eastAsia="Times New Roman" w:cs="Times New Roman"/>
                <w:iCs w:val="0"/>
                <w:snapToGrid/>
                <w:lang w:eastAsia="ru-RU"/>
              </w:rPr>
              <w:t xml:space="preserve"> же, "Валенки..." (" Воспоминания Т. Н. Барышниковой,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Оркестр концертной бригады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насчитывал в своем составе около 11 человек, хор - около 80, но имена всех "крепостных", по выражению А. Солженицына, артистов мы просто не в состоянии перечислить. Тем более рассказать о каждом из них, или хотя бы о тех, о ком есть сведения в нашем архиве. Концертная бригада для них была не только возможностью избежать общих физических работ, но и возможностью заниматься своим </w:t>
            </w:r>
            <w:r w:rsidRPr="00F46464">
              <w:rPr>
                <w:rFonts w:eastAsia="Times New Roman" w:cs="Times New Roman"/>
                <w:iCs w:val="0"/>
                <w:snapToGrid/>
                <w:lang w:eastAsia="ru-RU"/>
              </w:rPr>
              <w:lastRenderedPageBreak/>
              <w:t>любимым делом, что помогало жить в тяжелых лагерных условиях. И выходя из заключения, некоторые из служителей лагерных муз, по разным причинам, оставались жить в нашем городе. Оставшись, они сумели внести определенный вклад в развитие культуры Тайшета. Долгие годы руководил женским вокальным коллективом "</w:t>
            </w:r>
            <w:proofErr w:type="spellStart"/>
            <w:r w:rsidRPr="00F46464">
              <w:rPr>
                <w:rFonts w:eastAsia="Times New Roman" w:cs="Times New Roman"/>
                <w:iCs w:val="0"/>
                <w:snapToGrid/>
                <w:lang w:eastAsia="ru-RU"/>
              </w:rPr>
              <w:t>Бирюсинка</w:t>
            </w:r>
            <w:proofErr w:type="spellEnd"/>
            <w:r w:rsidRPr="00F46464">
              <w:rPr>
                <w:rFonts w:eastAsia="Times New Roman" w:cs="Times New Roman"/>
                <w:iCs w:val="0"/>
                <w:snapToGrid/>
                <w:lang w:eastAsia="ru-RU"/>
              </w:rPr>
              <w:t xml:space="preserve">" Михаил Дмитриевич Лисовский, баянист-профессионал, в прошлом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участник </w:t>
            </w:r>
            <w:proofErr w:type="spellStart"/>
            <w:r w:rsidRPr="00F46464">
              <w:rPr>
                <w:rFonts w:eastAsia="Times New Roman" w:cs="Times New Roman"/>
                <w:iCs w:val="0"/>
                <w:snapToGrid/>
                <w:lang w:eastAsia="ru-RU"/>
              </w:rPr>
              <w:t>культбригады</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В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клубах и Доме пионеров бывшие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дали начальное музыкальное образование многим </w:t>
            </w:r>
            <w:proofErr w:type="spellStart"/>
            <w:r w:rsidRPr="00F46464">
              <w:rPr>
                <w:rFonts w:eastAsia="Times New Roman" w:cs="Times New Roman"/>
                <w:iCs w:val="0"/>
                <w:snapToGrid/>
                <w:lang w:eastAsia="ru-RU"/>
              </w:rPr>
              <w:t>тайшетцам</w:t>
            </w:r>
            <w:proofErr w:type="spellEnd"/>
            <w:r w:rsidRPr="00F46464">
              <w:rPr>
                <w:rFonts w:eastAsia="Times New Roman" w:cs="Times New Roman"/>
                <w:iCs w:val="0"/>
                <w:snapToGrid/>
                <w:lang w:eastAsia="ru-RU"/>
              </w:rPr>
              <w:t xml:space="preserve">, подготовили кадры культработников, стояли у истоков возникновения в Тайшете духовых оркестров. Клочков В. Я., драматург, певец, педагог по вокалу; </w:t>
            </w:r>
            <w:proofErr w:type="spellStart"/>
            <w:r w:rsidRPr="00F46464">
              <w:rPr>
                <w:rFonts w:eastAsia="Times New Roman" w:cs="Times New Roman"/>
                <w:iCs w:val="0"/>
                <w:snapToGrid/>
                <w:lang w:eastAsia="ru-RU"/>
              </w:rPr>
              <w:t>Котеленец</w:t>
            </w:r>
            <w:proofErr w:type="spellEnd"/>
            <w:r w:rsidRPr="00F46464">
              <w:rPr>
                <w:rFonts w:eastAsia="Times New Roman" w:cs="Times New Roman"/>
                <w:iCs w:val="0"/>
                <w:snapToGrid/>
                <w:lang w:eastAsia="ru-RU"/>
              </w:rPr>
              <w:t xml:space="preserve"> Николай Николаевич, драматург, режиссер; </w:t>
            </w:r>
            <w:proofErr w:type="spellStart"/>
            <w:r w:rsidRPr="00F46464">
              <w:rPr>
                <w:rFonts w:eastAsia="Times New Roman" w:cs="Times New Roman"/>
                <w:iCs w:val="0"/>
                <w:snapToGrid/>
                <w:lang w:eastAsia="ru-RU"/>
              </w:rPr>
              <w:t>Акодис</w:t>
            </w:r>
            <w:proofErr w:type="spellEnd"/>
            <w:r w:rsidRPr="00F46464">
              <w:rPr>
                <w:rFonts w:eastAsia="Times New Roman" w:cs="Times New Roman"/>
                <w:iCs w:val="0"/>
                <w:snapToGrid/>
                <w:lang w:eastAsia="ru-RU"/>
              </w:rPr>
              <w:t xml:space="preserve"> Валентин Николаевич, художественный руководитель; </w:t>
            </w:r>
            <w:proofErr w:type="spellStart"/>
            <w:r w:rsidRPr="00F46464">
              <w:rPr>
                <w:rFonts w:eastAsia="Times New Roman" w:cs="Times New Roman"/>
                <w:iCs w:val="0"/>
                <w:snapToGrid/>
                <w:lang w:eastAsia="ru-RU"/>
              </w:rPr>
              <w:t>Наархане</w:t>
            </w:r>
            <w:proofErr w:type="spellEnd"/>
            <w:r w:rsidRPr="00F46464">
              <w:rPr>
                <w:rFonts w:eastAsia="Times New Roman" w:cs="Times New Roman"/>
                <w:iCs w:val="0"/>
                <w:snapToGrid/>
                <w:lang w:eastAsia="ru-RU"/>
              </w:rPr>
              <w:t xml:space="preserve">, Фридман осуществляли на сценах Тайшета силами детских коллективов художественной самодеятельности постановки спектаклей "Синяя птица", "Снежная королева" и др. Француз по национальности, бывший лагерник Пьер </w:t>
            </w:r>
            <w:proofErr w:type="spellStart"/>
            <w:r w:rsidRPr="00F46464">
              <w:rPr>
                <w:rFonts w:eastAsia="Times New Roman" w:cs="Times New Roman"/>
                <w:iCs w:val="0"/>
                <w:snapToGrid/>
                <w:lang w:eastAsia="ru-RU"/>
              </w:rPr>
              <w:t>Супью</w:t>
            </w:r>
            <w:proofErr w:type="spellEnd"/>
            <w:r w:rsidRPr="00F46464">
              <w:rPr>
                <w:rFonts w:eastAsia="Times New Roman" w:cs="Times New Roman"/>
                <w:iCs w:val="0"/>
                <w:snapToGrid/>
                <w:lang w:eastAsia="ru-RU"/>
              </w:rPr>
              <w:t xml:space="preserve"> создавал для этих постановок прекрасные декорации. Великолепно справлялась с работой костюмера Александра Владимировна </w:t>
            </w:r>
            <w:proofErr w:type="spellStart"/>
            <w:r w:rsidRPr="00F46464">
              <w:rPr>
                <w:rFonts w:eastAsia="Times New Roman" w:cs="Times New Roman"/>
                <w:iCs w:val="0"/>
                <w:snapToGrid/>
                <w:lang w:eastAsia="ru-RU"/>
              </w:rPr>
              <w:t>Жемелева</w:t>
            </w:r>
            <w:proofErr w:type="spellEnd"/>
            <w:r w:rsidRPr="00F46464">
              <w:rPr>
                <w:rFonts w:eastAsia="Times New Roman" w:cs="Times New Roman"/>
                <w:iCs w:val="0"/>
                <w:snapToGrid/>
                <w:lang w:eastAsia="ru-RU"/>
              </w:rPr>
              <w:t xml:space="preserve">. Большую роль в развитии танцевального искусства в Тайшете сыграла Елена Борисовна </w:t>
            </w:r>
            <w:proofErr w:type="spellStart"/>
            <w:r w:rsidRPr="00F46464">
              <w:rPr>
                <w:rFonts w:eastAsia="Times New Roman" w:cs="Times New Roman"/>
                <w:iCs w:val="0"/>
                <w:snapToGrid/>
                <w:lang w:eastAsia="ru-RU"/>
              </w:rPr>
              <w:t>Бланковская</w:t>
            </w:r>
            <w:proofErr w:type="spellEnd"/>
            <w:r w:rsidRPr="00F46464">
              <w:rPr>
                <w:rFonts w:eastAsia="Times New Roman" w:cs="Times New Roman"/>
                <w:iCs w:val="0"/>
                <w:snapToGrid/>
                <w:lang w:eastAsia="ru-RU"/>
              </w:rPr>
              <w:t xml:space="preserve">, профессиональная танцовщица, волей судьбы заброшенная в лагеря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Заметную роль в литературной жизни нашего города сыграл Владимир Игнатьевич Муравьев, сосланный в Тайшет после освобождения из лагерей. При его жизни были опубликованы две его книги - "Высокая широта" и "В маленьком городе". Именно он стоял у истоков и поныне действующего в городе литературного клуба "Бирюса". И </w:t>
            </w:r>
            <w:proofErr w:type="gramStart"/>
            <w:r w:rsidRPr="00F46464">
              <w:rPr>
                <w:rFonts w:eastAsia="Times New Roman" w:cs="Times New Roman"/>
                <w:iCs w:val="0"/>
                <w:snapToGrid/>
                <w:lang w:eastAsia="ru-RU"/>
              </w:rPr>
              <w:t>как бы не замалчивалось</w:t>
            </w:r>
            <w:proofErr w:type="gramEnd"/>
            <w:r w:rsidRPr="00F46464">
              <w:rPr>
                <w:rFonts w:eastAsia="Times New Roman" w:cs="Times New Roman"/>
                <w:iCs w:val="0"/>
                <w:snapToGrid/>
                <w:lang w:eastAsia="ru-RU"/>
              </w:rPr>
              <w:t xml:space="preserve"> лагерное прошлое Тайшета, но именно лагерям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как это не печально, обязан наш город как своим экономическим так культурным развитием в 30-60 г.г., нисколько не принижая роли самих тайшетцев. Попытаемся кратко, насколько позволяют наши документы, проанализировать роль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лагерей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в развитии Тайшета и Тайшетского района. О роли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в строительстве западного участка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мы уже говорили, как и </w:t>
            </w:r>
            <w:proofErr w:type="gramStart"/>
            <w:r w:rsidRPr="00F46464">
              <w:rPr>
                <w:rFonts w:eastAsia="Times New Roman" w:cs="Times New Roman"/>
                <w:iCs w:val="0"/>
                <w:snapToGrid/>
                <w:lang w:eastAsia="ru-RU"/>
              </w:rPr>
              <w:t>о</w:t>
            </w:r>
            <w:proofErr w:type="gramEnd"/>
            <w:r w:rsidRPr="00F46464">
              <w:rPr>
                <w:rFonts w:eastAsia="Times New Roman" w:cs="Times New Roman"/>
                <w:iCs w:val="0"/>
                <w:snapToGrid/>
                <w:lang w:eastAsia="ru-RU"/>
              </w:rPr>
              <w:t xml:space="preserve"> их роли в развитии культуры нашего города. В лагерном комплексе имелись столярные, слесарные, швейные, слюдяные мастерские, которые помимо обслуживания самих лагерей производили часть продукции для продажи местному населению. В годы войны производство товаров народного потребления резко снизилось, поэтому большую роль в снабжении населения играли такие местные мастерские. </w:t>
            </w:r>
            <w:proofErr w:type="gramStart"/>
            <w:r w:rsidRPr="00F46464">
              <w:rPr>
                <w:rFonts w:eastAsia="Times New Roman" w:cs="Times New Roman"/>
                <w:iCs w:val="0"/>
                <w:snapToGrid/>
                <w:lang w:eastAsia="ru-RU"/>
              </w:rPr>
              <w:t xml:space="preserve">Силами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/к в Тайшете было построено достаточно большое количество жилых домов (улицы Кооперативная, им. Фрунзе, Пушкина, Кирова и др. в юго-восточной части города), здания различного предназначения - детсады, больница, гостиница, баня, магазины, столовая, казармы, производственные помещения и многое другое.</w:t>
            </w:r>
            <w:proofErr w:type="gramEnd"/>
            <w:r w:rsidRPr="00F46464">
              <w:rPr>
                <w:rFonts w:eastAsia="Times New Roman" w:cs="Times New Roman"/>
                <w:iCs w:val="0"/>
                <w:snapToGrid/>
                <w:lang w:eastAsia="ru-RU"/>
              </w:rPr>
              <w:t xml:space="preserve"> Все эти здания в разное время стало достоянием города: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"Решение Тайшетского районного Совета Депутатов трудящихся от 6 марта 1940 г. - передать помещение амбулатории вместе с оборудованием Тайшетскому </w:t>
            </w:r>
            <w:proofErr w:type="spellStart"/>
            <w:r w:rsidRPr="00F46464">
              <w:rPr>
                <w:rFonts w:eastAsia="Times New Roman" w:cs="Times New Roman"/>
                <w:iCs w:val="0"/>
                <w:snapToGrid/>
                <w:lang w:eastAsia="ru-RU"/>
              </w:rPr>
              <w:t>Райздравотделу</w:t>
            </w:r>
            <w:proofErr w:type="spellEnd"/>
            <w:r w:rsidRPr="00F46464">
              <w:rPr>
                <w:rFonts w:eastAsia="Times New Roman" w:cs="Times New Roman"/>
                <w:iCs w:val="0"/>
                <w:snapToGrid/>
                <w:lang w:eastAsia="ru-RU"/>
              </w:rPr>
              <w:t xml:space="preserve"> для организации там городской амбулатории;</w:t>
            </w:r>
          </w:p>
          <w:p w:rsidR="00F46464" w:rsidRPr="00F46464" w:rsidRDefault="00F46464" w:rsidP="00F46464">
            <w:pPr>
              <w:spacing w:before="100" w:beforeAutospacing="1" w:after="100" w:afterAutospacing="1"/>
              <w:rPr>
                <w:rFonts w:eastAsia="Times New Roman" w:cs="Times New Roman"/>
                <w:iCs w:val="0"/>
                <w:snapToGrid/>
                <w:lang w:eastAsia="ru-RU"/>
              </w:rPr>
            </w:pPr>
            <w:proofErr w:type="gramStart"/>
            <w:r w:rsidRPr="00F46464">
              <w:rPr>
                <w:rFonts w:eastAsia="Times New Roman" w:cs="Times New Roman"/>
                <w:iCs w:val="0"/>
                <w:snapToGrid/>
                <w:lang w:eastAsia="ru-RU"/>
              </w:rPr>
              <w:t xml:space="preserve">- помещение бывшей </w:t>
            </w:r>
            <w:proofErr w:type="spellStart"/>
            <w:r w:rsidRPr="00F46464">
              <w:rPr>
                <w:rFonts w:eastAsia="Times New Roman" w:cs="Times New Roman"/>
                <w:iCs w:val="0"/>
                <w:snapToGrid/>
                <w:lang w:eastAsia="ru-RU"/>
              </w:rPr>
              <w:t>гаупвахты</w:t>
            </w:r>
            <w:proofErr w:type="spellEnd"/>
            <w:r w:rsidRPr="00F46464">
              <w:rPr>
                <w:rFonts w:eastAsia="Times New Roman" w:cs="Times New Roman"/>
                <w:iCs w:val="0"/>
                <w:snapToGrid/>
                <w:lang w:eastAsia="ru-RU"/>
              </w:rPr>
              <w:t xml:space="preserve">, оружейный склад и склад под различное имущество передать </w:t>
            </w:r>
            <w:proofErr w:type="spellStart"/>
            <w:r w:rsidRPr="00F46464">
              <w:rPr>
                <w:rFonts w:eastAsia="Times New Roman" w:cs="Times New Roman"/>
                <w:iCs w:val="0"/>
                <w:snapToGrid/>
                <w:lang w:eastAsia="ru-RU"/>
              </w:rPr>
              <w:t>Райздравотделу</w:t>
            </w:r>
            <w:proofErr w:type="spellEnd"/>
            <w:r w:rsidRPr="00F46464">
              <w:rPr>
                <w:rFonts w:eastAsia="Times New Roman" w:cs="Times New Roman"/>
                <w:iCs w:val="0"/>
                <w:snapToGrid/>
                <w:lang w:eastAsia="ru-RU"/>
              </w:rPr>
              <w:t xml:space="preserve"> для организации там инфекционного отделения;</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 детсад передать районо для организации </w:t>
            </w:r>
            <w:proofErr w:type="spellStart"/>
            <w:r w:rsidRPr="00F46464">
              <w:rPr>
                <w:rFonts w:eastAsia="Times New Roman" w:cs="Times New Roman"/>
                <w:iCs w:val="0"/>
                <w:snapToGrid/>
                <w:lang w:eastAsia="ru-RU"/>
              </w:rPr>
              <w:t>гордетсада</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proofErr w:type="gramStart"/>
            <w:r w:rsidRPr="00F46464">
              <w:rPr>
                <w:rFonts w:eastAsia="Times New Roman" w:cs="Times New Roman"/>
                <w:iCs w:val="0"/>
                <w:snapToGrid/>
                <w:lang w:eastAsia="ru-RU"/>
              </w:rPr>
              <w:t xml:space="preserve">- клуб и помещение гостиницы передать горсовету для создания там городского клуба и городской гостиницы" (Тайшет, </w:t>
            </w:r>
            <w:proofErr w:type="spellStart"/>
            <w:r w:rsidRPr="00F46464">
              <w:rPr>
                <w:rFonts w:eastAsia="Times New Roman" w:cs="Times New Roman"/>
                <w:iCs w:val="0"/>
                <w:snapToGrid/>
                <w:lang w:eastAsia="ru-RU"/>
              </w:rPr>
              <w:t>горархив</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Ф.1., оп.1., ед.. хр.. 83, стр. 15).</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Многие из перечисленных помещений по сей день находятся в эксплуатации в виде помещений Центральной районной больницы, некоторых отделов районной администрации, городского комитета по делам молодежи и спорта и др.</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lastRenderedPageBreak/>
              <w:t>Строительство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потребовало привлечение немалого количества вольнонаемных, жителей города и района, что имело положительное значение для Тайшета - появились новые рабочие места. Для подготовки необходимых кадров Управления строительства создало учебные комбинаты, где </w:t>
            </w:r>
            <w:proofErr w:type="spellStart"/>
            <w:r w:rsidRPr="00F46464">
              <w:rPr>
                <w:rFonts w:eastAsia="Times New Roman" w:cs="Times New Roman"/>
                <w:iCs w:val="0"/>
                <w:snapToGrid/>
                <w:lang w:eastAsia="ru-RU"/>
              </w:rPr>
              <w:t>тайшетцы</w:t>
            </w:r>
            <w:proofErr w:type="spellEnd"/>
            <w:r w:rsidRPr="00F46464">
              <w:rPr>
                <w:rFonts w:eastAsia="Times New Roman" w:cs="Times New Roman"/>
                <w:iCs w:val="0"/>
                <w:snapToGrid/>
                <w:lang w:eastAsia="ru-RU"/>
              </w:rPr>
              <w:t xml:space="preserve"> получали различные профессии. В числе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были</w:t>
            </w:r>
            <w:proofErr w:type="gramEnd"/>
            <w:r w:rsidRPr="00F46464">
              <w:rPr>
                <w:rFonts w:eastAsia="Times New Roman" w:cs="Times New Roman"/>
                <w:iCs w:val="0"/>
                <w:snapToGrid/>
                <w:lang w:eastAsia="ru-RU"/>
              </w:rPr>
              <w:t xml:space="preserve"> люди самых различных профессий и порой с высокой квалификацией, каковых в Тайшете было мало. </w:t>
            </w:r>
            <w:proofErr w:type="gramStart"/>
            <w:r w:rsidRPr="00F46464">
              <w:rPr>
                <w:rFonts w:eastAsia="Times New Roman" w:cs="Times New Roman"/>
                <w:iCs w:val="0"/>
                <w:snapToGrid/>
                <w:lang w:eastAsia="ru-RU"/>
              </w:rPr>
              <w:t xml:space="preserve">В 1946 г. в наш город вернулись Центральные авторемонтные мастерские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которые постепенно превратились в довольно крупный завод по ремонту дорожно-строительных машин (ЗРДСМ) и стал градообразующим предприятием, наряду с </w:t>
            </w:r>
            <w:proofErr w:type="spellStart"/>
            <w:r w:rsidRPr="00F46464">
              <w:rPr>
                <w:rFonts w:eastAsia="Times New Roman" w:cs="Times New Roman"/>
                <w:iCs w:val="0"/>
                <w:snapToGrid/>
                <w:lang w:eastAsia="ru-RU"/>
              </w:rPr>
              <w:t>Тайшетским</w:t>
            </w:r>
            <w:proofErr w:type="spellEnd"/>
            <w:r w:rsidRPr="00F46464">
              <w:rPr>
                <w:rFonts w:eastAsia="Times New Roman" w:cs="Times New Roman"/>
                <w:iCs w:val="0"/>
                <w:snapToGrid/>
                <w:lang w:eastAsia="ru-RU"/>
              </w:rPr>
              <w:t xml:space="preserve"> отделением </w:t>
            </w:r>
            <w:proofErr w:type="spellStart"/>
            <w:r w:rsidRPr="00F46464">
              <w:rPr>
                <w:rFonts w:eastAsia="Times New Roman" w:cs="Times New Roman"/>
                <w:iCs w:val="0"/>
                <w:snapToGrid/>
                <w:lang w:eastAsia="ru-RU"/>
              </w:rPr>
              <w:t>Восточно-Сибирской</w:t>
            </w:r>
            <w:proofErr w:type="spellEnd"/>
            <w:r w:rsidRPr="00F46464">
              <w:rPr>
                <w:rFonts w:eastAsia="Times New Roman" w:cs="Times New Roman"/>
                <w:iCs w:val="0"/>
                <w:snapToGrid/>
                <w:lang w:eastAsia="ru-RU"/>
              </w:rPr>
              <w:t xml:space="preserve"> ж/д. Этот завод,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/к работавшие там в первые годы, дали Тайшету новые рабочие места, подготовил большое количество инженерно-технических работников, рабочих высокой квалификации, построил необходимую социально-культурную сферу.</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 медицинских учреждениях лагерей, где порой обслуживались и местные жители, работали врачи-заключенные, о которых и сейчас </w:t>
            </w:r>
            <w:proofErr w:type="spellStart"/>
            <w:r w:rsidRPr="00F46464">
              <w:rPr>
                <w:rFonts w:eastAsia="Times New Roman" w:cs="Times New Roman"/>
                <w:iCs w:val="0"/>
                <w:snapToGrid/>
                <w:lang w:eastAsia="ru-RU"/>
              </w:rPr>
              <w:t>по¬мнят</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тайшетцы</w:t>
            </w:r>
            <w:proofErr w:type="spellEnd"/>
            <w:r w:rsidRPr="00F46464">
              <w:rPr>
                <w:rFonts w:eastAsia="Times New Roman" w:cs="Times New Roman"/>
                <w:iCs w:val="0"/>
                <w:snapToGrid/>
                <w:lang w:eastAsia="ru-RU"/>
              </w:rPr>
              <w:t xml:space="preserve"> старшего поколения: хирург, профессор Флоренский, </w:t>
            </w:r>
            <w:proofErr w:type="spellStart"/>
            <w:r w:rsidRPr="00F46464">
              <w:rPr>
                <w:rFonts w:eastAsia="Times New Roman" w:cs="Times New Roman"/>
                <w:iCs w:val="0"/>
                <w:snapToGrid/>
                <w:lang w:eastAsia="ru-RU"/>
              </w:rPr>
              <w:t>те¬рапевт</w:t>
            </w:r>
            <w:proofErr w:type="spellEnd"/>
            <w:r w:rsidRPr="00F46464">
              <w:rPr>
                <w:rFonts w:eastAsia="Times New Roman" w:cs="Times New Roman"/>
                <w:iCs w:val="0"/>
                <w:snapToGrid/>
                <w:lang w:eastAsia="ru-RU"/>
              </w:rPr>
              <w:t xml:space="preserve"> Есипов, невропатолог Бачинский, рентгенолог </w:t>
            </w:r>
            <w:proofErr w:type="spellStart"/>
            <w:r w:rsidRPr="00F46464">
              <w:rPr>
                <w:rFonts w:eastAsia="Times New Roman" w:cs="Times New Roman"/>
                <w:iCs w:val="0"/>
                <w:snapToGrid/>
                <w:lang w:eastAsia="ru-RU"/>
              </w:rPr>
              <w:t>Тууль</w:t>
            </w:r>
            <w:proofErr w:type="spellEnd"/>
            <w:r w:rsidRPr="00F46464">
              <w:rPr>
                <w:rFonts w:eastAsia="Times New Roman" w:cs="Times New Roman"/>
                <w:iCs w:val="0"/>
                <w:snapToGrid/>
                <w:lang w:eastAsia="ru-RU"/>
              </w:rPr>
              <w:t xml:space="preserve"> и многие другие.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На этом не закончен анализ вклада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 xml:space="preserve">/к </w:t>
            </w:r>
            <w:proofErr w:type="spellStart"/>
            <w:r w:rsidRPr="00F46464">
              <w:rPr>
                <w:rFonts w:eastAsia="Times New Roman" w:cs="Times New Roman"/>
                <w:iCs w:val="0"/>
                <w:snapToGrid/>
                <w:lang w:eastAsia="ru-RU"/>
              </w:rPr>
              <w:t>тайшестких</w:t>
            </w:r>
            <w:proofErr w:type="spellEnd"/>
            <w:r w:rsidRPr="00F46464">
              <w:rPr>
                <w:rFonts w:eastAsia="Times New Roman" w:cs="Times New Roman"/>
                <w:iCs w:val="0"/>
                <w:snapToGrid/>
                <w:lang w:eastAsia="ru-RU"/>
              </w:rPr>
              <w:t xml:space="preserve"> лагерей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предстоит дальнейшая, подробная работа в этом направлении.</w:t>
            </w:r>
          </w:p>
          <w:p w:rsidR="00F46464" w:rsidRPr="00F46464" w:rsidRDefault="00F46464" w:rsidP="00F46464">
            <w:pPr>
              <w:spacing w:before="100" w:beforeAutospacing="1" w:after="100" w:afterAutospacing="1"/>
              <w:jc w:val="center"/>
              <w:rPr>
                <w:rFonts w:eastAsia="Times New Roman" w:cs="Times New Roman"/>
                <w:iCs w:val="0"/>
                <w:snapToGrid/>
                <w:lang w:eastAsia="ru-RU"/>
              </w:rPr>
            </w:pPr>
            <w:r w:rsidRPr="00F46464">
              <w:rPr>
                <w:rFonts w:eastAsia="Times New Roman" w:cs="Times New Roman"/>
                <w:b/>
                <w:bCs/>
                <w:iCs w:val="0"/>
                <w:snapToGrid/>
                <w:lang w:eastAsia="ru-RU"/>
              </w:rPr>
              <w:t>ДЛИННАЯ ДОРОГА В СИБИРЬ</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Из прошлого Тайшета не выбросить такие события как депортация народов СССР в Сибирь. Первые этапы </w:t>
            </w:r>
            <w:proofErr w:type="gramStart"/>
            <w:r w:rsidRPr="00F46464">
              <w:rPr>
                <w:rFonts w:eastAsia="Times New Roman" w:cs="Times New Roman"/>
                <w:iCs w:val="0"/>
                <w:snapToGrid/>
                <w:lang w:eastAsia="ru-RU"/>
              </w:rPr>
              <w:t>депортированных</w:t>
            </w:r>
            <w:proofErr w:type="gramEnd"/>
            <w:r w:rsidRPr="00F46464">
              <w:rPr>
                <w:rFonts w:eastAsia="Times New Roman" w:cs="Times New Roman"/>
                <w:iCs w:val="0"/>
                <w:snapToGrid/>
                <w:lang w:eastAsia="ru-RU"/>
              </w:rPr>
              <w:t xml:space="preserve"> прибыли в наш район в начале мая 1940 года. На это указывает протокол 2-ой сессии районного Совета депутатов трудящихся от 21 мая 1940 г.: "...Депутатам необходимо провести большую культурно-воспитательную работу с переселенцами, прибывшими из Польши..." (Тайшет, </w:t>
            </w:r>
            <w:proofErr w:type="spellStart"/>
            <w:r w:rsidRPr="00F46464">
              <w:rPr>
                <w:rFonts w:eastAsia="Times New Roman" w:cs="Times New Roman"/>
                <w:iCs w:val="0"/>
                <w:snapToGrid/>
                <w:lang w:eastAsia="ru-RU"/>
              </w:rPr>
              <w:t>горархив</w:t>
            </w:r>
            <w:proofErr w:type="spellEnd"/>
            <w:r w:rsidRPr="00F46464">
              <w:rPr>
                <w:rFonts w:eastAsia="Times New Roman" w:cs="Times New Roman"/>
                <w:iCs w:val="0"/>
                <w:snapToGrid/>
                <w:lang w:eastAsia="ru-RU"/>
              </w:rPr>
              <w:t xml:space="preserve">, ф. 1, оп.1, ед. хр. 6, стр. 6). В этом документе указана самая ранняя дата, </w:t>
            </w:r>
            <w:proofErr w:type="gramStart"/>
            <w:r w:rsidRPr="00F46464">
              <w:rPr>
                <w:rFonts w:eastAsia="Times New Roman" w:cs="Times New Roman"/>
                <w:iCs w:val="0"/>
                <w:snapToGrid/>
                <w:lang w:eastAsia="ru-RU"/>
              </w:rPr>
              <w:t>из</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имеющихся</w:t>
            </w:r>
            <w:proofErr w:type="gramEnd"/>
            <w:r w:rsidRPr="00F46464">
              <w:rPr>
                <w:rFonts w:eastAsia="Times New Roman" w:cs="Times New Roman"/>
                <w:iCs w:val="0"/>
                <w:snapToGrid/>
                <w:lang w:eastAsia="ru-RU"/>
              </w:rPr>
              <w:t xml:space="preserve"> в нашем распоряжении документов, прибытия депортированных в Тайшетский район. На эту же дату (1940г.), указывает и другой источник - книга "Геноцид литовского народа, 1939-1940 г</w:t>
            </w:r>
            <w:proofErr w:type="gramStart"/>
            <w:r w:rsidRPr="00F46464">
              <w:rPr>
                <w:rFonts w:eastAsia="Times New Roman" w:cs="Times New Roman"/>
                <w:iCs w:val="0"/>
                <w:snapToGrid/>
                <w:lang w:eastAsia="ru-RU"/>
              </w:rPr>
              <w:t>.г</w:t>
            </w:r>
            <w:proofErr w:type="gramEnd"/>
            <w:r w:rsidRPr="00F46464">
              <w:rPr>
                <w:rFonts w:eastAsia="Times New Roman" w:cs="Times New Roman"/>
                <w:iCs w:val="0"/>
                <w:snapToGrid/>
                <w:lang w:eastAsia="ru-RU"/>
              </w:rPr>
              <w:t>", изданная в Литве в 1992 г. и содержащая списки тысяч литовцев, депортированных в указанные годы в отдаленные районы страны. Кроме того, в нашем распоряжении имеются материалы Восточного архива (</w:t>
            </w:r>
            <w:proofErr w:type="gramStart"/>
            <w:r w:rsidRPr="00F46464">
              <w:rPr>
                <w:rFonts w:eastAsia="Times New Roman" w:cs="Times New Roman"/>
                <w:iCs w:val="0"/>
                <w:snapToGrid/>
                <w:lang w:eastAsia="ru-RU"/>
              </w:rPr>
              <w:t>г</w:t>
            </w:r>
            <w:proofErr w:type="gramEnd"/>
            <w:r w:rsidRPr="00F46464">
              <w:rPr>
                <w:rFonts w:eastAsia="Times New Roman" w:cs="Times New Roman"/>
                <w:iCs w:val="0"/>
                <w:snapToGrid/>
                <w:lang w:eastAsia="ru-RU"/>
              </w:rPr>
              <w:t>. Варшава, Польша), воспоминания самих депортированных, в которых указывается 1940 г., как год начала депортации в наш район. На основании всех имеющихся материалов попытаемся выяснить различные аспекты положения депортированных в нашем районе, в том числе и контингент этой категории людей.</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"...Мой отец был крестьянином, в Литве он имел 30 га земли, двух лошадей для пахоты. Сам работал и его сыновья. Разве что на уборку приглашали людей за плату. Когда прогнали немцев, начали в Литве создавать колхозы. А мы про колхозы наслышались много плохого. Отец в колхоз наотрез отказался вступать. (И дым отечества", "</w:t>
            </w:r>
            <w:proofErr w:type="spellStart"/>
            <w:r w:rsidRPr="00F46464">
              <w:rPr>
                <w:rFonts w:eastAsia="Times New Roman" w:cs="Times New Roman"/>
                <w:iCs w:val="0"/>
                <w:snapToGrid/>
                <w:lang w:eastAsia="ru-RU"/>
              </w:rPr>
              <w:t>Бирюсинская</w:t>
            </w:r>
            <w:proofErr w:type="spellEnd"/>
            <w:r w:rsidRPr="00F46464">
              <w:rPr>
                <w:rFonts w:eastAsia="Times New Roman" w:cs="Times New Roman"/>
                <w:iCs w:val="0"/>
                <w:snapToGrid/>
                <w:lang w:eastAsia="ru-RU"/>
              </w:rPr>
              <w:t xml:space="preserve"> новь", </w:t>
            </w:r>
            <w:proofErr w:type="spellStart"/>
            <w:proofErr w:type="gramStart"/>
            <w:r w:rsidRPr="00F46464">
              <w:rPr>
                <w:rFonts w:eastAsia="Times New Roman" w:cs="Times New Roman"/>
                <w:iCs w:val="0"/>
                <w:snapToGrid/>
                <w:lang w:eastAsia="ru-RU"/>
              </w:rPr>
              <w:t>сент</w:t>
            </w:r>
            <w:proofErr w:type="spellEnd"/>
            <w:proofErr w:type="gramEnd"/>
            <w:r w:rsidRPr="00F46464">
              <w:rPr>
                <w:rFonts w:eastAsia="Times New Roman" w:cs="Times New Roman"/>
                <w:iCs w:val="0"/>
                <w:snapToGrid/>
                <w:lang w:eastAsia="ru-RU"/>
              </w:rPr>
              <w:t>, 1990 г.). Нас местные активисты согнали с земли, погрузили с такими же семьями в теплушки и погнали в Сибирь...".</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"...Со стороны СССР доверия к Литовской Армии не было. Во всех частях были введены советские политруки. Конечно, правительству СССР было понятно: если начать открытые репрессии по отношению к литовским офицерам, то начнется сопротивление. Поэтому поступили хитрее: объявили военные маневры, в которых принимали участие только советские войска, а литовские офицеры были приглашены в качестве наблюдателей. Всех их собрали в одном месте, окружили и объявили, что все офицеры арестованы...". </w:t>
            </w:r>
            <w:r w:rsidRPr="00F46464">
              <w:rPr>
                <w:rFonts w:eastAsia="Times New Roman" w:cs="Times New Roman"/>
                <w:iCs w:val="0"/>
                <w:snapToGrid/>
                <w:lang w:eastAsia="ru-RU"/>
              </w:rPr>
              <w:lastRenderedPageBreak/>
              <w:t xml:space="preserve">(Воспоминания И. </w:t>
            </w:r>
            <w:proofErr w:type="spellStart"/>
            <w:r w:rsidRPr="00F46464">
              <w:rPr>
                <w:rFonts w:eastAsia="Times New Roman" w:cs="Times New Roman"/>
                <w:iCs w:val="0"/>
                <w:snapToGrid/>
                <w:lang w:eastAsia="ru-RU"/>
              </w:rPr>
              <w:t>Рокайтиса</w:t>
            </w:r>
            <w:proofErr w:type="spellEnd"/>
            <w:r w:rsidRPr="00F46464">
              <w:rPr>
                <w:rFonts w:eastAsia="Times New Roman" w:cs="Times New Roman"/>
                <w:iCs w:val="0"/>
                <w:snapToGrid/>
                <w:lang w:eastAsia="ru-RU"/>
              </w:rPr>
              <w:t>, архив ИПО "</w:t>
            </w:r>
            <w:proofErr w:type="spellStart"/>
            <w:proofErr w:type="gramStart"/>
            <w:r w:rsidRPr="00F46464">
              <w:rPr>
                <w:rFonts w:eastAsia="Times New Roman" w:cs="Times New Roman"/>
                <w:iCs w:val="0"/>
                <w:snapToGrid/>
                <w:lang w:eastAsia="ru-RU"/>
              </w:rPr>
              <w:t>Бирю-са</w:t>
            </w:r>
            <w:proofErr w:type="spellEnd"/>
            <w:proofErr w:type="gramEnd"/>
            <w:r w:rsidRPr="00F46464">
              <w:rPr>
                <w:rFonts w:eastAsia="Times New Roman" w:cs="Times New Roman"/>
                <w:iCs w:val="0"/>
                <w:snapToGrid/>
                <w:lang w:eastAsia="ru-RU"/>
              </w:rPr>
              <w:t xml:space="preserve">"). Речь идет о событиях, имевших место в Прибалтийских республиках после ввода туда советских войск в 1940 г. Подобные события, но только происшедшие в Латвии, описаны в книге А. </w:t>
            </w:r>
            <w:proofErr w:type="spellStart"/>
            <w:r w:rsidRPr="00F46464">
              <w:rPr>
                <w:rFonts w:eastAsia="Times New Roman" w:cs="Times New Roman"/>
                <w:iCs w:val="0"/>
                <w:snapToGrid/>
                <w:lang w:eastAsia="ru-RU"/>
              </w:rPr>
              <w:t>Лиепы</w:t>
            </w:r>
            <w:proofErr w:type="spellEnd"/>
            <w:r w:rsidRPr="00F46464">
              <w:rPr>
                <w:rFonts w:eastAsia="Times New Roman" w:cs="Times New Roman"/>
                <w:iCs w:val="0"/>
                <w:snapToGrid/>
                <w:lang w:eastAsia="ru-RU"/>
              </w:rPr>
              <w:t xml:space="preserve"> "Эксгумация", повествующей о судьбе латышского офицера Анатолия </w:t>
            </w:r>
            <w:proofErr w:type="spellStart"/>
            <w:r w:rsidRPr="00F46464">
              <w:rPr>
                <w:rFonts w:eastAsia="Times New Roman" w:cs="Times New Roman"/>
                <w:iCs w:val="0"/>
                <w:snapToGrid/>
                <w:lang w:eastAsia="ru-RU"/>
              </w:rPr>
              <w:t>Сондорса</w:t>
            </w:r>
            <w:proofErr w:type="spellEnd"/>
            <w:r w:rsidRPr="00F46464">
              <w:rPr>
                <w:rFonts w:eastAsia="Times New Roman" w:cs="Times New Roman"/>
                <w:iCs w:val="0"/>
                <w:snapToGrid/>
                <w:lang w:eastAsia="ru-RU"/>
              </w:rPr>
              <w:t>: "...В каждом "бобике" (так называли тип автомашины, находящейся на вооружении в советских войсках) по восемь-десять латышских офицеров, вся группа - около тридцати. Проехав какое-то расстояние, машины остановились на дороге. Звучит команда выгружаться, строиться в шеренгу. Откуда ни возьмись множество политруков. Шеренга поворачивается и по команде "Шагом марш!" начинает углубляться в лес. Идут по двое, рядом с каждым офицером-латышом политрук. Когда выходят на площадку, снова команда "Направо!". Когда офицеры поворачиваются, политруки оказываются впереди с пистолетами в руках, сзади солдаты с поднятыми винтовками и примкнутыми штыками...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 Руки вверх! - командует незнакомый русский офицер. Когда команда выполнена, незнакомые офицеры отнимают у латышей пистолеты, отстегивают и бросают на землю планшеты... Группа возвращается на большак, там ждут грузовики. Арестованные грузятся, ложатся и садятся на пол кузова. Позади два солдата с винтовками... На </w:t>
            </w:r>
            <w:proofErr w:type="spellStart"/>
            <w:r w:rsidRPr="00F46464">
              <w:rPr>
                <w:rFonts w:eastAsia="Times New Roman" w:cs="Times New Roman"/>
                <w:iCs w:val="0"/>
                <w:snapToGrid/>
                <w:lang w:eastAsia="ru-RU"/>
              </w:rPr>
              <w:t>Гульенском</w:t>
            </w:r>
            <w:proofErr w:type="spellEnd"/>
            <w:r w:rsidRPr="00F46464">
              <w:rPr>
                <w:rFonts w:eastAsia="Times New Roman" w:cs="Times New Roman"/>
                <w:iCs w:val="0"/>
                <w:snapToGrid/>
                <w:lang w:eastAsia="ru-RU"/>
              </w:rPr>
              <w:t xml:space="preserve"> вокзале, в </w:t>
            </w:r>
            <w:proofErr w:type="gramStart"/>
            <w:r w:rsidRPr="00F46464">
              <w:rPr>
                <w:rFonts w:eastAsia="Times New Roman" w:cs="Times New Roman"/>
                <w:iCs w:val="0"/>
                <w:snapToGrid/>
                <w:lang w:eastAsia="ru-RU"/>
              </w:rPr>
              <w:t>скотских</w:t>
            </w:r>
            <w:proofErr w:type="gramEnd"/>
            <w:r w:rsidRPr="00F46464">
              <w:rPr>
                <w:rFonts w:eastAsia="Times New Roman" w:cs="Times New Roman"/>
                <w:iCs w:val="0"/>
                <w:snapToGrid/>
                <w:lang w:eastAsia="ru-RU"/>
              </w:rPr>
              <w:t xml:space="preserve"> вагонах арестованные встречаются с арестованными в </w:t>
            </w:r>
            <w:proofErr w:type="spellStart"/>
            <w:r w:rsidRPr="00F46464">
              <w:rPr>
                <w:rFonts w:eastAsia="Times New Roman" w:cs="Times New Roman"/>
                <w:iCs w:val="0"/>
                <w:snapToGrid/>
                <w:lang w:eastAsia="ru-RU"/>
              </w:rPr>
              <w:t>Литенском</w:t>
            </w:r>
            <w:proofErr w:type="spellEnd"/>
            <w:r w:rsidRPr="00F46464">
              <w:rPr>
                <w:rFonts w:eastAsia="Times New Roman" w:cs="Times New Roman"/>
                <w:iCs w:val="0"/>
                <w:snapToGrid/>
                <w:lang w:eastAsia="ru-RU"/>
              </w:rPr>
              <w:t xml:space="preserve"> военном лагере. А "бобики" тем временем несутся в лес за новой партией арестованных.</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 эшелоне около четырехсот тридцати человек, в каждом из больших вагонов - около шестидесяти, в маленьких - меньше. Теснота, невыносимая жара. Одни ложатся на пол, другие на деревянные нары. Эшелон, простояв в Гулбене ночь и значительную часть следующего дня, трогается, наконец-то, по направлению к Риге. В </w:t>
            </w:r>
            <w:proofErr w:type="spellStart"/>
            <w:r w:rsidRPr="00F46464">
              <w:rPr>
                <w:rFonts w:eastAsia="Times New Roman" w:cs="Times New Roman"/>
                <w:iCs w:val="0"/>
                <w:snapToGrid/>
                <w:lang w:eastAsia="ru-RU"/>
              </w:rPr>
              <w:t>Шкиротове</w:t>
            </w:r>
            <w:proofErr w:type="spellEnd"/>
            <w:r w:rsidRPr="00F46464">
              <w:rPr>
                <w:rFonts w:eastAsia="Times New Roman" w:cs="Times New Roman"/>
                <w:iCs w:val="0"/>
                <w:snapToGrid/>
                <w:lang w:eastAsia="ru-RU"/>
              </w:rPr>
              <w:t xml:space="preserve"> подвозят еще офицеров </w:t>
            </w:r>
            <w:proofErr w:type="spellStart"/>
            <w:r w:rsidRPr="00F46464">
              <w:rPr>
                <w:rFonts w:eastAsia="Times New Roman" w:cs="Times New Roman"/>
                <w:iCs w:val="0"/>
                <w:snapToGrid/>
                <w:lang w:eastAsia="ru-RU"/>
              </w:rPr>
              <w:t>Мангальского</w:t>
            </w:r>
            <w:proofErr w:type="spellEnd"/>
            <w:r w:rsidRPr="00F46464">
              <w:rPr>
                <w:rFonts w:eastAsia="Times New Roman" w:cs="Times New Roman"/>
                <w:iCs w:val="0"/>
                <w:snapToGrid/>
                <w:lang w:eastAsia="ru-RU"/>
              </w:rPr>
              <w:t xml:space="preserve"> зенитно-артиллерийского полка и тех, кого арестовали дома, во время отпуска. Мучает голод, жажда, хочется курить. У некоторых есть деньги, они могли бы что-нибудь купить, если бы их выпустили бы на какой-нибудь остановке... Солдаты охраны глядят с ненавистью, как будто бы сюда пригнали разбойников и убийц. Крики, угрозы, грубая брань. Дни погружаются в трясину неизвестности. В </w:t>
            </w:r>
            <w:proofErr w:type="spellStart"/>
            <w:r w:rsidRPr="00F46464">
              <w:rPr>
                <w:rFonts w:eastAsia="Times New Roman" w:cs="Times New Roman"/>
                <w:iCs w:val="0"/>
                <w:snapToGrid/>
                <w:lang w:eastAsia="ru-RU"/>
              </w:rPr>
              <w:t>Юхново</w:t>
            </w:r>
            <w:proofErr w:type="spellEnd"/>
            <w:r w:rsidRPr="00F46464">
              <w:rPr>
                <w:rFonts w:eastAsia="Times New Roman" w:cs="Times New Roman"/>
                <w:iCs w:val="0"/>
                <w:snapToGrid/>
                <w:lang w:eastAsia="ru-RU"/>
              </w:rPr>
              <w:t xml:space="preserve"> офицеров привезли двадцатого июня. В ночь на двадцать девятое - тревога. Вновь приказывают строиться в колонны, вновь переход длиною в целую ночь. На заре они находят на дороге газетную страницу. В ней речь Молотова. Оказывается, началась война. Арестованные в ожидании поезда почти весь день простояли в каком-то сарае. Наконец, эшелон подан, и они продолжают путь. Начинается голод. Комендант эшелона получил деньги на провизию, но закупил только черные сухари. Молодые офицеры свои съедают, а у старших начинается катар, они свою норму кладут в мешок и грызут сухари </w:t>
            </w:r>
            <w:proofErr w:type="gramStart"/>
            <w:r w:rsidRPr="00F46464">
              <w:rPr>
                <w:rFonts w:eastAsia="Times New Roman" w:cs="Times New Roman"/>
                <w:iCs w:val="0"/>
                <w:snapToGrid/>
                <w:lang w:eastAsia="ru-RU"/>
              </w:rPr>
              <w:t>лишь</w:t>
            </w:r>
            <w:proofErr w:type="gramEnd"/>
            <w:r w:rsidRPr="00F46464">
              <w:rPr>
                <w:rFonts w:eastAsia="Times New Roman" w:cs="Times New Roman"/>
                <w:iCs w:val="0"/>
                <w:snapToGrid/>
                <w:lang w:eastAsia="ru-RU"/>
              </w:rPr>
              <w:t xml:space="preserve"> когда голод становится невыносимым. Но теперь сухари заплесневели: по углам вагона оседает сырость. В дождливые дни в окна попадает вода. Люди начинают роптать. Тогда им выдают соленую салаку. Пить не дают. Возможно, поезд не может остановиться. Через многие часы остановка и арестованные получили возможность выйти из вагонов. Они припадают к ржавой воде в канаве, зачерпывают ладонями бурую, пахнувшую илом воду, пьют </w:t>
            </w:r>
            <w:proofErr w:type="gramStart"/>
            <w:r w:rsidRPr="00F46464">
              <w:rPr>
                <w:rFonts w:eastAsia="Times New Roman" w:cs="Times New Roman"/>
                <w:iCs w:val="0"/>
                <w:snapToGrid/>
                <w:lang w:eastAsia="ru-RU"/>
              </w:rPr>
              <w:t>взахлеб</w:t>
            </w:r>
            <w:proofErr w:type="gramEnd"/>
            <w:r w:rsidRPr="00F46464">
              <w:rPr>
                <w:rFonts w:eastAsia="Times New Roman" w:cs="Times New Roman"/>
                <w:iCs w:val="0"/>
                <w:snapToGrid/>
                <w:lang w:eastAsia="ru-RU"/>
              </w:rPr>
              <w:t xml:space="preserve">. И после этого начинается дизентерия. Первыми начинают болеть те, кто постарше, аккуратные люди, жившие в </w:t>
            </w:r>
            <w:proofErr w:type="gramStart"/>
            <w:r w:rsidRPr="00F46464">
              <w:rPr>
                <w:rFonts w:eastAsia="Times New Roman" w:cs="Times New Roman"/>
                <w:iCs w:val="0"/>
                <w:snapToGrid/>
                <w:lang w:eastAsia="ru-RU"/>
              </w:rPr>
              <w:t>более стерильных</w:t>
            </w:r>
            <w:proofErr w:type="gramEnd"/>
            <w:r w:rsidRPr="00F46464">
              <w:rPr>
                <w:rFonts w:eastAsia="Times New Roman" w:cs="Times New Roman"/>
                <w:iCs w:val="0"/>
                <w:snapToGrid/>
                <w:lang w:eastAsia="ru-RU"/>
              </w:rPr>
              <w:t xml:space="preserve"> условиях. Молодые, у которых еще только миновали мальчишеские годы, держатся дольше.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...Красноярск. Путь туда длился больше месяца</w:t>
            </w:r>
            <w:proofErr w:type="gramStart"/>
            <w:r w:rsidRPr="00F46464">
              <w:rPr>
                <w:rFonts w:eastAsia="Times New Roman" w:cs="Times New Roman"/>
                <w:iCs w:val="0"/>
                <w:snapToGrid/>
                <w:lang w:eastAsia="ru-RU"/>
              </w:rPr>
              <w:t xml:space="preserve">.... </w:t>
            </w:r>
            <w:proofErr w:type="gramEnd"/>
            <w:r w:rsidRPr="00F46464">
              <w:rPr>
                <w:rFonts w:eastAsia="Times New Roman" w:cs="Times New Roman"/>
                <w:iCs w:val="0"/>
                <w:snapToGrid/>
                <w:lang w:eastAsia="ru-RU"/>
              </w:rPr>
              <w:t xml:space="preserve">На другом берегу Енисея, в </w:t>
            </w:r>
            <w:proofErr w:type="spellStart"/>
            <w:r w:rsidRPr="00F46464">
              <w:rPr>
                <w:rFonts w:eastAsia="Times New Roman" w:cs="Times New Roman"/>
                <w:iCs w:val="0"/>
                <w:snapToGrid/>
                <w:lang w:eastAsia="ru-RU"/>
              </w:rPr>
              <w:t>Злобинском</w:t>
            </w:r>
            <w:proofErr w:type="spellEnd"/>
            <w:r w:rsidRPr="00F46464">
              <w:rPr>
                <w:rFonts w:eastAsia="Times New Roman" w:cs="Times New Roman"/>
                <w:iCs w:val="0"/>
                <w:snapToGrid/>
                <w:lang w:eastAsia="ru-RU"/>
              </w:rPr>
              <w:t xml:space="preserve"> пересыльном лагере, офицеры проводят несколько недель. Прибывают еще сорок два латышских и литовских офицера в высоких чинах, арестованные на курсах в Артиллерийской академии. Мужчин </w:t>
            </w:r>
            <w:proofErr w:type="gramStart"/>
            <w:r w:rsidRPr="00F46464">
              <w:rPr>
                <w:rFonts w:eastAsia="Times New Roman" w:cs="Times New Roman"/>
                <w:iCs w:val="0"/>
                <w:snapToGrid/>
                <w:lang w:eastAsia="ru-RU"/>
              </w:rPr>
              <w:t>поздоровее</w:t>
            </w:r>
            <w:proofErr w:type="gramEnd"/>
            <w:r w:rsidRPr="00F46464">
              <w:rPr>
                <w:rFonts w:eastAsia="Times New Roman" w:cs="Times New Roman"/>
                <w:iCs w:val="0"/>
                <w:snapToGrid/>
                <w:lang w:eastAsia="ru-RU"/>
              </w:rPr>
              <w:t xml:space="preserve">, не болеющих дизентерией, уводят на берег Енисея грузить баржи. Они грузят их железом, цементом, продуктами с Норильской базы снабжения. Постепенно образуется караван барж, тяжело нагруженных </w:t>
            </w:r>
            <w:r w:rsidRPr="00F46464">
              <w:rPr>
                <w:rFonts w:eastAsia="Times New Roman" w:cs="Times New Roman"/>
                <w:iCs w:val="0"/>
                <w:snapToGrid/>
                <w:lang w:eastAsia="ru-RU"/>
              </w:rPr>
              <w:lastRenderedPageBreak/>
              <w:t xml:space="preserve">стройматериалами. Когда баржи готовы к отплытию, арестованных загоняют в свободные трюмы. В закрытом помещении, вплотную друг к другу, размещается на полу свыше тысячи человек. На палубу не выпускают, полоску воды и берега видно только через люк... Караван медленно плывет по Енисею. На корме баржи - санчасть с несколькими кроватями. Там </w:t>
            </w:r>
            <w:proofErr w:type="gramStart"/>
            <w:r w:rsidRPr="00F46464">
              <w:rPr>
                <w:rFonts w:eastAsia="Times New Roman" w:cs="Times New Roman"/>
                <w:iCs w:val="0"/>
                <w:snapToGrid/>
                <w:lang w:eastAsia="ru-RU"/>
              </w:rPr>
              <w:t>заболевшие</w:t>
            </w:r>
            <w:proofErr w:type="gramEnd"/>
            <w:r w:rsidRPr="00F46464">
              <w:rPr>
                <w:rFonts w:eastAsia="Times New Roman" w:cs="Times New Roman"/>
                <w:iCs w:val="0"/>
                <w:snapToGrid/>
                <w:lang w:eastAsia="ru-RU"/>
              </w:rPr>
              <w:t xml:space="preserve"> в дороге. Давно уже позади Полярный круг. Вот и Дудинка. На станции узкоколейки ожидает поезд с открытыми платформами. Через три часа дрожания от холода и дороги, наконец-то, достигнута цель бесконечного далекого пути - поселок Норильск". (А. </w:t>
            </w:r>
            <w:proofErr w:type="spellStart"/>
            <w:r w:rsidRPr="00F46464">
              <w:rPr>
                <w:rFonts w:eastAsia="Times New Roman" w:cs="Times New Roman"/>
                <w:iCs w:val="0"/>
                <w:snapToGrid/>
                <w:lang w:eastAsia="ru-RU"/>
              </w:rPr>
              <w:t>Лиепа</w:t>
            </w:r>
            <w:proofErr w:type="spellEnd"/>
            <w:r w:rsidRPr="00F46464">
              <w:rPr>
                <w:rFonts w:eastAsia="Times New Roman" w:cs="Times New Roman"/>
                <w:iCs w:val="0"/>
                <w:snapToGrid/>
                <w:lang w:eastAsia="ru-RU"/>
              </w:rPr>
              <w:t>, "Эксгумация", изд. "Даугава", Рига, 1998 г.).</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О количестве </w:t>
            </w:r>
            <w:proofErr w:type="gramStart"/>
            <w:r w:rsidRPr="00F46464">
              <w:rPr>
                <w:rFonts w:eastAsia="Times New Roman" w:cs="Times New Roman"/>
                <w:iCs w:val="0"/>
                <w:snapToGrid/>
                <w:lang w:eastAsia="ru-RU"/>
              </w:rPr>
              <w:t>депортированных</w:t>
            </w:r>
            <w:proofErr w:type="gramEnd"/>
            <w:r w:rsidRPr="00F46464">
              <w:rPr>
                <w:rFonts w:eastAsia="Times New Roman" w:cs="Times New Roman"/>
                <w:iCs w:val="0"/>
                <w:snapToGrid/>
                <w:lang w:eastAsia="ru-RU"/>
              </w:rPr>
              <w:t xml:space="preserve"> в Тайшетский район можно судить по следующим документам:</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1. В книге "Геноцид литовского народа" (том 1) содержатся фамилии 55 человек, вывезенных в наш район, и 90 человек - в соседние с нами места </w:t>
            </w:r>
            <w:proofErr w:type="spellStart"/>
            <w:r w:rsidRPr="00F46464">
              <w:rPr>
                <w:rFonts w:eastAsia="Times New Roman" w:cs="Times New Roman"/>
                <w:iCs w:val="0"/>
                <w:snapToGrid/>
                <w:lang w:eastAsia="ru-RU"/>
              </w:rPr>
              <w:t>Нижне-Ингашского</w:t>
            </w:r>
            <w:proofErr w:type="spellEnd"/>
            <w:r w:rsidRPr="00F46464">
              <w:rPr>
                <w:rFonts w:eastAsia="Times New Roman" w:cs="Times New Roman"/>
                <w:iCs w:val="0"/>
                <w:snapToGrid/>
                <w:lang w:eastAsia="ru-RU"/>
              </w:rPr>
              <w:t xml:space="preserve"> района, в основном в район строительства ж/ </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Решоты-Богучаны</w:t>
            </w:r>
            <w:proofErr w:type="spellEnd"/>
            <w:r w:rsidRPr="00F46464">
              <w:rPr>
                <w:rFonts w:eastAsia="Times New Roman" w:cs="Times New Roman"/>
                <w:iCs w:val="0"/>
                <w:snapToGrid/>
                <w:lang w:eastAsia="ru-RU"/>
              </w:rPr>
              <w:t>. Эти люди были депортированы в 1939-1940 г.г.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2. Протокол заседания исполкома Тайшетского райсовета депутатов трудящихся от 25 июня 1940 г. "Об открытии новых школ" содержит следующие данные: "...В </w:t>
            </w:r>
            <w:proofErr w:type="spellStart"/>
            <w:r w:rsidRPr="00F46464">
              <w:rPr>
                <w:rFonts w:eastAsia="Times New Roman" w:cs="Times New Roman"/>
                <w:iCs w:val="0"/>
                <w:snapToGrid/>
                <w:lang w:eastAsia="ru-RU"/>
              </w:rPr>
              <w:t>Короленковском</w:t>
            </w:r>
            <w:proofErr w:type="spellEnd"/>
            <w:r w:rsidRPr="00F46464">
              <w:rPr>
                <w:rFonts w:eastAsia="Times New Roman" w:cs="Times New Roman"/>
                <w:iCs w:val="0"/>
                <w:snapToGrid/>
                <w:lang w:eastAsia="ru-RU"/>
              </w:rPr>
              <w:t xml:space="preserve"> сельсовете... прибыло детей спецпереселенцев из </w:t>
            </w:r>
            <w:proofErr w:type="spellStart"/>
            <w:r w:rsidRPr="00F46464">
              <w:rPr>
                <w:rFonts w:eastAsia="Times New Roman" w:cs="Times New Roman"/>
                <w:iCs w:val="0"/>
                <w:snapToGrid/>
                <w:lang w:eastAsia="ru-RU"/>
              </w:rPr>
              <w:t>зап</w:t>
            </w:r>
            <w:proofErr w:type="spellEnd"/>
            <w:r w:rsidRPr="00F46464">
              <w:rPr>
                <w:rFonts w:eastAsia="Times New Roman" w:cs="Times New Roman"/>
                <w:iCs w:val="0"/>
                <w:snapToGrid/>
                <w:lang w:eastAsia="ru-RU"/>
              </w:rPr>
              <w:t xml:space="preserve">. Украины и Белоруссии школьного возраста: на участок Удачная - 246 чел.; Золотая Гора -196 чел., </w:t>
            </w:r>
            <w:proofErr w:type="spellStart"/>
            <w:r w:rsidRPr="00F46464">
              <w:rPr>
                <w:rFonts w:eastAsia="Times New Roman" w:cs="Times New Roman"/>
                <w:iCs w:val="0"/>
                <w:snapToGrid/>
                <w:lang w:eastAsia="ru-RU"/>
              </w:rPr>
              <w:t>Топорок</w:t>
            </w:r>
            <w:proofErr w:type="spellEnd"/>
            <w:r w:rsidRPr="00F46464">
              <w:rPr>
                <w:rFonts w:eastAsia="Times New Roman" w:cs="Times New Roman"/>
                <w:iCs w:val="0"/>
                <w:snapToGrid/>
                <w:lang w:eastAsia="ru-RU"/>
              </w:rPr>
              <w:t xml:space="preserve"> -175 чел.; Квиток - 459 чел". (</w:t>
            </w:r>
            <w:proofErr w:type="spellStart"/>
            <w:r w:rsidRPr="00F46464">
              <w:rPr>
                <w:rFonts w:eastAsia="Times New Roman" w:cs="Times New Roman"/>
                <w:iCs w:val="0"/>
                <w:snapToGrid/>
                <w:lang w:eastAsia="ru-RU"/>
              </w:rPr>
              <w:t>Тайшетгорархив</w:t>
            </w:r>
            <w:proofErr w:type="spellEnd"/>
            <w:r w:rsidRPr="00F46464">
              <w:rPr>
                <w:rFonts w:eastAsia="Times New Roman" w:cs="Times New Roman"/>
                <w:iCs w:val="0"/>
                <w:snapToGrid/>
                <w:lang w:eastAsia="ru-RU"/>
              </w:rPr>
              <w:t xml:space="preserve">, Ф. 1, </w:t>
            </w:r>
            <w:proofErr w:type="spellStart"/>
            <w:r w:rsidRPr="00F46464">
              <w:rPr>
                <w:rFonts w:eastAsia="Times New Roman" w:cs="Times New Roman"/>
                <w:iCs w:val="0"/>
                <w:snapToGrid/>
                <w:lang w:eastAsia="ru-RU"/>
              </w:rPr>
              <w:t>on</w:t>
            </w:r>
            <w:proofErr w:type="spellEnd"/>
            <w:r w:rsidRPr="00F46464">
              <w:rPr>
                <w:rFonts w:eastAsia="Times New Roman" w:cs="Times New Roman"/>
                <w:iCs w:val="0"/>
                <w:snapToGrid/>
                <w:lang w:eastAsia="ru-RU"/>
              </w:rPr>
              <w:t>. 1ед.хр. 9, стр. 89).</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3. В протоколах есть еще информация: "...</w:t>
            </w:r>
            <w:proofErr w:type="spellStart"/>
            <w:r w:rsidRPr="00F46464">
              <w:rPr>
                <w:rFonts w:eastAsia="Times New Roman" w:cs="Times New Roman"/>
                <w:iCs w:val="0"/>
                <w:snapToGrid/>
                <w:lang w:eastAsia="ru-RU"/>
              </w:rPr>
              <w:t>Пойминский</w:t>
            </w:r>
            <w:proofErr w:type="spellEnd"/>
            <w:r w:rsidRPr="00F46464">
              <w:rPr>
                <w:rFonts w:eastAsia="Times New Roman" w:cs="Times New Roman"/>
                <w:iCs w:val="0"/>
                <w:snapToGrid/>
                <w:lang w:eastAsia="ru-RU"/>
              </w:rPr>
              <w:t xml:space="preserve"> химлесхоз получил рабочую силу из </w:t>
            </w:r>
            <w:proofErr w:type="spellStart"/>
            <w:r w:rsidRPr="00F46464">
              <w:rPr>
                <w:rFonts w:eastAsia="Times New Roman" w:cs="Times New Roman"/>
                <w:iCs w:val="0"/>
                <w:snapToGrid/>
                <w:lang w:eastAsia="ru-RU"/>
              </w:rPr>
              <w:t>зап</w:t>
            </w:r>
            <w:proofErr w:type="spellEnd"/>
            <w:r w:rsidRPr="00F46464">
              <w:rPr>
                <w:rFonts w:eastAsia="Times New Roman" w:cs="Times New Roman"/>
                <w:iCs w:val="0"/>
                <w:snapToGrid/>
                <w:lang w:eastAsia="ru-RU"/>
              </w:rPr>
              <w:t>. Украины в количестве 60 человек спецпереселенцев...". (</w:t>
            </w:r>
            <w:proofErr w:type="spellStart"/>
            <w:r w:rsidRPr="00F46464">
              <w:rPr>
                <w:rFonts w:eastAsia="Times New Roman" w:cs="Times New Roman"/>
                <w:iCs w:val="0"/>
                <w:snapToGrid/>
                <w:lang w:eastAsia="ru-RU"/>
              </w:rPr>
              <w:t>Тайшетгорархив</w:t>
            </w:r>
            <w:proofErr w:type="spellEnd"/>
            <w:r w:rsidRPr="00F46464">
              <w:rPr>
                <w:rFonts w:eastAsia="Times New Roman" w:cs="Times New Roman"/>
                <w:iCs w:val="0"/>
                <w:snapToGrid/>
                <w:lang w:eastAsia="ru-RU"/>
              </w:rPr>
              <w:t xml:space="preserve">, Ф. 2, </w:t>
            </w:r>
            <w:proofErr w:type="spellStart"/>
            <w:r w:rsidRPr="00F46464">
              <w:rPr>
                <w:rFonts w:eastAsia="Times New Roman" w:cs="Times New Roman"/>
                <w:iCs w:val="0"/>
                <w:snapToGrid/>
                <w:lang w:eastAsia="ru-RU"/>
              </w:rPr>
              <w:t>on</w:t>
            </w:r>
            <w:proofErr w:type="spellEnd"/>
            <w:r w:rsidRPr="00F46464">
              <w:rPr>
                <w:rFonts w:eastAsia="Times New Roman" w:cs="Times New Roman"/>
                <w:iCs w:val="0"/>
                <w:snapToGrid/>
                <w:lang w:eastAsia="ru-RU"/>
              </w:rPr>
              <w:t>. 1ед.хр. 24, стр. 182).</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4. "...Открыть школу в п. Песчанка</w:t>
            </w:r>
            <w:proofErr w:type="gramStart"/>
            <w:r w:rsidRPr="00F46464">
              <w:rPr>
                <w:rFonts w:eastAsia="Times New Roman" w:cs="Times New Roman"/>
                <w:iCs w:val="0"/>
                <w:snapToGrid/>
                <w:lang w:eastAsia="ru-RU"/>
              </w:rPr>
              <w:t xml:space="preserve">.... </w:t>
            </w:r>
            <w:proofErr w:type="gramEnd"/>
            <w:r w:rsidRPr="00F46464">
              <w:rPr>
                <w:rFonts w:eastAsia="Times New Roman" w:cs="Times New Roman"/>
                <w:iCs w:val="0"/>
                <w:snapToGrid/>
                <w:lang w:eastAsia="ru-RU"/>
              </w:rPr>
              <w:t xml:space="preserve">куда прибывают рабочие </w:t>
            </w:r>
            <w:proofErr w:type="spellStart"/>
            <w:r w:rsidRPr="00F46464">
              <w:rPr>
                <w:rFonts w:eastAsia="Times New Roman" w:cs="Times New Roman"/>
                <w:iCs w:val="0"/>
                <w:snapToGrid/>
                <w:lang w:eastAsia="ru-RU"/>
              </w:rPr>
              <w:t>спецконтингента</w:t>
            </w:r>
            <w:proofErr w:type="spellEnd"/>
            <w:r w:rsidRPr="00F46464">
              <w:rPr>
                <w:rFonts w:eastAsia="Times New Roman" w:cs="Times New Roman"/>
                <w:iCs w:val="0"/>
                <w:snapToGrid/>
                <w:lang w:eastAsia="ru-RU"/>
              </w:rPr>
              <w:t xml:space="preserve"> в количестве 30-40 семей латышей..." </w:t>
            </w:r>
            <w:proofErr w:type="gramStart"/>
            <w:r w:rsidRPr="00F46464">
              <w:rPr>
                <w:rFonts w:eastAsia="Times New Roman" w:cs="Times New Roman"/>
                <w:iCs w:val="0"/>
                <w:snapToGrid/>
                <w:lang w:eastAsia="ru-RU"/>
              </w:rPr>
              <w:t xml:space="preserve">(Тайшет, </w:t>
            </w:r>
            <w:proofErr w:type="spellStart"/>
            <w:r w:rsidRPr="00F46464">
              <w:rPr>
                <w:rFonts w:eastAsia="Times New Roman" w:cs="Times New Roman"/>
                <w:iCs w:val="0"/>
                <w:snapToGrid/>
                <w:lang w:eastAsia="ru-RU"/>
              </w:rPr>
              <w:t>горархив</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Ф. 2, </w:t>
            </w:r>
            <w:proofErr w:type="spellStart"/>
            <w:r w:rsidRPr="00F46464">
              <w:rPr>
                <w:rFonts w:eastAsia="Times New Roman" w:cs="Times New Roman"/>
                <w:iCs w:val="0"/>
                <w:snapToGrid/>
                <w:lang w:eastAsia="ru-RU"/>
              </w:rPr>
              <w:t>on</w:t>
            </w:r>
            <w:proofErr w:type="spellEnd"/>
            <w:r w:rsidRPr="00F46464">
              <w:rPr>
                <w:rFonts w:eastAsia="Times New Roman" w:cs="Times New Roman"/>
                <w:iCs w:val="0"/>
                <w:snapToGrid/>
                <w:lang w:eastAsia="ru-RU"/>
              </w:rPr>
              <w:t>. 1ед</w:t>
            </w:r>
            <w:proofErr w:type="gramStart"/>
            <w:r w:rsidRPr="00F46464">
              <w:rPr>
                <w:rFonts w:eastAsia="Times New Roman" w:cs="Times New Roman"/>
                <w:iCs w:val="0"/>
                <w:snapToGrid/>
                <w:lang w:eastAsia="ru-RU"/>
              </w:rPr>
              <w:t>.х</w:t>
            </w:r>
            <w:proofErr w:type="gramEnd"/>
            <w:r w:rsidRPr="00F46464">
              <w:rPr>
                <w:rFonts w:eastAsia="Times New Roman" w:cs="Times New Roman"/>
                <w:iCs w:val="0"/>
                <w:snapToGrid/>
                <w:lang w:eastAsia="ru-RU"/>
              </w:rPr>
              <w:t>р, 24, стр. 170).</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5. По данным восточного архива (</w:t>
            </w:r>
            <w:proofErr w:type="gramStart"/>
            <w:r w:rsidRPr="00F46464">
              <w:rPr>
                <w:rFonts w:eastAsia="Times New Roman" w:cs="Times New Roman"/>
                <w:iCs w:val="0"/>
                <w:snapToGrid/>
                <w:lang w:eastAsia="ru-RU"/>
              </w:rPr>
              <w:t>г</w:t>
            </w:r>
            <w:proofErr w:type="gramEnd"/>
            <w:r w:rsidRPr="00F46464">
              <w:rPr>
                <w:rFonts w:eastAsia="Times New Roman" w:cs="Times New Roman"/>
                <w:iCs w:val="0"/>
                <w:snapToGrid/>
                <w:lang w:eastAsia="ru-RU"/>
              </w:rPr>
              <w:t>. Варшава) в Тайшетском районе находилось 178 человек, вывезенных из Польши. Но это лишь часть данных и самая меньшая.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6. </w:t>
            </w:r>
            <w:proofErr w:type="gramStart"/>
            <w:r w:rsidRPr="00F46464">
              <w:rPr>
                <w:rFonts w:eastAsia="Times New Roman" w:cs="Times New Roman"/>
                <w:iCs w:val="0"/>
                <w:snapToGrid/>
                <w:lang w:eastAsia="ru-RU"/>
              </w:rPr>
              <w:t>В</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Бирюсинском</w:t>
            </w:r>
            <w:proofErr w:type="gramEnd"/>
            <w:r w:rsidRPr="00F46464">
              <w:rPr>
                <w:rFonts w:eastAsia="Times New Roman" w:cs="Times New Roman"/>
                <w:iCs w:val="0"/>
                <w:snapToGrid/>
                <w:lang w:eastAsia="ru-RU"/>
              </w:rPr>
              <w:t xml:space="preserve"> детдоме содержалось до 1964 года 67 польских детей и работало 9 взрослых поляков. (Книга учета поступающих в детдом детей, Бирюсинский детдом).</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7. </w:t>
            </w:r>
            <w:proofErr w:type="gramStart"/>
            <w:r w:rsidRPr="00F46464">
              <w:rPr>
                <w:rFonts w:eastAsia="Times New Roman" w:cs="Times New Roman"/>
                <w:iCs w:val="0"/>
                <w:snapToGrid/>
                <w:lang w:eastAsia="ru-RU"/>
              </w:rPr>
              <w:t>В г. Бирюсинске, пос. Квиток, в с. Н. Заимка, в бывшем пос. Колючий насчитывается более 200 могил умерших в депортации.</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Эти данные, конечно, не полные и не окончательные. Известно, например, что часть депортированных поляков проживало в бывшем поселке </w:t>
            </w:r>
            <w:proofErr w:type="spellStart"/>
            <w:r w:rsidRPr="00F46464">
              <w:rPr>
                <w:rFonts w:eastAsia="Times New Roman" w:cs="Times New Roman"/>
                <w:iCs w:val="0"/>
                <w:snapToGrid/>
                <w:lang w:eastAsia="ru-RU"/>
              </w:rPr>
              <w:t>Каен</w:t>
            </w:r>
            <w:proofErr w:type="spellEnd"/>
            <w:r w:rsidRPr="00F46464">
              <w:rPr>
                <w:rFonts w:eastAsia="Times New Roman" w:cs="Times New Roman"/>
                <w:iCs w:val="0"/>
                <w:snapToGrid/>
                <w:lang w:eastAsia="ru-RU"/>
              </w:rPr>
              <w:t xml:space="preserve">, который существовал недалеко от пос. </w:t>
            </w:r>
            <w:proofErr w:type="spellStart"/>
            <w:r w:rsidRPr="00F46464">
              <w:rPr>
                <w:rFonts w:eastAsia="Times New Roman" w:cs="Times New Roman"/>
                <w:iCs w:val="0"/>
                <w:snapToGrid/>
                <w:lang w:eastAsia="ru-RU"/>
              </w:rPr>
              <w:t>Тремино</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Депортированные, согласно решению районного Совета, привлекались к выполнению трудовой повинности, Большинство из них трудилось на предприятиях лесохимической промышленности района. Условия их жизни были тяжелыми, тем более в условиях войны, без личного подсобного хозяйства. В качестве примера приведем отрывок из письма польской девочки, находившейся вместе с родителями в пос. Квиток:</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"...Зарабатываем мало, хлеб стоит 1 руб. </w:t>
            </w:r>
            <w:proofErr w:type="gramStart"/>
            <w:r w:rsidRPr="00F46464">
              <w:rPr>
                <w:rFonts w:eastAsia="Times New Roman" w:cs="Times New Roman"/>
                <w:iCs w:val="0"/>
                <w:snapToGrid/>
                <w:lang w:eastAsia="ru-RU"/>
              </w:rPr>
              <w:t>кг</w:t>
            </w:r>
            <w:proofErr w:type="gramEnd"/>
            <w:r w:rsidRPr="00F46464">
              <w:rPr>
                <w:rFonts w:eastAsia="Times New Roman" w:cs="Times New Roman"/>
                <w:iCs w:val="0"/>
                <w:snapToGrid/>
                <w:lang w:eastAsia="ru-RU"/>
              </w:rPr>
              <w:t xml:space="preserve">. Дают два кг муки ячневой и 1 кг овсяной крупы и еще 1 кг гороха. Это на месяц рабочему, а кто не работает, тот ничего не </w:t>
            </w:r>
            <w:r w:rsidRPr="00F46464">
              <w:rPr>
                <w:rFonts w:eastAsia="Times New Roman" w:cs="Times New Roman"/>
                <w:iCs w:val="0"/>
                <w:snapToGrid/>
                <w:lang w:eastAsia="ru-RU"/>
              </w:rPr>
              <w:lastRenderedPageBreak/>
              <w:t xml:space="preserve">получает. Жизнь тяжелая, не знаю, увидимся или нет когда-нибудь...". (Письмо Е. </w:t>
            </w:r>
            <w:proofErr w:type="spellStart"/>
            <w:r w:rsidRPr="00F46464">
              <w:rPr>
                <w:rFonts w:eastAsia="Times New Roman" w:cs="Times New Roman"/>
                <w:iCs w:val="0"/>
                <w:snapToGrid/>
                <w:lang w:eastAsia="ru-RU"/>
              </w:rPr>
              <w:t>Вольштыняк</w:t>
            </w:r>
            <w:proofErr w:type="spellEnd"/>
            <w:r w:rsidRPr="00F46464">
              <w:rPr>
                <w:rFonts w:eastAsia="Times New Roman" w:cs="Times New Roman"/>
                <w:iCs w:val="0"/>
                <w:snapToGrid/>
                <w:lang w:eastAsia="ru-RU"/>
              </w:rPr>
              <w:t>,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Выше мы уже приводили отрывки из писем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/к Мирошниченко, который оказался в заключении уже после того, как вместе с семьей был депортирован из</w:t>
            </w:r>
            <w:proofErr w:type="gramStart"/>
            <w:r w:rsidRPr="00F46464">
              <w:rPr>
                <w:rFonts w:eastAsia="Times New Roman" w:cs="Times New Roman"/>
                <w:iCs w:val="0"/>
                <w:snapToGrid/>
                <w:lang w:eastAsia="ru-RU"/>
              </w:rPr>
              <w:t xml:space="preserve"> З</w:t>
            </w:r>
            <w:proofErr w:type="gramEnd"/>
            <w:r w:rsidRPr="00F46464">
              <w:rPr>
                <w:rFonts w:eastAsia="Times New Roman" w:cs="Times New Roman"/>
                <w:iCs w:val="0"/>
                <w:snapToGrid/>
                <w:lang w:eastAsia="ru-RU"/>
              </w:rPr>
              <w:t xml:space="preserve">ап. Белоруссии в Квиток. Ниже приводим воспоминания его дочери: "...Я родилась в 1929 г. в 3. Белоруссии. Эта территория и </w:t>
            </w:r>
            <w:proofErr w:type="gramStart"/>
            <w:r w:rsidRPr="00F46464">
              <w:rPr>
                <w:rFonts w:eastAsia="Times New Roman" w:cs="Times New Roman"/>
                <w:iCs w:val="0"/>
                <w:snapToGrid/>
                <w:lang w:eastAsia="ru-RU"/>
              </w:rPr>
              <w:t>г</w:t>
            </w:r>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Белосток</w:t>
            </w:r>
            <w:proofErr w:type="spellEnd"/>
            <w:r w:rsidRPr="00F46464">
              <w:rPr>
                <w:rFonts w:eastAsia="Times New Roman" w:cs="Times New Roman"/>
                <w:iCs w:val="0"/>
                <w:snapToGrid/>
                <w:lang w:eastAsia="ru-RU"/>
              </w:rPr>
              <w:t xml:space="preserve"> в то время находились под Польшей. Родители мои украинцы, отец работал у поляка-помещика лесничим. В феврале 1940 г. нас совместно с поляками на ст. </w:t>
            </w:r>
            <w:proofErr w:type="spellStart"/>
            <w:r w:rsidRPr="00F46464">
              <w:rPr>
                <w:rFonts w:eastAsia="Times New Roman" w:cs="Times New Roman"/>
                <w:iCs w:val="0"/>
                <w:snapToGrid/>
                <w:lang w:eastAsia="ru-RU"/>
              </w:rPr>
              <w:t>Жедни</w:t>
            </w:r>
            <w:proofErr w:type="spellEnd"/>
            <w:r w:rsidRPr="00F46464">
              <w:rPr>
                <w:rFonts w:eastAsia="Times New Roman" w:cs="Times New Roman"/>
                <w:iCs w:val="0"/>
                <w:snapToGrid/>
                <w:lang w:eastAsia="ru-RU"/>
              </w:rPr>
              <w:t xml:space="preserve"> погрузили в товарные вагоны, говорили, что нас переселяют в другую область. Все хозяйство и вещи остались, разрешили взять только по 30 кг на человека. Везли нас три недели и 2 марта привезли в пос. </w:t>
            </w:r>
            <w:proofErr w:type="spellStart"/>
            <w:r w:rsidRPr="00F46464">
              <w:rPr>
                <w:rFonts w:eastAsia="Times New Roman" w:cs="Times New Roman"/>
                <w:iCs w:val="0"/>
                <w:snapToGrid/>
                <w:lang w:eastAsia="ru-RU"/>
              </w:rPr>
              <w:t>Топорок</w:t>
            </w:r>
            <w:proofErr w:type="spellEnd"/>
            <w:r w:rsidRPr="00F46464">
              <w:rPr>
                <w:rFonts w:eastAsia="Times New Roman" w:cs="Times New Roman"/>
                <w:iCs w:val="0"/>
                <w:snapToGrid/>
                <w:lang w:eastAsia="ru-RU"/>
              </w:rPr>
              <w:t xml:space="preserve"> Тайшетского района. За два дня до нашего приезда из </w:t>
            </w:r>
            <w:proofErr w:type="spellStart"/>
            <w:r w:rsidRPr="00F46464">
              <w:rPr>
                <w:rFonts w:eastAsia="Times New Roman" w:cs="Times New Roman"/>
                <w:iCs w:val="0"/>
                <w:snapToGrid/>
                <w:lang w:eastAsia="ru-RU"/>
              </w:rPr>
              <w:t>Топорка</w:t>
            </w:r>
            <w:proofErr w:type="spellEnd"/>
            <w:r w:rsidRPr="00F46464">
              <w:rPr>
                <w:rFonts w:eastAsia="Times New Roman" w:cs="Times New Roman"/>
                <w:iCs w:val="0"/>
                <w:snapToGrid/>
                <w:lang w:eastAsia="ru-RU"/>
              </w:rPr>
              <w:t xml:space="preserve"> увезли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xml:space="preserve">, а нас поместили в бараки этого лагеря со снятыми дверями на камерах. В камерах имелись 2-ярусные нары, поместили по 20 семей в каждом бараке, которые отапливались тремя железными печками. Нам, прибывшим, запрещалось покидать поселок, и если кого ловили за его пределами, то сажали на трое суток под арест. Жизнь наша была ужасной... В октябре 1940 г. нас перевезли во вновь построенный поселок </w:t>
            </w:r>
            <w:proofErr w:type="gramStart"/>
            <w:r w:rsidRPr="00F46464">
              <w:rPr>
                <w:rFonts w:eastAsia="Times New Roman" w:cs="Times New Roman"/>
                <w:iCs w:val="0"/>
                <w:snapToGrid/>
                <w:lang w:eastAsia="ru-RU"/>
              </w:rPr>
              <w:t>Ново-Удачная</w:t>
            </w:r>
            <w:proofErr w:type="gramEnd"/>
            <w:r w:rsidRPr="00F46464">
              <w:rPr>
                <w:rFonts w:eastAsia="Times New Roman" w:cs="Times New Roman"/>
                <w:iCs w:val="0"/>
                <w:snapToGrid/>
                <w:lang w:eastAsia="ru-RU"/>
              </w:rPr>
              <w:t xml:space="preserve">. Перевезли только семьи передовиков-стахановцев. Отец работал тогда на лесозаводе, а я </w:t>
            </w:r>
            <w:proofErr w:type="gramStart"/>
            <w:r w:rsidRPr="00F46464">
              <w:rPr>
                <w:rFonts w:eastAsia="Times New Roman" w:cs="Times New Roman"/>
                <w:iCs w:val="0"/>
                <w:snapToGrid/>
                <w:lang w:eastAsia="ru-RU"/>
              </w:rPr>
              <w:t>пошла</w:t>
            </w:r>
            <w:proofErr w:type="gramEnd"/>
            <w:r w:rsidRPr="00F46464">
              <w:rPr>
                <w:rFonts w:eastAsia="Times New Roman" w:cs="Times New Roman"/>
                <w:iCs w:val="0"/>
                <w:snapToGrid/>
                <w:lang w:eastAsia="ru-RU"/>
              </w:rPr>
              <w:t xml:space="preserve"> учиться в 4 класс. Школа была в пос. Неудачная. Заключенные еще достраивали поселок и иногда заходили с конвоем погреться. Жили они за поселком в шалашах из лиственничной коры. Мы, дети, ходили позже туда смотреть их жилье и не могли понять, как могли люди жить в этих шалашах... 31 августа отца моего арестовали... Вскоре по почте мы получили открытку от него с сообщением, что находится в лагере недалеко от Квитка - колонна </w:t>
            </w:r>
            <w:proofErr w:type="spellStart"/>
            <w:r w:rsidRPr="00F46464">
              <w:rPr>
                <w:rFonts w:eastAsia="Times New Roman" w:cs="Times New Roman"/>
                <w:iCs w:val="0"/>
                <w:snapToGrid/>
                <w:lang w:eastAsia="ru-RU"/>
              </w:rPr>
              <w:t>Ns</w:t>
            </w:r>
            <w:proofErr w:type="spellEnd"/>
            <w:r w:rsidRPr="00F46464">
              <w:rPr>
                <w:rFonts w:eastAsia="Times New Roman" w:cs="Times New Roman"/>
                <w:iCs w:val="0"/>
                <w:snapToGrid/>
                <w:lang w:eastAsia="ru-RU"/>
              </w:rPr>
              <w:t xml:space="preserve"> 21 (4-я больница) ст. </w:t>
            </w:r>
            <w:proofErr w:type="spellStart"/>
            <w:r w:rsidRPr="00F46464">
              <w:rPr>
                <w:rFonts w:eastAsia="Times New Roman" w:cs="Times New Roman"/>
                <w:iCs w:val="0"/>
                <w:snapToGrid/>
                <w:lang w:eastAsia="ru-RU"/>
              </w:rPr>
              <w:t>Топорок</w:t>
            </w:r>
            <w:proofErr w:type="spellEnd"/>
            <w:r w:rsidRPr="00F46464">
              <w:rPr>
                <w:rFonts w:eastAsia="Times New Roman" w:cs="Times New Roman"/>
                <w:iCs w:val="0"/>
                <w:snapToGrid/>
                <w:lang w:eastAsia="ru-RU"/>
              </w:rPr>
              <w:t xml:space="preserve"> и просит передачу. У нас с мамой у самих ничего не было поесть, но мама решила пойти по миру. В поддержании жизни отца в лагере помогали люди: русские, поляки. Помог знакомый поляк - ветеринар, врач </w:t>
            </w:r>
            <w:proofErr w:type="spellStart"/>
            <w:r w:rsidRPr="00F46464">
              <w:rPr>
                <w:rFonts w:eastAsia="Times New Roman" w:cs="Times New Roman"/>
                <w:iCs w:val="0"/>
                <w:snapToGrid/>
                <w:lang w:eastAsia="ru-RU"/>
              </w:rPr>
              <w:t>Ланский</w:t>
            </w:r>
            <w:proofErr w:type="spellEnd"/>
            <w:r w:rsidRPr="00F46464">
              <w:rPr>
                <w:rFonts w:eastAsia="Times New Roman" w:cs="Times New Roman"/>
                <w:iCs w:val="0"/>
                <w:snapToGrid/>
                <w:lang w:eastAsia="ru-RU"/>
              </w:rPr>
              <w:t xml:space="preserve">. В то время дохли лошади и их дорезали. </w:t>
            </w:r>
            <w:proofErr w:type="spellStart"/>
            <w:r w:rsidRPr="00F46464">
              <w:rPr>
                <w:rFonts w:eastAsia="Times New Roman" w:cs="Times New Roman"/>
                <w:iCs w:val="0"/>
                <w:snapToGrid/>
                <w:lang w:eastAsia="ru-RU"/>
              </w:rPr>
              <w:t>Ланский</w:t>
            </w:r>
            <w:proofErr w:type="spellEnd"/>
            <w:r w:rsidRPr="00F46464">
              <w:rPr>
                <w:rFonts w:eastAsia="Times New Roman" w:cs="Times New Roman"/>
                <w:iCs w:val="0"/>
                <w:snapToGrid/>
                <w:lang w:eastAsia="ru-RU"/>
              </w:rPr>
              <w:t xml:space="preserve"> давал нам немного мяса для отца. Легально посылки, можно было передавать только раз в году... Мать доставала куски хлеба милостыней и передавала их нелегально в лагерь..." (Воспоминания К. </w:t>
            </w:r>
            <w:proofErr w:type="spellStart"/>
            <w:r w:rsidRPr="00F46464">
              <w:rPr>
                <w:rFonts w:eastAsia="Times New Roman" w:cs="Times New Roman"/>
                <w:iCs w:val="0"/>
                <w:snapToGrid/>
                <w:lang w:eastAsia="ru-RU"/>
              </w:rPr>
              <w:t>Турушевой</w:t>
            </w:r>
            <w:proofErr w:type="spellEnd"/>
            <w:r w:rsidRPr="00F46464">
              <w:rPr>
                <w:rFonts w:eastAsia="Times New Roman" w:cs="Times New Roman"/>
                <w:iCs w:val="0"/>
                <w:snapToGrid/>
                <w:lang w:eastAsia="ru-RU"/>
              </w:rPr>
              <w:t>, архив ИПО "</w:t>
            </w:r>
            <w:proofErr w:type="spellStart"/>
            <w:proofErr w:type="gramStart"/>
            <w:r w:rsidRPr="00F46464">
              <w:rPr>
                <w:rFonts w:eastAsia="Times New Roman" w:cs="Times New Roman"/>
                <w:iCs w:val="0"/>
                <w:snapToGrid/>
                <w:lang w:eastAsia="ru-RU"/>
              </w:rPr>
              <w:t>Би-рюса</w:t>
            </w:r>
            <w:proofErr w:type="spellEnd"/>
            <w:proofErr w:type="gram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Детей, потерявших родителей в депортации, помещали в Бирюсинский детдом. "...Мы приехали на место под названием Золотая гора, и нас поместили в поселок, который ранее занимали </w:t>
            </w:r>
            <w:proofErr w:type="spellStart"/>
            <w:r w:rsidRPr="00F46464">
              <w:rPr>
                <w:rFonts w:eastAsia="Times New Roman" w:cs="Times New Roman"/>
                <w:iCs w:val="0"/>
                <w:snapToGrid/>
                <w:lang w:eastAsia="ru-RU"/>
              </w:rPr>
              <w:t>з</w:t>
            </w:r>
            <w:proofErr w:type="spellEnd"/>
            <w:r w:rsidRPr="00F46464">
              <w:rPr>
                <w:rFonts w:eastAsia="Times New Roman" w:cs="Times New Roman"/>
                <w:iCs w:val="0"/>
                <w:snapToGrid/>
                <w:lang w:eastAsia="ru-RU"/>
              </w:rPr>
              <w:t>/</w:t>
            </w:r>
            <w:proofErr w:type="gramStart"/>
            <w:r w:rsidRPr="00F46464">
              <w:rPr>
                <w:rFonts w:eastAsia="Times New Roman" w:cs="Times New Roman"/>
                <w:iCs w:val="0"/>
                <w:snapToGrid/>
                <w:lang w:eastAsia="ru-RU"/>
              </w:rPr>
              <w:t>к</w:t>
            </w:r>
            <w:proofErr w:type="gramEnd"/>
            <w:r w:rsidRPr="00F46464">
              <w:rPr>
                <w:rFonts w:eastAsia="Times New Roman" w:cs="Times New Roman"/>
                <w:iCs w:val="0"/>
                <w:snapToGrid/>
                <w:lang w:eastAsia="ru-RU"/>
              </w:rPr>
              <w:t>. Это были бараки, построенные на сваях, под ними можно было пройти, а пол был сделан из стволов деревьев, расколотых пополам, потолок тоже, и в щели пробивался свет. Был март месяц, и еще было холодно: волосы примерзали к стенам. Таких бараков было более десяти. В бараке размещалось 20 семей. Комнаты были разделены досками. В каждом бараке было по три печи из железных бочек: две печи при выходе, одна посередине барака. Родителям и шестнадцатилетней сестре надо было ходить на работу. Я оставалась с младшими... Из тех времен я запомнила следующее событие: собрали как-то нас, ребятишек, в клубе и приказали просить: "Бог, бог, дай пирог!". Но ничего не происходило. Потом приказывали просить: "Совет, Совет, дай конфет!". И рассыпали конфеты.</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Первое тяжелое переживание на Золотой горе - смерть красивого, как сон, братишки </w:t>
            </w:r>
            <w:proofErr w:type="spellStart"/>
            <w:r w:rsidRPr="00F46464">
              <w:rPr>
                <w:rFonts w:eastAsia="Times New Roman" w:cs="Times New Roman"/>
                <w:iCs w:val="0"/>
                <w:snapToGrid/>
                <w:lang w:eastAsia="ru-RU"/>
              </w:rPr>
              <w:t>Ганюси</w:t>
            </w:r>
            <w:proofErr w:type="spellEnd"/>
            <w:r w:rsidRPr="00F46464">
              <w:rPr>
                <w:rFonts w:eastAsia="Times New Roman" w:cs="Times New Roman"/>
                <w:iCs w:val="0"/>
                <w:snapToGrid/>
                <w:lang w:eastAsia="ru-RU"/>
              </w:rPr>
              <w:t xml:space="preserve">. Ему было всего один год и восемь месяцев. Умер он от дизентерии. Чтобы его спасти от болезни, я ходила в тайгу искать ягоды, так как думала, что они его спасут. Ягоды для нас были спасением, за них жены наших стражников давали хлеб. Началась война. Нас избавили от комендатуры и выдали временные паспорта. Отец, как и многие другие, уехал с Золотой горы и поступил паромщиком в д. Бирюса. В той деревне умерла моя младшая сестра... В 1944 году, в июне, после дождей случился сильный паводок, и все плоды весенних работ (посадки картофеля, овощей), залило водой, вода сошла - все </w:t>
            </w:r>
            <w:r w:rsidRPr="00F46464">
              <w:rPr>
                <w:rFonts w:eastAsia="Times New Roman" w:cs="Times New Roman"/>
                <w:iCs w:val="0"/>
                <w:snapToGrid/>
                <w:lang w:eastAsia="ru-RU"/>
              </w:rPr>
              <w:lastRenderedPageBreak/>
              <w:t xml:space="preserve">сгнило. Тучи комаров, тиф. Сначала заболела я, потом отец. Он после болезни долго не мог ходить и слышать. Сестра </w:t>
            </w:r>
            <w:proofErr w:type="spellStart"/>
            <w:r w:rsidRPr="00F46464">
              <w:rPr>
                <w:rFonts w:eastAsia="Times New Roman" w:cs="Times New Roman"/>
                <w:iCs w:val="0"/>
                <w:snapToGrid/>
                <w:lang w:eastAsia="ru-RU"/>
              </w:rPr>
              <w:t>Ядвига</w:t>
            </w:r>
            <w:proofErr w:type="spellEnd"/>
            <w:r w:rsidRPr="00F46464">
              <w:rPr>
                <w:rFonts w:eastAsia="Times New Roman" w:cs="Times New Roman"/>
                <w:iCs w:val="0"/>
                <w:snapToGrid/>
                <w:lang w:eastAsia="ru-RU"/>
              </w:rPr>
              <w:t xml:space="preserve"> заболела чахоткой...". (Воспоминания И. </w:t>
            </w:r>
            <w:proofErr w:type="spellStart"/>
            <w:r w:rsidRPr="00F46464">
              <w:rPr>
                <w:rFonts w:eastAsia="Times New Roman" w:cs="Times New Roman"/>
                <w:iCs w:val="0"/>
                <w:snapToGrid/>
                <w:lang w:eastAsia="ru-RU"/>
              </w:rPr>
              <w:t>Щенской</w:t>
            </w:r>
            <w:proofErr w:type="spellEnd"/>
            <w:r w:rsidRPr="00F46464">
              <w:rPr>
                <w:rFonts w:eastAsia="Times New Roman" w:cs="Times New Roman"/>
                <w:iCs w:val="0"/>
                <w:snapToGrid/>
                <w:lang w:eastAsia="ru-RU"/>
              </w:rPr>
              <w:t>,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"...В октябре 1942 года отец не вернулся с работы. Вечером в землянку пришли соседи и сказали, что отца забрало НКВД, а нас, меня и сестренку, отправили в д. Бирюсу, в детдом. Здесь мы получили новые фуфайки и катанки и марш - на работу! ...Помню Рождество 1944 года в детдоме. После обеда получили каждый по пять картофелин в мундире с напутственными словами от директора. Ели, а ночью заливались слезами в подушку. Не только голод был нашим кошмаром: при работе в поле или в лесу тучи комаров облепляли человека. И еще одного нашего врага надо назвать - это морозы, достигавшие порой 50 градусов. Наступала пора весны, приходило лето, которое вызывало желание жить, потому что нам было известно - скоро осень, а значит, будем работать на копке картофеля и тогда сможем насытиться картошкой. Да еще сделаем запас на зиму. При копке картошки ели ее сырой, едва почистив ее от грязи. От этого сначала повышалась температура, но она через два-три дня спадала. Чтобы сделать запас на зиму, приходилось завязывать низ штанин и более красивые картофелины складывать туда...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Помню, как на одном из обедов в столовой детдома, бывший фронтовик, директор детдома, объявил нам: идет договор о вашем возвращении в Польшу</w:t>
            </w:r>
            <w:proofErr w:type="gramStart"/>
            <w:r w:rsidRPr="00F46464">
              <w:rPr>
                <w:rFonts w:eastAsia="Times New Roman" w:cs="Times New Roman"/>
                <w:iCs w:val="0"/>
                <w:snapToGrid/>
                <w:lang w:eastAsia="ru-RU"/>
              </w:rPr>
              <w:t xml:space="preserve"> Т</w:t>
            </w:r>
            <w:proofErr w:type="gramEnd"/>
            <w:r w:rsidRPr="00F46464">
              <w:rPr>
                <w:rFonts w:eastAsia="Times New Roman" w:cs="Times New Roman"/>
                <w:iCs w:val="0"/>
                <w:snapToGrid/>
                <w:lang w:eastAsia="ru-RU"/>
              </w:rPr>
              <w:t xml:space="preserve">ак я с сестрой Марией дожил до мая 1946 года, когда нас в количестве 350 человек детей вывезли в Москву, а затем в Польшу...". (Воспоминания Е. </w:t>
            </w:r>
            <w:proofErr w:type="spellStart"/>
            <w:r w:rsidRPr="00F46464">
              <w:rPr>
                <w:rFonts w:eastAsia="Times New Roman" w:cs="Times New Roman"/>
                <w:iCs w:val="0"/>
                <w:snapToGrid/>
                <w:lang w:eastAsia="ru-RU"/>
              </w:rPr>
              <w:t>Грабского</w:t>
            </w:r>
            <w:proofErr w:type="spellEnd"/>
            <w:r w:rsidRPr="00F46464">
              <w:rPr>
                <w:rFonts w:eastAsia="Times New Roman" w:cs="Times New Roman"/>
                <w:iCs w:val="0"/>
                <w:snapToGrid/>
                <w:lang w:eastAsia="ru-RU"/>
              </w:rPr>
              <w:t>,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Детская память надолго сохранила воспоминания о годах депортац</w:t>
            </w:r>
            <w:proofErr w:type="gramStart"/>
            <w:r w:rsidRPr="00F46464">
              <w:rPr>
                <w:rFonts w:eastAsia="Times New Roman" w:cs="Times New Roman"/>
                <w:iCs w:val="0"/>
                <w:snapToGrid/>
                <w:lang w:eastAsia="ru-RU"/>
              </w:rPr>
              <w:t>ии и ее</w:t>
            </w:r>
            <w:proofErr w:type="gramEnd"/>
            <w:r w:rsidRPr="00F46464">
              <w:rPr>
                <w:rFonts w:eastAsia="Times New Roman" w:cs="Times New Roman"/>
                <w:iCs w:val="0"/>
                <w:snapToGrid/>
                <w:lang w:eastAsia="ru-RU"/>
              </w:rPr>
              <w:t xml:space="preserve"> трагическое начало. Эти воспоминания дают некоторое представление о причинах насильственной эвакуации в Сибирь. Поэтому мы посчитали </w:t>
            </w:r>
            <w:proofErr w:type="gramStart"/>
            <w:r w:rsidRPr="00F46464">
              <w:rPr>
                <w:rFonts w:eastAsia="Times New Roman" w:cs="Times New Roman"/>
                <w:iCs w:val="0"/>
                <w:snapToGrid/>
                <w:lang w:eastAsia="ru-RU"/>
              </w:rPr>
              <w:t>необходимым</w:t>
            </w:r>
            <w:proofErr w:type="gramEnd"/>
            <w:r w:rsidRPr="00F46464">
              <w:rPr>
                <w:rFonts w:eastAsia="Times New Roman" w:cs="Times New Roman"/>
                <w:iCs w:val="0"/>
                <w:snapToGrid/>
                <w:lang w:eastAsia="ru-RU"/>
              </w:rPr>
              <w:t xml:space="preserve"> привести часть воспоминаний Ирины </w:t>
            </w:r>
            <w:proofErr w:type="spellStart"/>
            <w:r w:rsidRPr="00F46464">
              <w:rPr>
                <w:rFonts w:eastAsia="Times New Roman" w:cs="Times New Roman"/>
                <w:iCs w:val="0"/>
                <w:snapToGrid/>
                <w:lang w:eastAsia="ru-RU"/>
              </w:rPr>
              <w:t>Щенской</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"...Мы были семьей, состоящей из семи человек, и зарабатывали на жизнь единоличным хозяйством в восемнадцать гектар. Эту землю получил мой отец - легионер. (Легионеры - это солдаты-добровольцы Польских легионов, отрядов, сформированных И. Пилсудским в 1914 г. для боев с царской </w:t>
            </w:r>
            <w:proofErr w:type="spellStart"/>
            <w:proofErr w:type="gramStart"/>
            <w:r w:rsidRPr="00F46464">
              <w:rPr>
                <w:rFonts w:eastAsia="Times New Roman" w:cs="Times New Roman"/>
                <w:iCs w:val="0"/>
                <w:snapToGrid/>
                <w:lang w:eastAsia="ru-RU"/>
              </w:rPr>
              <w:t>ap</w:t>
            </w:r>
            <w:proofErr w:type="gramEnd"/>
            <w:r w:rsidRPr="00F46464">
              <w:rPr>
                <w:rFonts w:eastAsia="Times New Roman" w:cs="Times New Roman"/>
                <w:iCs w:val="0"/>
                <w:snapToGrid/>
                <w:lang w:eastAsia="ru-RU"/>
              </w:rPr>
              <w:t>мией</w:t>
            </w:r>
            <w:proofErr w:type="spellEnd"/>
            <w:r w:rsidRPr="00F46464">
              <w:rPr>
                <w:rFonts w:eastAsia="Times New Roman" w:cs="Times New Roman"/>
                <w:iCs w:val="0"/>
                <w:snapToGrid/>
                <w:lang w:eastAsia="ru-RU"/>
              </w:rPr>
              <w:t xml:space="preserve"> совместно с армией Австро-Венгрии. После первой мировой войны и провозглашения независимости Польши в 1918 г., легионеры стали основным костяком польской армии, воевавшей в период с 1918-1921 год против Советской России. Польские легионеры пользовались в стране уважением и привилегиями, в том числе и при покупке земли. Здесь мы </w:t>
            </w:r>
            <w:proofErr w:type="gramStart"/>
            <w:r w:rsidRPr="00F46464">
              <w:rPr>
                <w:rFonts w:eastAsia="Times New Roman" w:cs="Times New Roman"/>
                <w:iCs w:val="0"/>
                <w:snapToGrid/>
                <w:lang w:eastAsia="ru-RU"/>
              </w:rPr>
              <w:t>привели</w:t>
            </w:r>
            <w:proofErr w:type="gramEnd"/>
            <w:r w:rsidRPr="00F46464">
              <w:rPr>
                <w:rFonts w:eastAsia="Times New Roman" w:cs="Times New Roman"/>
                <w:iCs w:val="0"/>
                <w:snapToGrid/>
                <w:lang w:eastAsia="ru-RU"/>
              </w:rPr>
              <w:t xml:space="preserve"> и будем приводить пояснения пана А. </w:t>
            </w:r>
            <w:proofErr w:type="spellStart"/>
            <w:r w:rsidRPr="00F46464">
              <w:rPr>
                <w:rFonts w:eastAsia="Times New Roman" w:cs="Times New Roman"/>
                <w:iCs w:val="0"/>
                <w:snapToGrid/>
                <w:lang w:eastAsia="ru-RU"/>
              </w:rPr>
              <w:t>Пискадло</w:t>
            </w:r>
            <w:proofErr w:type="spellEnd"/>
            <w:r w:rsidRPr="00F46464">
              <w:rPr>
                <w:rFonts w:eastAsia="Times New Roman" w:cs="Times New Roman"/>
                <w:iCs w:val="0"/>
                <w:snapToGrid/>
                <w:lang w:eastAsia="ru-RU"/>
              </w:rPr>
              <w:t xml:space="preserve">, польского историка, который родился в пос. Колючий </w:t>
            </w:r>
            <w:proofErr w:type="spellStart"/>
            <w:r w:rsidRPr="00F46464">
              <w:rPr>
                <w:rFonts w:eastAsia="Times New Roman" w:cs="Times New Roman"/>
                <w:iCs w:val="0"/>
                <w:snapToGrid/>
                <w:lang w:eastAsia="ru-RU"/>
              </w:rPr>
              <w:t>Шиткинского</w:t>
            </w:r>
            <w:proofErr w:type="spellEnd"/>
            <w:r w:rsidRPr="00F46464">
              <w:rPr>
                <w:rFonts w:eastAsia="Times New Roman" w:cs="Times New Roman"/>
                <w:iCs w:val="0"/>
                <w:snapToGrid/>
                <w:lang w:eastAsia="ru-RU"/>
              </w:rPr>
              <w:t xml:space="preserve"> района в годы депортации и много сделавшего для пополнения архива ИПО "Бирюса" материалами Восточного архива г. Варшавы). Хозяйство не имело построек и требовало огромной работы. Мы очень любили нашу землю и наш дружный дом. Мы, </w:t>
            </w:r>
            <w:proofErr w:type="gramStart"/>
            <w:r w:rsidRPr="00F46464">
              <w:rPr>
                <w:rFonts w:eastAsia="Times New Roman" w:cs="Times New Roman"/>
                <w:iCs w:val="0"/>
                <w:snapToGrid/>
                <w:lang w:eastAsia="ru-RU"/>
              </w:rPr>
              <w:t>еще</w:t>
            </w:r>
            <w:proofErr w:type="gramEnd"/>
            <w:r w:rsidRPr="00F46464">
              <w:rPr>
                <w:rFonts w:eastAsia="Times New Roman" w:cs="Times New Roman"/>
                <w:iCs w:val="0"/>
                <w:snapToGrid/>
                <w:lang w:eastAsia="ru-RU"/>
              </w:rPr>
              <w:t xml:space="preserve"> будучи детьми, старались внести свой трудовой вклад в развитие нашего хозяйства. Постепенно появился большой и красивый дом, хозяйственные постройки и огороженный двор. 1939 год. Во время копки картошки до нас дошли сведения о начале войны. Когда минуло две недели, пришли советские войска. (17 сентября 1939 года, </w:t>
            </w:r>
            <w:proofErr w:type="gramStart"/>
            <w:r w:rsidRPr="00F46464">
              <w:rPr>
                <w:rFonts w:eastAsia="Times New Roman" w:cs="Times New Roman"/>
                <w:iCs w:val="0"/>
                <w:snapToGrid/>
                <w:lang w:eastAsia="ru-RU"/>
              </w:rPr>
              <w:t>согласно пакта</w:t>
            </w:r>
            <w:proofErr w:type="gram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Молотов-Рибеннтроп</w:t>
            </w:r>
            <w:proofErr w:type="spellEnd"/>
            <w:r w:rsidRPr="00F46464">
              <w:rPr>
                <w:rFonts w:eastAsia="Times New Roman" w:cs="Times New Roman"/>
                <w:iCs w:val="0"/>
                <w:snapToGrid/>
                <w:lang w:eastAsia="ru-RU"/>
              </w:rPr>
              <w:t xml:space="preserve">, произошло разделение Польши на сферы влияния). 10 февраля 1940 года, ночью, пришли в наш дом советские солдаты и сказали: "Вы вредители СССР, вас надо вывезти в Сибирь». Какого-то ранга офицер приставил к голове отца револьвер и спрашивал "Ты, </w:t>
            </w:r>
            <w:proofErr w:type="spellStart"/>
            <w:r w:rsidRPr="00F46464">
              <w:rPr>
                <w:rFonts w:eastAsia="Times New Roman" w:cs="Times New Roman"/>
                <w:iCs w:val="0"/>
                <w:snapToGrid/>
                <w:lang w:eastAsia="ru-RU"/>
              </w:rPr>
              <w:t>сукин</w:t>
            </w:r>
            <w:proofErr w:type="spellEnd"/>
            <w:r w:rsidRPr="00F46464">
              <w:rPr>
                <w:rFonts w:eastAsia="Times New Roman" w:cs="Times New Roman"/>
                <w:iCs w:val="0"/>
                <w:snapToGrid/>
                <w:lang w:eastAsia="ru-RU"/>
              </w:rPr>
              <w:t xml:space="preserve"> сын, </w:t>
            </w:r>
            <w:proofErr w:type="spellStart"/>
            <w:r w:rsidRPr="00F46464">
              <w:rPr>
                <w:rFonts w:eastAsia="Times New Roman" w:cs="Times New Roman"/>
                <w:iCs w:val="0"/>
                <w:snapToGrid/>
                <w:lang w:eastAsia="ru-RU"/>
              </w:rPr>
              <w:t>поляцкая</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морда</w:t>
            </w:r>
            <w:proofErr w:type="gramEnd"/>
            <w:r w:rsidRPr="00F46464">
              <w:rPr>
                <w:rFonts w:eastAsia="Times New Roman" w:cs="Times New Roman"/>
                <w:iCs w:val="0"/>
                <w:snapToGrid/>
                <w:lang w:eastAsia="ru-RU"/>
              </w:rPr>
              <w:t xml:space="preserve">, ты в двадцатом году воевал против нас? "Отец отвечал, что воевал. Офицер: "А ты убивал </w:t>
            </w:r>
            <w:proofErr w:type="gramStart"/>
            <w:r w:rsidRPr="00F46464">
              <w:rPr>
                <w:rFonts w:eastAsia="Times New Roman" w:cs="Times New Roman"/>
                <w:iCs w:val="0"/>
                <w:snapToGrid/>
                <w:lang w:eastAsia="ru-RU"/>
              </w:rPr>
              <w:t>наших</w:t>
            </w:r>
            <w:proofErr w:type="gramEnd"/>
            <w:r w:rsidRPr="00F46464">
              <w:rPr>
                <w:rFonts w:eastAsia="Times New Roman" w:cs="Times New Roman"/>
                <w:iCs w:val="0"/>
                <w:snapToGrid/>
                <w:lang w:eastAsia="ru-RU"/>
              </w:rPr>
              <w:t xml:space="preserve">?". Отец отвечал что стрелял, но не знает, убивал или нет. На это офицер: "Тебя надо расстрелять". Папа снял шапку, опустил руки и сказал: "Стреляйте". Офицер взбесился: "Нет! Это для тебя слишком </w:t>
            </w:r>
            <w:r w:rsidRPr="00F46464">
              <w:rPr>
                <w:rFonts w:eastAsia="Times New Roman" w:cs="Times New Roman"/>
                <w:iCs w:val="0"/>
                <w:snapToGrid/>
                <w:lang w:eastAsia="ru-RU"/>
              </w:rPr>
              <w:lastRenderedPageBreak/>
              <w:t xml:space="preserve">хорошо. Ты поедешь в Сибирь и там увидишь, как твои дети будут умирать от голода, тогда-то ты и сам </w:t>
            </w:r>
            <w:proofErr w:type="gramStart"/>
            <w:r w:rsidRPr="00F46464">
              <w:rPr>
                <w:rFonts w:eastAsia="Times New Roman" w:cs="Times New Roman"/>
                <w:iCs w:val="0"/>
                <w:snapToGrid/>
                <w:lang w:eastAsia="ru-RU"/>
              </w:rPr>
              <w:t>подохнешь</w:t>
            </w:r>
            <w:proofErr w:type="gramEnd"/>
            <w:r w:rsidRPr="00F46464">
              <w:rPr>
                <w:rFonts w:eastAsia="Times New Roman" w:cs="Times New Roman"/>
                <w:iCs w:val="0"/>
                <w:snapToGrid/>
                <w:lang w:eastAsia="ru-RU"/>
              </w:rPr>
              <w:t xml:space="preserve">!". В Сибирь мы ехали три недели. </w:t>
            </w:r>
            <w:proofErr w:type="gramStart"/>
            <w:r w:rsidRPr="00F46464">
              <w:rPr>
                <w:rFonts w:eastAsia="Times New Roman" w:cs="Times New Roman"/>
                <w:iCs w:val="0"/>
                <w:snapToGrid/>
                <w:lang w:eastAsia="ru-RU"/>
              </w:rPr>
              <w:t>(Надо сказать, что это очень быстро.</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Моя семья ехала в Сибирь около шести недель).</w:t>
            </w:r>
            <w:proofErr w:type="gramEnd"/>
            <w:r w:rsidRPr="00F46464">
              <w:rPr>
                <w:rFonts w:eastAsia="Times New Roman" w:cs="Times New Roman"/>
                <w:iCs w:val="0"/>
                <w:snapToGrid/>
                <w:lang w:eastAsia="ru-RU"/>
              </w:rPr>
              <w:t xml:space="preserve"> Мы приехали в местность под названием Золотая гора. Там нас ждали постройки, ранее заселенные заключенными..." (Воспоминания И. </w:t>
            </w:r>
            <w:proofErr w:type="spellStart"/>
            <w:r w:rsidRPr="00F46464">
              <w:rPr>
                <w:rFonts w:eastAsia="Times New Roman" w:cs="Times New Roman"/>
                <w:iCs w:val="0"/>
                <w:snapToGrid/>
                <w:lang w:eastAsia="ru-RU"/>
              </w:rPr>
              <w:t>Щенской</w:t>
            </w:r>
            <w:proofErr w:type="spellEnd"/>
            <w:r w:rsidRPr="00F46464">
              <w:rPr>
                <w:rFonts w:eastAsia="Times New Roman" w:cs="Times New Roman"/>
                <w:iCs w:val="0"/>
                <w:snapToGrid/>
                <w:lang w:eastAsia="ru-RU"/>
              </w:rPr>
              <w:t>,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Все вышеприведенные материалы рассказывают о первой волне депортации в наш район. В завершающий год войны и сразу же после победы над фашисткой Германией последовала вторая волна депортации. В Сибирь были отправлены многие жители Прибалтики, Украины, Белоруссии, Польши за сотрудничество с немецкими оккупационными властями, за содействие "</w:t>
            </w:r>
            <w:proofErr w:type="spellStart"/>
            <w:r w:rsidRPr="00F46464">
              <w:rPr>
                <w:rFonts w:eastAsia="Times New Roman" w:cs="Times New Roman"/>
                <w:iCs w:val="0"/>
                <w:snapToGrid/>
                <w:lang w:eastAsia="ru-RU"/>
              </w:rPr>
              <w:t>бандеровцам</w:t>
            </w:r>
            <w:proofErr w:type="spellEnd"/>
            <w:r w:rsidRPr="00F46464">
              <w:rPr>
                <w:rFonts w:eastAsia="Times New Roman" w:cs="Times New Roman"/>
                <w:iCs w:val="0"/>
                <w:snapToGrid/>
                <w:lang w:eastAsia="ru-RU"/>
              </w:rPr>
              <w:t>", "лесным братьям" в Прибалтике и многие другие. Документ, который приводится ниже, дает некоторое представление о причинах депортации в послевоенные годы:</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"Приказ № 0078/42 от 22 июня 1944 г., Москва.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По народному комиссариату внутренних дел Союза ССР и по народному комиссариату обороны Союза ССР.</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Содержание: О ликвидации саботажа на Украине и о контроле над командирами и красноармейцами, мобилизованными из освобожденных областей Украины. </w:t>
            </w:r>
          </w:p>
          <w:p w:rsidR="00F46464" w:rsidRPr="00F46464" w:rsidRDefault="00F46464" w:rsidP="00F46464">
            <w:pPr>
              <w:spacing w:before="100" w:beforeAutospacing="1" w:after="100" w:afterAutospacing="1"/>
              <w:rPr>
                <w:rFonts w:eastAsia="Times New Roman" w:cs="Times New Roman"/>
                <w:iCs w:val="0"/>
                <w:snapToGrid/>
                <w:lang w:eastAsia="ru-RU"/>
              </w:rPr>
            </w:pPr>
            <w:proofErr w:type="gramStart"/>
            <w:r w:rsidRPr="00F46464">
              <w:rPr>
                <w:rFonts w:eastAsia="Times New Roman" w:cs="Times New Roman"/>
                <w:iCs w:val="0"/>
                <w:snapToGrid/>
                <w:lang w:eastAsia="ru-RU"/>
              </w:rPr>
              <w:t>Агентурной разведкой установлено: за последнее время, особенно в Киевской, Полтавской, Винницкой, Ровенской и др. областях наблюдается явное враждебное настроение украинского населения против Красной Армии и местных органов Советской власти.</w:t>
            </w:r>
            <w:proofErr w:type="gramEnd"/>
            <w:r w:rsidRPr="00F46464">
              <w:rPr>
                <w:rFonts w:eastAsia="Times New Roman" w:cs="Times New Roman"/>
                <w:iCs w:val="0"/>
                <w:snapToGrid/>
                <w:lang w:eastAsia="ru-RU"/>
              </w:rPr>
              <w:t xml:space="preserve"> В отдельных районах и областях украинское население враждебно сопротивляется выполнению мероприятий партии и правительства по восстановлению колхозов и сдаче хлеба для нужд Красной Армии. Оно для того, чтобы сорвать колхозное строительство, хищнически убивает скот. Чтобы сорвать снабжение продовольствием Красной Армии, хлеб закапывают в ямы. Во многих районах враждебные украинские элементы, преимущественно из лиц, укрывающихся от мобилизации в Красную Армию, организовали в лесах "зеленые" банды, которые не только взрывают воинские эшелоны, но и убивают местных представителей власти. Отдельные красноармейцы и командиры попали под влияние полуфашистского украинского населения и мобилизованных красноармейцев из освобожденных областей Украины, стали разлагаться и переходить на сторону врага. Из вышеизложенного видно, что украинское население встало на путь явного саботажа Красной Армии и Советской власти и стремится к возвращению немецких оккупантов. Поэтому, в целях ликвидации саботажа и контроля над мобилизованными красноармейцами и командирами из освобожденных областей Украины,</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ПРИКАЗЫВАЮ:</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1. Выслать в отдаленные края Союза ССР всех украинцев, проживавших под немецкой оккупацией.</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2. Выселение производить:</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а) в первую очередь </w:t>
            </w:r>
            <w:proofErr w:type="gramStart"/>
            <w:r w:rsidRPr="00F46464">
              <w:rPr>
                <w:rFonts w:eastAsia="Times New Roman" w:cs="Times New Roman"/>
                <w:iCs w:val="0"/>
                <w:snapToGrid/>
                <w:lang w:eastAsia="ru-RU"/>
              </w:rPr>
              <w:t>украинцев</w:t>
            </w:r>
            <w:proofErr w:type="gramEnd"/>
            <w:r w:rsidRPr="00F46464">
              <w:rPr>
                <w:rFonts w:eastAsia="Times New Roman" w:cs="Times New Roman"/>
                <w:iCs w:val="0"/>
                <w:snapToGrid/>
                <w:lang w:eastAsia="ru-RU"/>
              </w:rPr>
              <w:t>; которые работали и служили у немцев;</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б) во вторую очередь всех остальных украинцев, которые знакомы с жизнью во время немецкой оккупации;</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lastRenderedPageBreak/>
              <w:t>в) выселение начинать после того, как будет собран урожай и сдан государству для нужд Красной Армии;</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г) выселение производить только ночью и внезапно, чтобы не дать знать членам семьи, которые находятся в Красной Армии;</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3. Над красноармейцами и командирами из оккупированных областей установить следующий контроль:</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а) завести в Особых отделах специальные дела на каждого;</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б) все письма проверять не цензуре, а через Особый отдел;</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в) прикрепить одного секретного сотрудника на 5 человек командиров и красноармейцев;</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4. Для борьбы с антисоветскими бандами перебросить 12, 25 карательных дивизий НКВД;</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Народный комиссар Внутренних дел Союза ССР Берия... ("Литературная Украина", № 8,1992 г. со ссылкой на ЦДАГОУ, Ф. 1, </w:t>
            </w:r>
            <w:proofErr w:type="spellStart"/>
            <w:r w:rsidRPr="00F46464">
              <w:rPr>
                <w:rFonts w:eastAsia="Times New Roman" w:cs="Times New Roman"/>
                <w:iCs w:val="0"/>
                <w:snapToGrid/>
                <w:lang w:eastAsia="ru-RU"/>
              </w:rPr>
              <w:t>on</w:t>
            </w:r>
            <w:proofErr w:type="spellEnd"/>
            <w:r w:rsidRPr="00F46464">
              <w:rPr>
                <w:rFonts w:eastAsia="Times New Roman" w:cs="Times New Roman"/>
                <w:iCs w:val="0"/>
                <w:snapToGrid/>
                <w:lang w:eastAsia="ru-RU"/>
              </w:rPr>
              <w:t>. 70. стр. 997).</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К сожалению, об этом периоде депортации в наш район имеются лишь незначительное количество данных, некоторые из них мы уже привели выше. Это данные Тайшетского </w:t>
            </w:r>
            <w:proofErr w:type="spellStart"/>
            <w:r w:rsidRPr="00F46464">
              <w:rPr>
                <w:rFonts w:eastAsia="Times New Roman" w:cs="Times New Roman"/>
                <w:iCs w:val="0"/>
                <w:snapToGrid/>
                <w:lang w:eastAsia="ru-RU"/>
              </w:rPr>
              <w:t>горархива</w:t>
            </w:r>
            <w:proofErr w:type="spellEnd"/>
            <w:r w:rsidRPr="00F46464">
              <w:rPr>
                <w:rFonts w:eastAsia="Times New Roman" w:cs="Times New Roman"/>
                <w:iCs w:val="0"/>
                <w:snapToGrid/>
                <w:lang w:eastAsia="ru-RU"/>
              </w:rPr>
              <w:t xml:space="preserve"> о прибытии спецпереселенцев в </w:t>
            </w:r>
            <w:proofErr w:type="spellStart"/>
            <w:r w:rsidRPr="00F46464">
              <w:rPr>
                <w:rFonts w:eastAsia="Times New Roman" w:cs="Times New Roman"/>
                <w:iCs w:val="0"/>
                <w:snapToGrid/>
                <w:lang w:eastAsia="ru-RU"/>
              </w:rPr>
              <w:t>Пойминский</w:t>
            </w:r>
            <w:proofErr w:type="spellEnd"/>
            <w:r w:rsidRPr="00F46464">
              <w:rPr>
                <w:rFonts w:eastAsia="Times New Roman" w:cs="Times New Roman"/>
                <w:iCs w:val="0"/>
                <w:snapToGrid/>
                <w:lang w:eastAsia="ru-RU"/>
              </w:rPr>
              <w:t xml:space="preserve"> химлесхоз и пос. Песчанка. Кроме этого, есть воспоминания </w:t>
            </w:r>
            <w:proofErr w:type="gramStart"/>
            <w:r w:rsidRPr="00F46464">
              <w:rPr>
                <w:rFonts w:eastAsia="Times New Roman" w:cs="Times New Roman"/>
                <w:iCs w:val="0"/>
                <w:snapToGrid/>
                <w:lang w:eastAsia="ru-RU"/>
              </w:rPr>
              <w:t>бывших</w:t>
            </w:r>
            <w:proofErr w:type="gramEnd"/>
            <w:r w:rsidRPr="00F46464">
              <w:rPr>
                <w:rFonts w:eastAsia="Times New Roman" w:cs="Times New Roman"/>
                <w:iCs w:val="0"/>
                <w:snapToGrid/>
                <w:lang w:eastAsia="ru-RU"/>
              </w:rPr>
              <w:t xml:space="preserve"> депортированных этого периода, которые мы частично приведем ниже. Эти воспоминания позволят определить причины депортации, места расселения депортированных, использование их труда, условия жизни и быта. Г. Г. Бачинская, с маленькой дочерью на руках, была депортирована по причине осуждения мужа, Я. Бачинского, доцента медицинского факультета Львовского университета, на 10 лет содержания в ИТЛ.</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"...В ночь с 26-го на 27-е апреля 1950 г. забрали и меня, нашу 2-х летнюю дочь и мать мужа, которая жила вместе с нами. В тюремной машине повезли в пересыльную тюрьму. Семью политзаключенного (Я. Бачинский был обвинен по ложному доносу в связях с "</w:t>
            </w:r>
            <w:proofErr w:type="spellStart"/>
            <w:r w:rsidRPr="00F46464">
              <w:rPr>
                <w:rFonts w:eastAsia="Times New Roman" w:cs="Times New Roman"/>
                <w:iCs w:val="0"/>
                <w:snapToGrid/>
                <w:lang w:eastAsia="ru-RU"/>
              </w:rPr>
              <w:t>бандеровцами</w:t>
            </w:r>
            <w:proofErr w:type="spellEnd"/>
            <w:r w:rsidRPr="00F46464">
              <w:rPr>
                <w:rFonts w:eastAsia="Times New Roman" w:cs="Times New Roman"/>
                <w:iCs w:val="0"/>
                <w:snapToGrid/>
                <w:lang w:eastAsia="ru-RU"/>
              </w:rPr>
              <w:t xml:space="preserve">") надлежало депортировать. В тот день прибыло в тюрьму очень </w:t>
            </w:r>
            <w:proofErr w:type="gramStart"/>
            <w:r w:rsidRPr="00F46464">
              <w:rPr>
                <w:rFonts w:eastAsia="Times New Roman" w:cs="Times New Roman"/>
                <w:iCs w:val="0"/>
                <w:snapToGrid/>
                <w:lang w:eastAsia="ru-RU"/>
              </w:rPr>
              <w:t>много</w:t>
            </w:r>
            <w:proofErr w:type="gramEnd"/>
            <w:r w:rsidRPr="00F46464">
              <w:rPr>
                <w:rFonts w:eastAsia="Times New Roman" w:cs="Times New Roman"/>
                <w:iCs w:val="0"/>
                <w:snapToGrid/>
                <w:lang w:eastAsia="ru-RU"/>
              </w:rPr>
              <w:t xml:space="preserve"> таких как мы. Всех нас вывезли одновременно в мае месяце...". (Воспоминания Г Бачинской,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Т. Н. Пискун была арестована 6 января 1950 года и до марта месяца содержалась в пересыльной тюрьме </w:t>
            </w:r>
            <w:proofErr w:type="gramStart"/>
            <w:r w:rsidRPr="00F46464">
              <w:rPr>
                <w:rFonts w:eastAsia="Times New Roman" w:cs="Times New Roman"/>
                <w:iCs w:val="0"/>
                <w:snapToGrid/>
                <w:lang w:eastAsia="ru-RU"/>
              </w:rPr>
              <w:t>г</w:t>
            </w:r>
            <w:proofErr w:type="gramEnd"/>
            <w:r w:rsidRPr="00F46464">
              <w:rPr>
                <w:rFonts w:eastAsia="Times New Roman" w:cs="Times New Roman"/>
                <w:iCs w:val="0"/>
                <w:snapToGrid/>
                <w:lang w:eastAsia="ru-RU"/>
              </w:rPr>
              <w:t xml:space="preserve">. Дубна вместе с маленьким сыном. По ее воспоминаниям, в этой тюрьме содержалось много арестованных из Ровенской, </w:t>
            </w:r>
            <w:proofErr w:type="spellStart"/>
            <w:r w:rsidRPr="00F46464">
              <w:rPr>
                <w:rFonts w:eastAsia="Times New Roman" w:cs="Times New Roman"/>
                <w:iCs w:val="0"/>
                <w:snapToGrid/>
                <w:lang w:eastAsia="ru-RU"/>
              </w:rPr>
              <w:t>Станисловской</w:t>
            </w:r>
            <w:proofErr w:type="spellEnd"/>
            <w:r w:rsidRPr="00F46464">
              <w:rPr>
                <w:rFonts w:eastAsia="Times New Roman" w:cs="Times New Roman"/>
                <w:iCs w:val="0"/>
                <w:snapToGrid/>
                <w:lang w:eastAsia="ru-RU"/>
              </w:rPr>
              <w:t xml:space="preserve"> и др. областей Украины. Большое количество таких семей 18 марта 1950 года отправили в Сибирь. В том числе и в Тайшетский район, куда Т. Н. Пискун прибыла 9 апреля 1950 года. Прибывших разместили в ныне не существующих </w:t>
            </w:r>
            <w:proofErr w:type="gramStart"/>
            <w:r w:rsidRPr="00F46464">
              <w:rPr>
                <w:rFonts w:eastAsia="Times New Roman" w:cs="Times New Roman"/>
                <w:iCs w:val="0"/>
                <w:snapToGrid/>
                <w:lang w:eastAsia="ru-RU"/>
              </w:rPr>
              <w:t>поселках</w:t>
            </w:r>
            <w:proofErr w:type="gramEnd"/>
            <w:r w:rsidRPr="00F46464">
              <w:rPr>
                <w:rFonts w:eastAsia="Times New Roman" w:cs="Times New Roman"/>
                <w:iCs w:val="0"/>
                <w:snapToGrid/>
                <w:lang w:eastAsia="ru-RU"/>
              </w:rPr>
              <w:t xml:space="preserve"> района - Коренном, Колючем, Ямном, Болотном. В этих поселках уже проживали ранее депортированные литовцы, поляки. В первый год депортации условия жизни были тяжелыми. "...</w:t>
            </w:r>
            <w:proofErr w:type="gramStart"/>
            <w:r w:rsidRPr="00F46464">
              <w:rPr>
                <w:rFonts w:eastAsia="Times New Roman" w:cs="Times New Roman"/>
                <w:iCs w:val="0"/>
                <w:snapToGrid/>
                <w:lang w:eastAsia="ru-RU"/>
              </w:rPr>
              <w:t>Голодуха</w:t>
            </w:r>
            <w:proofErr w:type="gramEnd"/>
            <w:r w:rsidRPr="00F46464">
              <w:rPr>
                <w:rFonts w:eastAsia="Times New Roman" w:cs="Times New Roman"/>
                <w:iCs w:val="0"/>
                <w:snapToGrid/>
                <w:lang w:eastAsia="ru-RU"/>
              </w:rPr>
              <w:t xml:space="preserve">. Хлеб давали только </w:t>
            </w:r>
            <w:proofErr w:type="gramStart"/>
            <w:r w:rsidRPr="00F46464">
              <w:rPr>
                <w:rFonts w:eastAsia="Times New Roman" w:cs="Times New Roman"/>
                <w:iCs w:val="0"/>
                <w:snapToGrid/>
                <w:lang w:eastAsia="ru-RU"/>
              </w:rPr>
              <w:t>работающим</w:t>
            </w:r>
            <w:proofErr w:type="gramEnd"/>
            <w:r w:rsidRPr="00F46464">
              <w:rPr>
                <w:rFonts w:eastAsia="Times New Roman" w:cs="Times New Roman"/>
                <w:iCs w:val="0"/>
                <w:snapToGrid/>
                <w:lang w:eastAsia="ru-RU"/>
              </w:rPr>
              <w:t xml:space="preserve">. На детей не выдавали. При вывозе нас с Украины не разрешали брать ничего в дорогу. Мне кое-как отец сумел передать в дорогу мешок овсяной муки, но ее быстро съели и снова голод. В день выдавали килограмм овсяного хлеба. Пока находишься на работе, дети все съедали. Позже наладили переписку с родственниками, они стали присылать крупу, жиры, деньги. Стало легче жить, да и на детей стали выдавать хлеб. Литовцы, проживавшие уже здесь, имели огороды, и им жилось легче. Постепенно и я обзавелась огородом, появилась своя картошка. Работали мы на сборе живицы. </w:t>
            </w:r>
            <w:r w:rsidRPr="00F46464">
              <w:rPr>
                <w:rFonts w:eastAsia="Times New Roman" w:cs="Times New Roman"/>
                <w:iCs w:val="0"/>
                <w:snapToGrid/>
                <w:lang w:eastAsia="ru-RU"/>
              </w:rPr>
              <w:lastRenderedPageBreak/>
              <w:t>Приходилось каждый день отмечаться в комендатуре...". (Воспоминания Т. Пискун,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Многие из депортированных покинули район в середине 60-х годов, но многие остались жить и работать здесь. Большое количество литовских семей проживало до недавнего времени в п. Квиток, и там сохранилось большое литовское кладбище с характерными особенностями устройства могил. Подобных захоронений нет уже даже в самой Литве и можно такие кладбища считать историко-культурными памятниками. В последние годы стали частыми случаи перевоза праха </w:t>
            </w:r>
            <w:proofErr w:type="gramStart"/>
            <w:r w:rsidRPr="00F46464">
              <w:rPr>
                <w:rFonts w:eastAsia="Times New Roman" w:cs="Times New Roman"/>
                <w:iCs w:val="0"/>
                <w:snapToGrid/>
                <w:lang w:eastAsia="ru-RU"/>
              </w:rPr>
              <w:t>умерших</w:t>
            </w:r>
            <w:proofErr w:type="gramEnd"/>
            <w:r w:rsidRPr="00F46464">
              <w:rPr>
                <w:rFonts w:eastAsia="Times New Roman" w:cs="Times New Roman"/>
                <w:iCs w:val="0"/>
                <w:snapToGrid/>
                <w:lang w:eastAsia="ru-RU"/>
              </w:rPr>
              <w:t xml:space="preserve"> в Литву. Можно видеть на высоких крестах надписи: "Уехала на Родину, в Литву".</w:t>
            </w:r>
          </w:p>
          <w:p w:rsidR="00F46464" w:rsidRPr="00F46464" w:rsidRDefault="00F46464" w:rsidP="00F46464">
            <w:pPr>
              <w:spacing w:before="100" w:beforeAutospacing="1" w:after="100" w:afterAutospacing="1"/>
              <w:jc w:val="center"/>
              <w:rPr>
                <w:rFonts w:eastAsia="Times New Roman" w:cs="Times New Roman"/>
                <w:iCs w:val="0"/>
                <w:snapToGrid/>
                <w:lang w:eastAsia="ru-RU"/>
              </w:rPr>
            </w:pPr>
            <w:r w:rsidRPr="00F46464">
              <w:rPr>
                <w:rFonts w:eastAsia="Times New Roman" w:cs="Times New Roman"/>
                <w:b/>
                <w:bCs/>
                <w:iCs w:val="0"/>
                <w:snapToGrid/>
                <w:lang w:eastAsia="ru-RU"/>
              </w:rPr>
              <w:t>О ЯПОНСКИХ ВОЕННОПЛЕННЫХ</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Наличие в Тайшетском и Братском районах целых лагерных комплексов предопределило и такое событие исторического прошлого как пребывание японских военнопленных на Тайшетской земле.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Как известно из истории, 9 августа 1945 года СССР, выполняя решение Тегеранской конференции глав государств США, Великобритании и Советского Союза, начал военные действия против Японии, которая сосредоточила на границах СССР в Маньчжурии миллионную </w:t>
            </w:r>
            <w:proofErr w:type="spellStart"/>
            <w:r w:rsidRPr="00F46464">
              <w:rPr>
                <w:rFonts w:eastAsia="Times New Roman" w:cs="Times New Roman"/>
                <w:iCs w:val="0"/>
                <w:snapToGrid/>
                <w:lang w:eastAsia="ru-RU"/>
              </w:rPr>
              <w:t>Квантунскую</w:t>
            </w:r>
            <w:proofErr w:type="spellEnd"/>
            <w:r w:rsidRPr="00F46464">
              <w:rPr>
                <w:rFonts w:eastAsia="Times New Roman" w:cs="Times New Roman"/>
                <w:iCs w:val="0"/>
                <w:snapToGrid/>
                <w:lang w:eastAsia="ru-RU"/>
              </w:rPr>
              <w:t xml:space="preserve"> армию. Война была кратковременной, и уже 2-го сентября 1945 года состоялось подписание акта о безоговорочной капитуляции Японии. В результате военных действий советскими войсками было взято в плен и вывезено в СССР 549.068 японских военнослужащих, в том числе 170 генералов и 26.345 младших офицеров. Десятки тысяч пленных оказалось в лагерях на территории Иркутской области. Из их числа формировались так называемые "отдельные рабочие батальоны японских военнопленных";</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 Тайшетский район первые партии пленных прибыли зимой на исходе 1945 года. Их разместили по некоторым </w:t>
            </w:r>
            <w:proofErr w:type="spellStart"/>
            <w:r w:rsidRPr="00F46464">
              <w:rPr>
                <w:rFonts w:eastAsia="Times New Roman" w:cs="Times New Roman"/>
                <w:iCs w:val="0"/>
                <w:snapToGrid/>
                <w:lang w:eastAsia="ru-RU"/>
              </w:rPr>
              <w:t>лагпунктам</w:t>
            </w:r>
            <w:proofErr w:type="spellEnd"/>
            <w:r w:rsidRPr="00F46464">
              <w:rPr>
                <w:rFonts w:eastAsia="Times New Roman" w:cs="Times New Roman"/>
                <w:iCs w:val="0"/>
                <w:snapToGrid/>
                <w:lang w:eastAsia="ru-RU"/>
              </w:rPr>
              <w:t xml:space="preserve">, отдельно от советских заключенных, и использовали на строительстве того же Западного участка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и сопутствующих работах (строительство жилья, </w:t>
            </w:r>
            <w:proofErr w:type="spellStart"/>
            <w:r w:rsidRPr="00F46464">
              <w:rPr>
                <w:rFonts w:eastAsia="Times New Roman" w:cs="Times New Roman"/>
                <w:iCs w:val="0"/>
                <w:snapToGrid/>
                <w:lang w:eastAsia="ru-RU"/>
              </w:rPr>
              <w:t>шпалопиление</w:t>
            </w:r>
            <w:proofErr w:type="spellEnd"/>
            <w:r w:rsidRPr="00F46464">
              <w:rPr>
                <w:rFonts w:eastAsia="Times New Roman" w:cs="Times New Roman"/>
                <w:iCs w:val="0"/>
                <w:snapToGrid/>
                <w:lang w:eastAsia="ru-RU"/>
              </w:rPr>
              <w:t xml:space="preserve">, лесозаготовки). Бывший японский военнопленный </w:t>
            </w:r>
            <w:proofErr w:type="spellStart"/>
            <w:r w:rsidRPr="00F46464">
              <w:rPr>
                <w:rFonts w:eastAsia="Times New Roman" w:cs="Times New Roman"/>
                <w:iCs w:val="0"/>
                <w:snapToGrid/>
                <w:lang w:eastAsia="ru-RU"/>
              </w:rPr>
              <w:t>Итиро</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Тагасуги</w:t>
            </w:r>
            <w:proofErr w:type="spellEnd"/>
            <w:r w:rsidRPr="00F46464">
              <w:rPr>
                <w:rFonts w:eastAsia="Times New Roman" w:cs="Times New Roman"/>
                <w:iCs w:val="0"/>
                <w:snapToGrid/>
                <w:lang w:eastAsia="ru-RU"/>
              </w:rPr>
              <w:t xml:space="preserve"> вспоминает: "...Меня распределили работать в бригаду деревообработчиков. Место работы находилось на берегу небольшой речки, километрах в четырех от лагеря. Дорога от лагерных ворот... приводила к таежной поляне, на которой стояла полусгнившая </w:t>
            </w:r>
            <w:proofErr w:type="gramStart"/>
            <w:r w:rsidRPr="00F46464">
              <w:rPr>
                <w:rFonts w:eastAsia="Times New Roman" w:cs="Times New Roman"/>
                <w:iCs w:val="0"/>
                <w:snapToGrid/>
                <w:lang w:eastAsia="ru-RU"/>
              </w:rPr>
              <w:t>развалюха</w:t>
            </w:r>
            <w:proofErr w:type="gramEnd"/>
            <w:r w:rsidRPr="00F46464">
              <w:rPr>
                <w:rFonts w:eastAsia="Times New Roman" w:cs="Times New Roman"/>
                <w:iCs w:val="0"/>
                <w:snapToGrid/>
                <w:lang w:eastAsia="ru-RU"/>
              </w:rPr>
              <w:t xml:space="preserve"> барачного типа, украшенная неровной надписью "Лесозавод". Вокруг этого, с позволения сказать, завода, была грязь и беспорядок, как на мусорной свалке. Повсюду валялись бревна, доски, опилки, щепки, и весь этот хаос был помечен следами естественных отправлений трудящихся. Внутри завода висели громадные лозунги, написанные корявыми буквами и с ошибками: "Товарищи рабочие, работницы, технологи, инженеры! Выполним сталинскую пятилетку в четыре года!", "При капитализме труд был рабской, </w:t>
            </w:r>
            <w:proofErr w:type="spellStart"/>
            <w:r w:rsidRPr="00F46464">
              <w:rPr>
                <w:rFonts w:eastAsia="Times New Roman" w:cs="Times New Roman"/>
                <w:iCs w:val="0"/>
                <w:snapToGrid/>
                <w:lang w:eastAsia="ru-RU"/>
              </w:rPr>
              <w:t>катарожной</w:t>
            </w:r>
            <w:proofErr w:type="spellEnd"/>
            <w:r w:rsidRPr="00F46464">
              <w:rPr>
                <w:rFonts w:eastAsia="Times New Roman" w:cs="Times New Roman"/>
                <w:iCs w:val="0"/>
                <w:snapToGrid/>
                <w:lang w:eastAsia="ru-RU"/>
              </w:rPr>
              <w:t xml:space="preserve"> повинностью, а при социализме он стал делом чести, делом славы, делом доблести и геройства. Сталин".</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"Основной продукцией маленького лесозавода были шпалы для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Производственный процесс был прост: сначала баграми подтаскивали бревна, которые нам сплавляли по реке </w:t>
            </w:r>
            <w:proofErr w:type="spellStart"/>
            <w:r w:rsidRPr="00F46464">
              <w:rPr>
                <w:rFonts w:eastAsia="Times New Roman" w:cs="Times New Roman"/>
                <w:iCs w:val="0"/>
                <w:snapToGrid/>
                <w:lang w:eastAsia="ru-RU"/>
              </w:rPr>
              <w:t>Топорок</w:t>
            </w:r>
            <w:proofErr w:type="spellEnd"/>
            <w:r w:rsidRPr="00F46464">
              <w:rPr>
                <w:rFonts w:eastAsia="Times New Roman" w:cs="Times New Roman"/>
                <w:iCs w:val="0"/>
                <w:snapToGrid/>
                <w:lang w:eastAsia="ru-RU"/>
              </w:rPr>
              <w:t xml:space="preserve">, выволакивали их веревками на берег, распиливали двуручной пилой на заготовки определенной длины и, обрабатывали на циркулярной пиле...". (И. </w:t>
            </w:r>
            <w:proofErr w:type="spellStart"/>
            <w:r w:rsidRPr="00F46464">
              <w:rPr>
                <w:rFonts w:eastAsia="Times New Roman" w:cs="Times New Roman"/>
                <w:iCs w:val="0"/>
                <w:snapToGrid/>
                <w:lang w:eastAsia="ru-RU"/>
              </w:rPr>
              <w:t>Тагасуги</w:t>
            </w:r>
            <w:proofErr w:type="spellEnd"/>
            <w:r w:rsidRPr="00F46464">
              <w:rPr>
                <w:rFonts w:eastAsia="Times New Roman" w:cs="Times New Roman"/>
                <w:iCs w:val="0"/>
                <w:snapToGrid/>
                <w:lang w:eastAsia="ru-RU"/>
              </w:rPr>
              <w:t xml:space="preserve"> "Во тьме под северным сиянием", "Знакомьтесь - Япония", № 1, 1993, стр. 79). Он же приводит такой факт: "...По самым скромным подсчетам от Тайшета до Братска на трассе нас было около пятидесяти тысяч". "Есть несколько проблем, связанных с сибирским интернированием, на которых японская сторона заостряет </w:t>
            </w:r>
            <w:r w:rsidRPr="00F46464">
              <w:rPr>
                <w:rFonts w:eastAsia="Times New Roman" w:cs="Times New Roman"/>
                <w:iCs w:val="0"/>
                <w:snapToGrid/>
                <w:lang w:eastAsia="ru-RU"/>
              </w:rPr>
              <w:lastRenderedPageBreak/>
              <w:t>внимание. Одна из них - публикация точного числа японских кладбищ в России и количества захороненных. В 1949 году в СССР существовало 341 кладбище, где было захоронено 34 тысяч человек. В 1959 году под надзором МВД осталось 27 кладбищ с 15.147 могилами. В Иркутской области захоронено 6-7 тысяч человек. До недавнего времени Советский Союз официально приводил цифру похороненных японских военнопленных - 3.957 человек и число кладбищ - 26. Японская же сторона апеллирует другой цифрой -60 тысяч умерших или 10 % от общего числа военнопленных, вывезенных на территорию СССР. Подсчеты советских исследователей свидетельствуют, что по разным причинам в СССР умерли и были похоронены в 1945-1956 г.г. 46.082 военнопленных". (С. Кузнецов, "Сколько японцев похоронено в СССР", "Версия", март, 1991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"Больше всего японцев похоронено в Тайшетском районе. По всем документам проходила информация - до 500 человек. Но, как оказалось, в </w:t>
            </w:r>
            <w:proofErr w:type="spellStart"/>
            <w:r w:rsidRPr="00F46464">
              <w:rPr>
                <w:rFonts w:eastAsia="Times New Roman" w:cs="Times New Roman"/>
                <w:iCs w:val="0"/>
                <w:snapToGrid/>
                <w:lang w:eastAsia="ru-RU"/>
              </w:rPr>
              <w:t>тайшетской</w:t>
            </w:r>
            <w:proofErr w:type="spellEnd"/>
            <w:r w:rsidRPr="00F46464">
              <w:rPr>
                <w:rFonts w:eastAsia="Times New Roman" w:cs="Times New Roman"/>
                <w:iCs w:val="0"/>
                <w:snapToGrid/>
                <w:lang w:eastAsia="ru-RU"/>
              </w:rPr>
              <w:t xml:space="preserve"> земле покоится полторы тысячи японцев". (И. Михайлова, "Дружить с японцами согласны даже комары", "</w:t>
            </w:r>
            <w:proofErr w:type="spellStart"/>
            <w:r w:rsidRPr="00F46464">
              <w:rPr>
                <w:rFonts w:eastAsia="Times New Roman" w:cs="Times New Roman"/>
                <w:iCs w:val="0"/>
                <w:snapToGrid/>
                <w:lang w:eastAsia="ru-RU"/>
              </w:rPr>
              <w:t>Вост-Сиб</w:t>
            </w:r>
            <w:proofErr w:type="spellEnd"/>
            <w:r w:rsidRPr="00F46464">
              <w:rPr>
                <w:rFonts w:eastAsia="Times New Roman" w:cs="Times New Roman"/>
                <w:iCs w:val="0"/>
                <w:snapToGrid/>
                <w:lang w:eastAsia="ru-RU"/>
              </w:rPr>
              <w:t>. правда", июль, 1992 г.).</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Места захоронений и количество захороненных японских военнопленных в Тайшетском районе обозначены на прилагаемой карте-схеме.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Что касается причин смерти военнопленных, то их можно назвать только после изучения актов о смерти и других мед</w:t>
            </w:r>
            <w:proofErr w:type="gramStart"/>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д</w:t>
            </w:r>
            <w:proofErr w:type="gramEnd"/>
            <w:r w:rsidRPr="00F46464">
              <w:rPr>
                <w:rFonts w:eastAsia="Times New Roman" w:cs="Times New Roman"/>
                <w:iCs w:val="0"/>
                <w:snapToGrid/>
                <w:lang w:eastAsia="ru-RU"/>
              </w:rPr>
              <w:t xml:space="preserve">окументов. Но некоторые причины ясны: тяжелая физическая работа (на которых были заняты люди неподготовленные, и с подобной работой им не приходилось сталкиваться). Отсюда высокий процент травматизма, смертности. Так, например, "с декабря 1945 г. по июнь 1948 г. на кладбище ст. </w:t>
            </w:r>
            <w:proofErr w:type="spellStart"/>
            <w:r w:rsidRPr="00F46464">
              <w:rPr>
                <w:rFonts w:eastAsia="Times New Roman" w:cs="Times New Roman"/>
                <w:iCs w:val="0"/>
                <w:snapToGrid/>
                <w:lang w:eastAsia="ru-RU"/>
              </w:rPr>
              <w:t>Топорок</w:t>
            </w:r>
            <w:proofErr w:type="spellEnd"/>
            <w:r w:rsidRPr="00F46464">
              <w:rPr>
                <w:rFonts w:eastAsia="Times New Roman" w:cs="Times New Roman"/>
                <w:iCs w:val="0"/>
                <w:snapToGrid/>
                <w:lang w:eastAsia="ru-RU"/>
              </w:rPr>
              <w:t xml:space="preserve"> было похоронено 22 умерших. В кладбищенской книге против их фамилий стоит запись</w:t>
            </w:r>
            <w:proofErr w:type="gramStart"/>
            <w:r w:rsidRPr="00F46464">
              <w:rPr>
                <w:rFonts w:eastAsia="Times New Roman" w:cs="Times New Roman"/>
                <w:iCs w:val="0"/>
                <w:snapToGrid/>
                <w:lang w:eastAsia="ru-RU"/>
              </w:rPr>
              <w:t xml:space="preserve"> :</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Убит</w:t>
            </w:r>
            <w:proofErr w:type="gramEnd"/>
            <w:r w:rsidRPr="00F46464">
              <w:rPr>
                <w:rFonts w:eastAsia="Times New Roman" w:cs="Times New Roman"/>
                <w:iCs w:val="0"/>
                <w:snapToGrid/>
                <w:lang w:eastAsia="ru-RU"/>
              </w:rPr>
              <w:t xml:space="preserve"> деревом". </w:t>
            </w:r>
            <w:proofErr w:type="gramStart"/>
            <w:r w:rsidRPr="00F46464">
              <w:rPr>
                <w:rFonts w:eastAsia="Times New Roman" w:cs="Times New Roman"/>
                <w:iCs w:val="0"/>
                <w:snapToGrid/>
                <w:lang w:eastAsia="ru-RU"/>
              </w:rPr>
              <w:t>(С. Кузнецов, "Сколько японцев похоронено в СССР?".</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"Версия", март, 1991 г.) К числу других причин можно отнести болезни по причине тяжелого для пленных климата, военные ранения, нехватку медикаментов, непривычное и некачественное питание.</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Жизнь и распорядок дня военнопленных были строго регламентированы, как и у обычных заключенных. Им предоставлялись выходные дни. Специально для военнопленных в Хабаровске издавалась газета "</w:t>
            </w:r>
            <w:proofErr w:type="spellStart"/>
            <w:r w:rsidRPr="00F46464">
              <w:rPr>
                <w:rFonts w:eastAsia="Times New Roman" w:cs="Times New Roman"/>
                <w:iCs w:val="0"/>
                <w:snapToGrid/>
                <w:lang w:eastAsia="ru-RU"/>
              </w:rPr>
              <w:t>Нихон</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симбун</w:t>
            </w:r>
            <w:proofErr w:type="spellEnd"/>
            <w:r w:rsidRPr="00F46464">
              <w:rPr>
                <w:rFonts w:eastAsia="Times New Roman" w:cs="Times New Roman"/>
                <w:iCs w:val="0"/>
                <w:snapToGrid/>
                <w:lang w:eastAsia="ru-RU"/>
              </w:rPr>
              <w:t xml:space="preserve">", которая попадала и Тайшетские, Братские лагерные комплексы. Для военнопленных демонстрировали кино, разрешалось чтение книг, для тех, кто владел русским языком. Среди пленных советскими политработниками с привлечением самих пленных велась социалистическая пропаганда. Среди пленных сохранялись знаки воинского различия и деление на подразделения, во главе с офицерами. Это делалось для поддержания воинской дисциплины. Для наказания </w:t>
            </w:r>
            <w:proofErr w:type="gramStart"/>
            <w:r w:rsidRPr="00F46464">
              <w:rPr>
                <w:rFonts w:eastAsia="Times New Roman" w:cs="Times New Roman"/>
                <w:iCs w:val="0"/>
                <w:snapToGrid/>
                <w:lang w:eastAsia="ru-RU"/>
              </w:rPr>
              <w:t>провинившихся</w:t>
            </w:r>
            <w:proofErr w:type="gramEnd"/>
            <w:r w:rsidRPr="00F46464">
              <w:rPr>
                <w:rFonts w:eastAsia="Times New Roman" w:cs="Times New Roman"/>
                <w:iCs w:val="0"/>
                <w:snapToGrid/>
                <w:lang w:eastAsia="ru-RU"/>
              </w:rPr>
              <w:t xml:space="preserve"> существовали штрафные </w:t>
            </w:r>
            <w:proofErr w:type="spellStart"/>
            <w:r w:rsidRPr="00F46464">
              <w:rPr>
                <w:rFonts w:eastAsia="Times New Roman" w:cs="Times New Roman"/>
                <w:iCs w:val="0"/>
                <w:snapToGrid/>
                <w:lang w:eastAsia="ru-RU"/>
              </w:rPr>
              <w:t>лагпункты</w:t>
            </w:r>
            <w:proofErr w:type="spellEnd"/>
            <w:r w:rsidRPr="00F46464">
              <w:rPr>
                <w:rFonts w:eastAsia="Times New Roman" w:cs="Times New Roman"/>
                <w:iCs w:val="0"/>
                <w:snapToGrid/>
                <w:lang w:eastAsia="ru-RU"/>
              </w:rPr>
              <w:t>. Причинами наказания могли быть различные поступки, в том числе и потеря рабочего инструмента, нарушение распорядка дня, кражи (которые имели место).</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Возвращение японских военнопленных на родину произошло в 1949-1950 годах. Долгое время память старшего поколения хранит представление о японских военнопленных как о самураях, ставя тем самым в один ряд настоящую военную элиту Японии, виновную в развязывании войны в Азии, и насильственно мобилизованных на фронт. И это объяснимо. Потребуется время, чтобы и русские и японцы поняли, что война, фашизм, милитаризм - общая для всех народов беда, и все могут оказаться ее жертвой.</w:t>
            </w:r>
          </w:p>
          <w:p w:rsidR="00F46464" w:rsidRPr="00F46464" w:rsidRDefault="00F46464" w:rsidP="00F46464">
            <w:pPr>
              <w:spacing w:before="100" w:beforeAutospacing="1" w:after="100" w:afterAutospacing="1"/>
              <w:jc w:val="center"/>
              <w:rPr>
                <w:rFonts w:eastAsia="Times New Roman" w:cs="Times New Roman"/>
                <w:iCs w:val="0"/>
                <w:snapToGrid/>
                <w:lang w:eastAsia="ru-RU"/>
              </w:rPr>
            </w:pPr>
            <w:r w:rsidRPr="00F46464">
              <w:rPr>
                <w:rFonts w:eastAsia="Times New Roman" w:cs="Times New Roman"/>
                <w:b/>
                <w:bCs/>
                <w:iCs w:val="0"/>
                <w:snapToGrid/>
                <w:lang w:eastAsia="ru-RU"/>
              </w:rPr>
              <w:t>ТАЙШЕТ В ГОДЫ "БОЛЬШОГО ТЕРРОРА"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lastRenderedPageBreak/>
              <w:t xml:space="preserve">Р. </w:t>
            </w:r>
            <w:proofErr w:type="spellStart"/>
            <w:r w:rsidRPr="00F46464">
              <w:rPr>
                <w:rFonts w:eastAsia="Times New Roman" w:cs="Times New Roman"/>
                <w:iCs w:val="0"/>
                <w:snapToGrid/>
                <w:lang w:eastAsia="ru-RU"/>
              </w:rPr>
              <w:t>Конквест</w:t>
            </w:r>
            <w:proofErr w:type="spellEnd"/>
            <w:r w:rsidRPr="00F46464">
              <w:rPr>
                <w:rFonts w:eastAsia="Times New Roman" w:cs="Times New Roman"/>
                <w:iCs w:val="0"/>
                <w:snapToGrid/>
                <w:lang w:eastAsia="ru-RU"/>
              </w:rPr>
              <w:t xml:space="preserve"> в своей книге "Большой террор" приводит следующий факт: "Н. С. Хрущев на XX съезде КПСС сообщил, что число арестов по обвинению в </w:t>
            </w:r>
            <w:proofErr w:type="spellStart"/>
            <w:proofErr w:type="gramStart"/>
            <w:r w:rsidRPr="00F46464">
              <w:rPr>
                <w:rFonts w:eastAsia="Times New Roman" w:cs="Times New Roman"/>
                <w:iCs w:val="0"/>
                <w:snapToGrid/>
                <w:lang w:eastAsia="ru-RU"/>
              </w:rPr>
              <w:t>контррево-люционных</w:t>
            </w:r>
            <w:proofErr w:type="spellEnd"/>
            <w:proofErr w:type="gramEnd"/>
            <w:r w:rsidRPr="00F46464">
              <w:rPr>
                <w:rFonts w:eastAsia="Times New Roman" w:cs="Times New Roman"/>
                <w:iCs w:val="0"/>
                <w:snapToGrid/>
                <w:lang w:eastAsia="ru-RU"/>
              </w:rPr>
              <w:t xml:space="preserve"> преступлениях возросло в 1937 году, по сравнению с 1936 годом, больше чем в 10 раз". (Р. </w:t>
            </w:r>
            <w:proofErr w:type="spellStart"/>
            <w:r w:rsidRPr="00F46464">
              <w:rPr>
                <w:rFonts w:eastAsia="Times New Roman" w:cs="Times New Roman"/>
                <w:iCs w:val="0"/>
                <w:snapToGrid/>
                <w:lang w:eastAsia="ru-RU"/>
              </w:rPr>
              <w:t>Конквест</w:t>
            </w:r>
            <w:proofErr w:type="spellEnd"/>
            <w:r w:rsidRPr="00F46464">
              <w:rPr>
                <w:rFonts w:eastAsia="Times New Roman" w:cs="Times New Roman"/>
                <w:iCs w:val="0"/>
                <w:snapToGrid/>
                <w:lang w:eastAsia="ru-RU"/>
              </w:rPr>
              <w:t xml:space="preserve">, «Большой террор", "Нева", № 5, стр. 155,1992 г.). Это значит, что репрессии в стране приобрели массовый характер. Р. </w:t>
            </w:r>
            <w:proofErr w:type="spellStart"/>
            <w:r w:rsidRPr="00F46464">
              <w:rPr>
                <w:rFonts w:eastAsia="Times New Roman" w:cs="Times New Roman"/>
                <w:iCs w:val="0"/>
                <w:snapToGrid/>
                <w:lang w:eastAsia="ru-RU"/>
              </w:rPr>
              <w:t>Конквест</w:t>
            </w:r>
            <w:proofErr w:type="spellEnd"/>
            <w:r w:rsidRPr="00F46464">
              <w:rPr>
                <w:rFonts w:eastAsia="Times New Roman" w:cs="Times New Roman"/>
                <w:iCs w:val="0"/>
                <w:snapToGrid/>
                <w:lang w:eastAsia="ru-RU"/>
              </w:rPr>
              <w:t xml:space="preserve"> дает следующее объяснение этому. Во время допросов обвиняемых под нажимом следователей, всплывали имена людей, не имевших никакого отношения к преступлениям, якобы совершенным </w:t>
            </w:r>
            <w:proofErr w:type="gramStart"/>
            <w:r w:rsidRPr="00F46464">
              <w:rPr>
                <w:rFonts w:eastAsia="Times New Roman" w:cs="Times New Roman"/>
                <w:iCs w:val="0"/>
                <w:snapToGrid/>
                <w:lang w:eastAsia="ru-RU"/>
              </w:rPr>
              <w:t>допрашиваемыми</w:t>
            </w:r>
            <w:proofErr w:type="gramEnd"/>
            <w:r w:rsidRPr="00F46464">
              <w:rPr>
                <w:rFonts w:eastAsia="Times New Roman" w:cs="Times New Roman"/>
                <w:iCs w:val="0"/>
                <w:snapToGrid/>
                <w:lang w:eastAsia="ru-RU"/>
              </w:rPr>
              <w:t>. Этих людей тоже подвергали арестам. Кроме того, в стране еще жили тысячи людей, когда-то принадлежавших к небольшевистским партиям, служивших в царской или белой армии, побывавших за границей. Все они рассматривались как потенциальные преступники. Пресса, радио призывали советских людей к активности в борьбе с врагами народа. Доносы становились обычным явлениями. Значительная часть населения страны была занесена Особыми отделами Н</w:t>
            </w:r>
            <w:proofErr w:type="gramStart"/>
            <w:r w:rsidRPr="00F46464">
              <w:rPr>
                <w:rFonts w:eastAsia="Times New Roman" w:cs="Times New Roman"/>
                <w:iCs w:val="0"/>
                <w:snapToGrid/>
                <w:lang w:eastAsia="ru-RU"/>
              </w:rPr>
              <w:t>КВД в сп</w:t>
            </w:r>
            <w:proofErr w:type="gramEnd"/>
            <w:r w:rsidRPr="00F46464">
              <w:rPr>
                <w:rFonts w:eastAsia="Times New Roman" w:cs="Times New Roman"/>
                <w:iCs w:val="0"/>
                <w:snapToGrid/>
                <w:lang w:eastAsia="ru-RU"/>
              </w:rPr>
              <w:t xml:space="preserve">иски врагов народа. О массовости репрессий можно судить по данным о количестве репрессированных, заключенных ИТЛ, расстрелянных. Но необходимо отметить, что в различных источниках содержатся разные, противоречивые данные. В этой брошюре мы уже приводили данные В. Н. Земского о количестве заключенных в </w:t>
            </w:r>
            <w:proofErr w:type="spellStart"/>
            <w:r w:rsidRPr="00F46464">
              <w:rPr>
                <w:rFonts w:eastAsia="Times New Roman" w:cs="Times New Roman"/>
                <w:iCs w:val="0"/>
                <w:snapToGrid/>
                <w:lang w:eastAsia="ru-RU"/>
              </w:rPr>
              <w:t>ГУЛАГе</w:t>
            </w:r>
            <w:proofErr w:type="spellEnd"/>
            <w:r w:rsidRPr="00F46464">
              <w:rPr>
                <w:rFonts w:eastAsia="Times New Roman" w:cs="Times New Roman"/>
                <w:iCs w:val="0"/>
                <w:snapToGrid/>
                <w:lang w:eastAsia="ru-RU"/>
              </w:rPr>
              <w:t xml:space="preserve"> на 1 января 1937,1938,1940 годов. (В. Н. Земсков, ГУЛАГ (историко-социологический аспект), "Социологические исследования", №№ 6, 7, 1991 г.). А. Антонов - Овсеенко, опровергая данные В. Земскова, пишет: "Готовя те</w:t>
            </w:r>
            <w:proofErr w:type="gramStart"/>
            <w:r w:rsidRPr="00F46464">
              <w:rPr>
                <w:rFonts w:eastAsia="Times New Roman" w:cs="Times New Roman"/>
                <w:iCs w:val="0"/>
                <w:snapToGrid/>
                <w:lang w:eastAsia="ru-RU"/>
              </w:rPr>
              <w:t>кст св</w:t>
            </w:r>
            <w:proofErr w:type="gramEnd"/>
            <w:r w:rsidRPr="00F46464">
              <w:rPr>
                <w:rFonts w:eastAsia="Times New Roman" w:cs="Times New Roman"/>
                <w:iCs w:val="0"/>
                <w:snapToGrid/>
                <w:lang w:eastAsia="ru-RU"/>
              </w:rPr>
              <w:t xml:space="preserve">оего доклада на XX съезде, Н. С. Хрущев затребовал от КГБ данные о репрессиях. </w:t>
            </w:r>
            <w:proofErr w:type="gramStart"/>
            <w:r w:rsidRPr="00F46464">
              <w:rPr>
                <w:rFonts w:eastAsia="Times New Roman" w:cs="Times New Roman"/>
                <w:iCs w:val="0"/>
                <w:snapToGrid/>
                <w:lang w:eastAsia="ru-RU"/>
              </w:rPr>
              <w:t xml:space="preserve">Председатель комитета А. </w:t>
            </w:r>
            <w:proofErr w:type="spellStart"/>
            <w:r w:rsidRPr="00F46464">
              <w:rPr>
                <w:rFonts w:eastAsia="Times New Roman" w:cs="Times New Roman"/>
                <w:iCs w:val="0"/>
                <w:snapToGrid/>
                <w:lang w:eastAsia="ru-RU"/>
              </w:rPr>
              <w:t>Шелепин</w:t>
            </w:r>
            <w:proofErr w:type="spellEnd"/>
            <w:r w:rsidRPr="00F46464">
              <w:rPr>
                <w:rFonts w:eastAsia="Times New Roman" w:cs="Times New Roman"/>
                <w:iCs w:val="0"/>
                <w:snapToGrid/>
                <w:lang w:eastAsia="ru-RU"/>
              </w:rPr>
              <w:t xml:space="preserve"> передал соответствующую справку лично Хрущеву:...с января 1935 по июнь 1941 года в стране репрессировано 19.840.000 человек, из них в первый же год ареста казнены и погибли под пытками 7 </w:t>
            </w:r>
            <w:proofErr w:type="spellStart"/>
            <w:r w:rsidRPr="00F46464">
              <w:rPr>
                <w:rFonts w:eastAsia="Times New Roman" w:cs="Times New Roman"/>
                <w:iCs w:val="0"/>
                <w:snapToGrid/>
                <w:lang w:eastAsia="ru-RU"/>
              </w:rPr>
              <w:t>млн</w:t>
            </w:r>
            <w:proofErr w:type="spellEnd"/>
            <w:r w:rsidRPr="00F46464">
              <w:rPr>
                <w:rFonts w:eastAsia="Times New Roman" w:cs="Times New Roman"/>
                <w:iCs w:val="0"/>
                <w:snapToGrid/>
                <w:lang w:eastAsia="ru-RU"/>
              </w:rPr>
              <w:t xml:space="preserve">.... По данным Управления общего снабжения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на довольствии в местах заключения состояло без малого 16 млн. по числу </w:t>
            </w:r>
            <w:proofErr w:type="spellStart"/>
            <w:r w:rsidRPr="00F46464">
              <w:rPr>
                <w:rFonts w:eastAsia="Times New Roman" w:cs="Times New Roman"/>
                <w:iCs w:val="0"/>
                <w:snapToGrid/>
                <w:lang w:eastAsia="ru-RU"/>
              </w:rPr>
              <w:t>пайко-дач</w:t>
            </w:r>
            <w:proofErr w:type="spellEnd"/>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Это </w:t>
            </w:r>
            <w:proofErr w:type="gramStart"/>
            <w:r w:rsidRPr="00F46464">
              <w:rPr>
                <w:rFonts w:eastAsia="Times New Roman" w:cs="Times New Roman"/>
                <w:iCs w:val="0"/>
                <w:snapToGrid/>
                <w:lang w:eastAsia="ru-RU"/>
              </w:rPr>
              <w:t>в первые</w:t>
            </w:r>
            <w:proofErr w:type="gramEnd"/>
            <w:r w:rsidRPr="00F46464">
              <w:rPr>
                <w:rFonts w:eastAsia="Times New Roman" w:cs="Times New Roman"/>
                <w:iCs w:val="0"/>
                <w:snapToGrid/>
                <w:lang w:eastAsia="ru-RU"/>
              </w:rPr>
              <w:t xml:space="preserve"> послевоенные годы. (А Антонов-Овсеенко, "Противостояние", "Литературная газета", № 13, апрель 1991 г.). Р. </w:t>
            </w:r>
            <w:proofErr w:type="spellStart"/>
            <w:r w:rsidRPr="00F46464">
              <w:rPr>
                <w:rFonts w:eastAsia="Times New Roman" w:cs="Times New Roman"/>
                <w:iCs w:val="0"/>
                <w:snapToGrid/>
                <w:lang w:eastAsia="ru-RU"/>
              </w:rPr>
              <w:t>Конквест</w:t>
            </w:r>
            <w:proofErr w:type="spellEnd"/>
            <w:r w:rsidRPr="00F46464">
              <w:rPr>
                <w:rFonts w:eastAsia="Times New Roman" w:cs="Times New Roman"/>
                <w:iCs w:val="0"/>
                <w:snapToGrid/>
                <w:lang w:eastAsia="ru-RU"/>
              </w:rPr>
              <w:t xml:space="preserve"> приводит следующие данные: 6 млн. лагерников в 1935-1937г.г. (Р. </w:t>
            </w:r>
            <w:proofErr w:type="spellStart"/>
            <w:r w:rsidRPr="00F46464">
              <w:rPr>
                <w:rFonts w:eastAsia="Times New Roman" w:cs="Times New Roman"/>
                <w:iCs w:val="0"/>
                <w:snapToGrid/>
                <w:lang w:eastAsia="ru-RU"/>
              </w:rPr>
              <w:t>Конквест</w:t>
            </w:r>
            <w:proofErr w:type="spellEnd"/>
            <w:r w:rsidRPr="00F46464">
              <w:rPr>
                <w:rFonts w:eastAsia="Times New Roman" w:cs="Times New Roman"/>
                <w:iCs w:val="0"/>
                <w:snapToGrid/>
                <w:lang w:eastAsia="ru-RU"/>
              </w:rPr>
              <w:t>, "Большой террор", "Нева", № 7, 1992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По подсчетам самих лагерников (а такие подсчеты велись, например, А. </w:t>
            </w:r>
            <w:proofErr w:type="spellStart"/>
            <w:r w:rsidRPr="00F46464">
              <w:rPr>
                <w:rFonts w:eastAsia="Times New Roman" w:cs="Times New Roman"/>
                <w:iCs w:val="0"/>
                <w:snapToGrid/>
                <w:lang w:eastAsia="ru-RU"/>
              </w:rPr>
              <w:t>Вайзбергом</w:t>
            </w:r>
            <w:proofErr w:type="spellEnd"/>
            <w:r w:rsidRPr="00F46464">
              <w:rPr>
                <w:rFonts w:eastAsia="Times New Roman" w:cs="Times New Roman"/>
                <w:iCs w:val="0"/>
                <w:snapToGrid/>
                <w:lang w:eastAsia="ru-RU"/>
              </w:rPr>
              <w:t xml:space="preserve">) в 1939 г. заключенных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было 9 млн. человек. По подсчетам О. </w:t>
            </w:r>
            <w:proofErr w:type="spellStart"/>
            <w:r w:rsidRPr="00F46464">
              <w:rPr>
                <w:rFonts w:eastAsia="Times New Roman" w:cs="Times New Roman"/>
                <w:iCs w:val="0"/>
                <w:snapToGrid/>
                <w:lang w:eastAsia="ru-RU"/>
              </w:rPr>
              <w:t>Шатуновской</w:t>
            </w:r>
            <w:proofErr w:type="spellEnd"/>
            <w:r w:rsidRPr="00F46464">
              <w:rPr>
                <w:rFonts w:eastAsia="Times New Roman" w:cs="Times New Roman"/>
                <w:iCs w:val="0"/>
                <w:snapToGrid/>
                <w:lang w:eastAsia="ru-RU"/>
              </w:rPr>
              <w:t xml:space="preserve"> их было 10 млн. (А. Антонов-Овсеенко, 'Противостояние", "Литературная газета", № 13, апрель, 1991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По данным И. А. Курганова, в годы </w:t>
            </w:r>
            <w:proofErr w:type="spellStart"/>
            <w:r w:rsidRPr="00F46464">
              <w:rPr>
                <w:rFonts w:eastAsia="Times New Roman" w:cs="Times New Roman"/>
                <w:iCs w:val="0"/>
                <w:snapToGrid/>
                <w:lang w:eastAsia="ru-RU"/>
              </w:rPr>
              <w:t>ежовщины</w:t>
            </w:r>
            <w:proofErr w:type="spellEnd"/>
            <w:r w:rsidRPr="00F46464">
              <w:rPr>
                <w:rFonts w:eastAsia="Times New Roman" w:cs="Times New Roman"/>
                <w:iCs w:val="0"/>
                <w:snapToGrid/>
                <w:lang w:eastAsia="ru-RU"/>
              </w:rPr>
              <w:t xml:space="preserve"> (1937-1938), </w:t>
            </w:r>
            <w:proofErr w:type="gramStart"/>
            <w:r w:rsidRPr="00F46464">
              <w:rPr>
                <w:rFonts w:eastAsia="Times New Roman" w:cs="Times New Roman"/>
                <w:iCs w:val="0"/>
                <w:snapToGrid/>
                <w:lang w:eastAsia="ru-RU"/>
              </w:rPr>
              <w:t>пред</w:t>
            </w:r>
            <w:proofErr w:type="gramEnd"/>
            <w:r w:rsidRPr="00F46464">
              <w:rPr>
                <w:rFonts w:eastAsia="Times New Roman" w:cs="Times New Roman"/>
                <w:iCs w:val="0"/>
                <w:snapToGrid/>
                <w:lang w:eastAsia="ru-RU"/>
              </w:rPr>
              <w:t xml:space="preserve">- и послевоенные годы (1937-1947) погибло 3.705.000 человек. ("Российский ежегодник", выпуск 2,1990 г.. M, изд., "Советская Россия", стр. 288). В 1939 году в стране существовало 63 ИТЛ, 425 ИТК, свыше 50 колоний для несовершеннолетних. (А. </w:t>
            </w:r>
            <w:proofErr w:type="spellStart"/>
            <w:r w:rsidRPr="00F46464">
              <w:rPr>
                <w:rFonts w:eastAsia="Times New Roman" w:cs="Times New Roman"/>
                <w:iCs w:val="0"/>
                <w:snapToGrid/>
                <w:lang w:eastAsia="ru-RU"/>
              </w:rPr>
              <w:t>Емелин</w:t>
            </w:r>
            <w:proofErr w:type="spellEnd"/>
            <w:r w:rsidRPr="00F46464">
              <w:rPr>
                <w:rFonts w:eastAsia="Times New Roman" w:cs="Times New Roman"/>
                <w:iCs w:val="0"/>
                <w:snapToGrid/>
                <w:lang w:eastAsia="ru-RU"/>
              </w:rPr>
              <w:t>, "Союз", N2 8,1990 г.). Было где разместить миллионы заключенных.</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Репрессии не обошли стороной и тайшетцев. По данным ИПО "Бирюса", с 1930 по 1949 год было репрессировано 197 жителей </w:t>
            </w:r>
            <w:proofErr w:type="spellStart"/>
            <w:r w:rsidRPr="00F46464">
              <w:rPr>
                <w:rFonts w:eastAsia="Times New Roman" w:cs="Times New Roman"/>
                <w:iCs w:val="0"/>
                <w:snapToGrid/>
                <w:lang w:eastAsia="ru-RU"/>
              </w:rPr>
              <w:t>Шиткинского</w:t>
            </w:r>
            <w:proofErr w:type="spellEnd"/>
            <w:r w:rsidRPr="00F46464">
              <w:rPr>
                <w:rFonts w:eastAsia="Times New Roman" w:cs="Times New Roman"/>
                <w:iCs w:val="0"/>
                <w:snapToGrid/>
                <w:lang w:eastAsia="ru-RU"/>
              </w:rPr>
              <w:t xml:space="preserve"> и Тайшетского районов, (объединение этих районов произойдет в 1960 г.). Цифра эта не окончательная. Пик репрессий пришелся на 1937 и 1938 годы. Соответственно 43 и 81 человек репрессированных. По социальному составу репрессированные распределяются следующим образом: 66 колхозников, 57 рабочих, 38 служащих, 9 учащихся общеобразовательных школ. Род занятий остальных установить не удалось.</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Попытаемся на основе имеющихся материалов выяснить причины ареста некоторых тайшетцев. В предисловии к брошюре "Дело № 0969" № 3 из серии "Тайшет - город, рожденный Транссибом" мы рассказывали о судьбе П. Д. </w:t>
            </w:r>
            <w:proofErr w:type="spellStart"/>
            <w:r w:rsidRPr="00F46464">
              <w:rPr>
                <w:rFonts w:eastAsia="Times New Roman" w:cs="Times New Roman"/>
                <w:iCs w:val="0"/>
                <w:snapToGrid/>
                <w:lang w:eastAsia="ru-RU"/>
              </w:rPr>
              <w:t>Криволуцкого</w:t>
            </w:r>
            <w:proofErr w:type="spellEnd"/>
            <w:r w:rsidRPr="00F46464">
              <w:rPr>
                <w:rFonts w:eastAsia="Times New Roman" w:cs="Times New Roman"/>
                <w:iCs w:val="0"/>
                <w:snapToGrid/>
                <w:lang w:eastAsia="ru-RU"/>
              </w:rPr>
              <w:t xml:space="preserve">, активного участника партизанской борьбы в нашем районе в годы гражданской войны. Он был </w:t>
            </w:r>
            <w:r w:rsidRPr="00F46464">
              <w:rPr>
                <w:rFonts w:eastAsia="Times New Roman" w:cs="Times New Roman"/>
                <w:iCs w:val="0"/>
                <w:snapToGrid/>
                <w:lang w:eastAsia="ru-RU"/>
              </w:rPr>
              <w:lastRenderedPageBreak/>
              <w:t>арестован 2 октября 1936 года и приговорен к высшей мере наказания за якобы участие в террористической контрреволюционной организации. Приговор был приведен в исполнение 22 июля 1938 года в Иркутске.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На первых допросах П. Д. Криволуцкий отрицал свою причастность к контрреволюционной организации, да и вообще, к каким бы то ни было преступным замыслам. Но следователям, видимо, необходимо было раскрытие большого контрреволюционного замысла, и они добивались от подследственного признаний о существовании контрреволюционной террористической организации. И им, естественно, это удалось. После очередного допроса, Криволуцкий свидетельствовал:</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"...Несмотря на упорное запирательство, мне не удалось скрыть свою контрреволюционную деятельность. С 1930 года я являюсь членом контрреволюционной повстанческой организации среди партизан, но еще с 1928 года состоял в нелегальной контрреволюционной троцкистской организации. С 1929 года я убежденный троцкист. ...Троцкистская организация среди партизан существует с 1929 года, а в </w:t>
            </w:r>
            <w:proofErr w:type="spellStart"/>
            <w:r w:rsidRPr="00F46464">
              <w:rPr>
                <w:rFonts w:eastAsia="Times New Roman" w:cs="Times New Roman"/>
                <w:iCs w:val="0"/>
                <w:snapToGrid/>
                <w:lang w:eastAsia="ru-RU"/>
              </w:rPr>
              <w:t>Восточно-Сибирском</w:t>
            </w:r>
            <w:proofErr w:type="spellEnd"/>
            <w:r w:rsidRPr="00F46464">
              <w:rPr>
                <w:rFonts w:eastAsia="Times New Roman" w:cs="Times New Roman"/>
                <w:iCs w:val="0"/>
                <w:snapToGrid/>
                <w:lang w:eastAsia="ru-RU"/>
              </w:rPr>
              <w:t xml:space="preserve"> крае с 1930 года. "Далее из материалов дела </w:t>
            </w:r>
            <w:proofErr w:type="spellStart"/>
            <w:r w:rsidRPr="00F46464">
              <w:rPr>
                <w:rFonts w:eastAsia="Times New Roman" w:cs="Times New Roman"/>
                <w:iCs w:val="0"/>
                <w:snapToGrid/>
                <w:lang w:eastAsia="ru-RU"/>
              </w:rPr>
              <w:t>Криволуцкого</w:t>
            </w:r>
            <w:proofErr w:type="spellEnd"/>
            <w:r w:rsidRPr="00F46464">
              <w:rPr>
                <w:rFonts w:eastAsia="Times New Roman" w:cs="Times New Roman"/>
                <w:iCs w:val="0"/>
                <w:snapToGrid/>
                <w:lang w:eastAsia="ru-RU"/>
              </w:rPr>
              <w:t xml:space="preserve"> следует, что для руководства к/</w:t>
            </w:r>
            <w:proofErr w:type="spellStart"/>
            <w:proofErr w:type="gramStart"/>
            <w:r w:rsidRPr="00F46464">
              <w:rPr>
                <w:rFonts w:eastAsia="Times New Roman" w:cs="Times New Roman"/>
                <w:iCs w:val="0"/>
                <w:snapToGrid/>
                <w:lang w:eastAsia="ru-RU"/>
              </w:rPr>
              <w:t>р</w:t>
            </w:r>
            <w:proofErr w:type="spellEnd"/>
            <w:proofErr w:type="gramEnd"/>
            <w:r w:rsidRPr="00F46464">
              <w:rPr>
                <w:rFonts w:eastAsia="Times New Roman" w:cs="Times New Roman"/>
                <w:iCs w:val="0"/>
                <w:snapToGrid/>
                <w:lang w:eastAsia="ru-RU"/>
              </w:rPr>
              <w:t xml:space="preserve"> организацией был создан штаб, который, правда, вскоре распался, и вместо него был создан Центр. В его состав якобы входили многие из областного начальства, например, Разумов, секретарь крайкома </w:t>
            </w:r>
            <w:proofErr w:type="spellStart"/>
            <w:r w:rsidRPr="00F46464">
              <w:rPr>
                <w:rFonts w:eastAsia="Times New Roman" w:cs="Times New Roman"/>
                <w:iCs w:val="0"/>
                <w:snapToGrid/>
                <w:lang w:eastAsia="ru-RU"/>
              </w:rPr>
              <w:t>ВКПб</w:t>
            </w:r>
            <w:proofErr w:type="spellEnd"/>
            <w:r w:rsidRPr="00F46464">
              <w:rPr>
                <w:rFonts w:eastAsia="Times New Roman" w:cs="Times New Roman"/>
                <w:iCs w:val="0"/>
                <w:snapToGrid/>
                <w:lang w:eastAsia="ru-RU"/>
              </w:rPr>
              <w:t>. Центр якобы готовил террористические акты, устанавливал контакты с японской разведкой, передавал сведения о состоянии ж/</w:t>
            </w:r>
            <w:proofErr w:type="spellStart"/>
            <w:r w:rsidRPr="00F46464">
              <w:rPr>
                <w:rFonts w:eastAsia="Times New Roman" w:cs="Times New Roman"/>
                <w:iCs w:val="0"/>
                <w:snapToGrid/>
                <w:lang w:eastAsia="ru-RU"/>
              </w:rPr>
              <w:t>д</w:t>
            </w:r>
            <w:proofErr w:type="spellEnd"/>
            <w:r w:rsidRPr="00F46464">
              <w:rPr>
                <w:rFonts w:eastAsia="Times New Roman" w:cs="Times New Roman"/>
                <w:iCs w:val="0"/>
                <w:snapToGrid/>
                <w:lang w:eastAsia="ru-RU"/>
              </w:rPr>
              <w:t xml:space="preserve"> транспорта, о воинских частях, о лесозаготовках и т. д. Велась подготовка восстания, намеченного на 1936 год. Велась вербовка новых членов организации. Криволуцкий на допросе показывал: "Я выезжал в Тайшетский и </w:t>
            </w:r>
            <w:proofErr w:type="spellStart"/>
            <w:r w:rsidRPr="00F46464">
              <w:rPr>
                <w:rFonts w:eastAsia="Times New Roman" w:cs="Times New Roman"/>
                <w:iCs w:val="0"/>
                <w:snapToGrid/>
                <w:lang w:eastAsia="ru-RU"/>
              </w:rPr>
              <w:t>Шиткинский</w:t>
            </w:r>
            <w:proofErr w:type="spellEnd"/>
            <w:r w:rsidRPr="00F46464">
              <w:rPr>
                <w:rFonts w:eastAsia="Times New Roman" w:cs="Times New Roman"/>
                <w:iCs w:val="0"/>
                <w:snapToGrid/>
                <w:lang w:eastAsia="ru-RU"/>
              </w:rPr>
              <w:t xml:space="preserve"> районы и завербовал Кочергина И. А., бывшего кулака, эсера; Кочергина Е. Г., эсера, бывшего кулака. Оба они были активными участниками партизанской борьбы. Кроме них были, завербованы бывшие партизаны </w:t>
            </w:r>
            <w:proofErr w:type="spellStart"/>
            <w:r w:rsidRPr="00F46464">
              <w:rPr>
                <w:rFonts w:eastAsia="Times New Roman" w:cs="Times New Roman"/>
                <w:iCs w:val="0"/>
                <w:snapToGrid/>
                <w:lang w:eastAsia="ru-RU"/>
              </w:rPr>
              <w:t>Жичкин</w:t>
            </w:r>
            <w:proofErr w:type="spellEnd"/>
            <w:r w:rsidRPr="00F46464">
              <w:rPr>
                <w:rFonts w:eastAsia="Times New Roman" w:cs="Times New Roman"/>
                <w:iCs w:val="0"/>
                <w:snapToGrid/>
                <w:lang w:eastAsia="ru-RU"/>
              </w:rPr>
              <w:t xml:space="preserve"> М., Петров Степан, Чемоданов А. и другие. Всего по селу Бирюса 8 человек, в Тайшете -15, в Шиткино и Н. Заимке -18 человек'. Другой подследственный по делу </w:t>
            </w:r>
            <w:proofErr w:type="spellStart"/>
            <w:r w:rsidRPr="00F46464">
              <w:rPr>
                <w:rFonts w:eastAsia="Times New Roman" w:cs="Times New Roman"/>
                <w:iCs w:val="0"/>
                <w:snapToGrid/>
                <w:lang w:eastAsia="ru-RU"/>
              </w:rPr>
              <w:t>Криволуцкого</w:t>
            </w:r>
            <w:proofErr w:type="spellEnd"/>
            <w:r w:rsidRPr="00F46464">
              <w:rPr>
                <w:rFonts w:eastAsia="Times New Roman" w:cs="Times New Roman"/>
                <w:iCs w:val="0"/>
                <w:snapToGrid/>
                <w:lang w:eastAsia="ru-RU"/>
              </w:rPr>
              <w:t xml:space="preserve"> говорил, что по области в составе контрреволюционной организации насчитывается 3000-4000 человек". (Е. Селезнев, "Дело № 0969", брошюра № </w:t>
            </w:r>
            <w:proofErr w:type="gramStart"/>
            <w:r w:rsidRPr="00F46464">
              <w:rPr>
                <w:rFonts w:eastAsia="Times New Roman" w:cs="Times New Roman"/>
                <w:iCs w:val="0"/>
                <w:snapToGrid/>
                <w:lang w:eastAsia="ru-RU"/>
              </w:rPr>
              <w:t>З</w:t>
            </w:r>
            <w:proofErr w:type="gramEnd"/>
            <w:r w:rsidRPr="00F46464">
              <w:rPr>
                <w:rFonts w:eastAsia="Times New Roman" w:cs="Times New Roman"/>
                <w:iCs w:val="0"/>
                <w:snapToGrid/>
                <w:lang w:eastAsia="ru-RU"/>
              </w:rPr>
              <w:t xml:space="preserve">", "Тайшет, город, рожденный Транссибом", Тайшет, 1993 г.). Многие из тех, кого называл Криволуцкий, были арестованы и приговорены к различным мерам наказания. С. Петров вернулся в Тайшет после нескольких лет ареста; М. </w:t>
            </w:r>
            <w:proofErr w:type="spellStart"/>
            <w:r w:rsidRPr="00F46464">
              <w:rPr>
                <w:rFonts w:eastAsia="Times New Roman" w:cs="Times New Roman"/>
                <w:iCs w:val="0"/>
                <w:snapToGrid/>
                <w:lang w:eastAsia="ru-RU"/>
              </w:rPr>
              <w:t>Жичкин</w:t>
            </w:r>
            <w:proofErr w:type="spellEnd"/>
            <w:r w:rsidRPr="00F46464">
              <w:rPr>
                <w:rFonts w:eastAsia="Times New Roman" w:cs="Times New Roman"/>
                <w:iCs w:val="0"/>
                <w:snapToGrid/>
                <w:lang w:eastAsia="ru-RU"/>
              </w:rPr>
              <w:t xml:space="preserve"> погиб в заключении, как и многие другие бывшие партизаны </w:t>
            </w:r>
            <w:proofErr w:type="spellStart"/>
            <w:r w:rsidRPr="00F46464">
              <w:rPr>
                <w:rFonts w:eastAsia="Times New Roman" w:cs="Times New Roman"/>
                <w:iCs w:val="0"/>
                <w:snapToGrid/>
                <w:lang w:eastAsia="ru-RU"/>
              </w:rPr>
              <w:t>Шиткинского</w:t>
            </w:r>
            <w:proofErr w:type="spellEnd"/>
            <w:r w:rsidRPr="00F46464">
              <w:rPr>
                <w:rFonts w:eastAsia="Times New Roman" w:cs="Times New Roman"/>
                <w:iCs w:val="0"/>
                <w:snapToGrid/>
                <w:lang w:eastAsia="ru-RU"/>
              </w:rPr>
              <w:t xml:space="preserve"> фронта, арестованные по делу о существовании в Иркутской области контрреволюционной повстанческой организации партизан.</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В 1937-1938 г.г. в Тайшете была арестована группа учителей и работников железной дороги. Материалы Иркутского КГБ позволили выяснить причины их ареста и дальнейшую судьбу.</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"Белугина Анна Валентиновна... арестована 12 марта 1938 года дорожно-транспортным отделом НКВД на </w:t>
            </w:r>
            <w:proofErr w:type="spellStart"/>
            <w:r w:rsidRPr="00F46464">
              <w:rPr>
                <w:rFonts w:eastAsia="Times New Roman" w:cs="Times New Roman"/>
                <w:iCs w:val="0"/>
                <w:snapToGrid/>
                <w:lang w:eastAsia="ru-RU"/>
              </w:rPr>
              <w:t>Восточно-Сибирской</w:t>
            </w:r>
            <w:proofErr w:type="spellEnd"/>
            <w:r w:rsidRPr="00F46464">
              <w:rPr>
                <w:rFonts w:eastAsia="Times New Roman" w:cs="Times New Roman"/>
                <w:iCs w:val="0"/>
                <w:snapToGrid/>
                <w:lang w:eastAsia="ru-RU"/>
              </w:rPr>
              <w:t xml:space="preserve"> железной дороге и привлечена к уголовной ответственности за активное участие в контрреволюционной шпионско-диверсионной организации и проведении шпионско-вредительской деятельности...";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w:t>
            </w:r>
            <w:proofErr w:type="spellStart"/>
            <w:r w:rsidRPr="00F46464">
              <w:rPr>
                <w:rFonts w:eastAsia="Times New Roman" w:cs="Times New Roman"/>
                <w:iCs w:val="0"/>
                <w:snapToGrid/>
                <w:lang w:eastAsia="ru-RU"/>
              </w:rPr>
              <w:t>Рапоцевич-Рамоненкова</w:t>
            </w:r>
            <w:proofErr w:type="spellEnd"/>
            <w:r w:rsidRPr="00F46464">
              <w:rPr>
                <w:rFonts w:eastAsia="Times New Roman" w:cs="Times New Roman"/>
                <w:iCs w:val="0"/>
                <w:snapToGrid/>
                <w:lang w:eastAsia="ru-RU"/>
              </w:rPr>
              <w:t xml:space="preserve"> Мария Ивановна, арестована 15 ноября 1937 года </w:t>
            </w:r>
            <w:proofErr w:type="spellStart"/>
            <w:r w:rsidRPr="00F46464">
              <w:rPr>
                <w:rFonts w:eastAsia="Times New Roman" w:cs="Times New Roman"/>
                <w:iCs w:val="0"/>
                <w:snapToGrid/>
                <w:lang w:eastAsia="ru-RU"/>
              </w:rPr>
              <w:t>Тайшетским</w:t>
            </w:r>
            <w:proofErr w:type="spellEnd"/>
            <w:r w:rsidRPr="00F46464">
              <w:rPr>
                <w:rFonts w:eastAsia="Times New Roman" w:cs="Times New Roman"/>
                <w:iCs w:val="0"/>
                <w:snapToGrid/>
                <w:lang w:eastAsia="ru-RU"/>
              </w:rPr>
              <w:t xml:space="preserve"> РО НКВД по Иркутской области. 25 октября 1938 года Тройкой УНКВД необоснованно привлечена к уголовной ответственности за проведение шпионско-диверсионной работы в пользу польских разведывательных органов и участие в контрреволюционной шпионско-диверсионной организации...";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lastRenderedPageBreak/>
              <w:t xml:space="preserve">"Челпанова Анна Ионовна... арестована 23 февраля 1938 года </w:t>
            </w:r>
            <w:proofErr w:type="spellStart"/>
            <w:r w:rsidRPr="00F46464">
              <w:rPr>
                <w:rFonts w:eastAsia="Times New Roman" w:cs="Times New Roman"/>
                <w:iCs w:val="0"/>
                <w:snapToGrid/>
                <w:lang w:eastAsia="ru-RU"/>
              </w:rPr>
              <w:t>тайшетским</w:t>
            </w:r>
            <w:proofErr w:type="spellEnd"/>
            <w:r w:rsidRPr="00F46464">
              <w:rPr>
                <w:rFonts w:eastAsia="Times New Roman" w:cs="Times New Roman"/>
                <w:iCs w:val="0"/>
                <w:snapToGrid/>
                <w:lang w:eastAsia="ru-RU"/>
              </w:rPr>
              <w:t xml:space="preserve"> РО НКВД и необоснованно привлечена к уголовной ответственности за активное участие в контрреволюционной </w:t>
            </w:r>
            <w:proofErr w:type="spellStart"/>
            <w:r w:rsidRPr="00F46464">
              <w:rPr>
                <w:rFonts w:eastAsia="Times New Roman" w:cs="Times New Roman"/>
                <w:iCs w:val="0"/>
                <w:snapToGrid/>
                <w:lang w:eastAsia="ru-RU"/>
              </w:rPr>
              <w:t>шпионско-диверсион¬ной</w:t>
            </w:r>
            <w:proofErr w:type="spellEnd"/>
            <w:r w:rsidRPr="00F46464">
              <w:rPr>
                <w:rFonts w:eastAsia="Times New Roman" w:cs="Times New Roman"/>
                <w:iCs w:val="0"/>
                <w:snapToGrid/>
                <w:lang w:eastAsia="ru-RU"/>
              </w:rPr>
              <w:t xml:space="preserve"> организации…";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w:t>
            </w:r>
            <w:proofErr w:type="spellStart"/>
            <w:r w:rsidRPr="00F46464">
              <w:rPr>
                <w:rFonts w:eastAsia="Times New Roman" w:cs="Times New Roman"/>
                <w:iCs w:val="0"/>
                <w:snapToGrid/>
                <w:lang w:eastAsia="ru-RU"/>
              </w:rPr>
              <w:t>Колмаков</w:t>
            </w:r>
            <w:proofErr w:type="spellEnd"/>
            <w:r w:rsidRPr="00F46464">
              <w:rPr>
                <w:rFonts w:eastAsia="Times New Roman" w:cs="Times New Roman"/>
                <w:iCs w:val="0"/>
                <w:snapToGrid/>
                <w:lang w:eastAsia="ru-RU"/>
              </w:rPr>
              <w:t xml:space="preserve"> Николай Прокопьевич... арестован 5 ноября 1937 года, необоснованно привлечен к уголовной ответственности за то, что с 1918 года являлся одним из организаторов белогвардейской повстанческой организации в Тайшетском районе, принимал активное участие в свержении советской власти в Сибири...";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"Фесенко Александр Никитович..</w:t>
            </w:r>
            <w:proofErr w:type="gramStart"/>
            <w:r w:rsidRPr="00F46464">
              <w:rPr>
                <w:rFonts w:eastAsia="Times New Roman" w:cs="Times New Roman"/>
                <w:iCs w:val="0"/>
                <w:snapToGrid/>
                <w:lang w:eastAsia="ru-RU"/>
              </w:rPr>
              <w:t>.а</w:t>
            </w:r>
            <w:proofErr w:type="gramEnd"/>
            <w:r w:rsidRPr="00F46464">
              <w:rPr>
                <w:rFonts w:eastAsia="Times New Roman" w:cs="Times New Roman"/>
                <w:iCs w:val="0"/>
                <w:snapToGrid/>
                <w:lang w:eastAsia="ru-RU"/>
              </w:rPr>
              <w:t>рестован 22 февраля 1938 года. ...Обвинялся в том, что являлся участником контрреволюционной правотроцкистской организации и по ее заданию проводил вредительскую работу в железнодорожной школе ст. Тайшет...'.</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Дело по обвинению М. И. </w:t>
            </w:r>
            <w:proofErr w:type="spellStart"/>
            <w:r w:rsidRPr="00F46464">
              <w:rPr>
                <w:rFonts w:eastAsia="Times New Roman" w:cs="Times New Roman"/>
                <w:iCs w:val="0"/>
                <w:snapToGrid/>
                <w:lang w:eastAsia="ru-RU"/>
              </w:rPr>
              <w:t>Рапоцевич-Рамоненковой</w:t>
            </w:r>
            <w:proofErr w:type="spellEnd"/>
            <w:r w:rsidRPr="00F46464">
              <w:rPr>
                <w:rFonts w:eastAsia="Times New Roman" w:cs="Times New Roman"/>
                <w:iCs w:val="0"/>
                <w:snapToGrid/>
                <w:lang w:eastAsia="ru-RU"/>
              </w:rPr>
              <w:t xml:space="preserve"> - небольшая по объему папка-скоросшиватель. </w:t>
            </w:r>
            <w:proofErr w:type="gramStart"/>
            <w:r w:rsidRPr="00F46464">
              <w:rPr>
                <w:rFonts w:eastAsia="Times New Roman" w:cs="Times New Roman"/>
                <w:iCs w:val="0"/>
                <w:snapToGrid/>
                <w:lang w:eastAsia="ru-RU"/>
              </w:rPr>
              <w:t>Синяя</w:t>
            </w:r>
            <w:proofErr w:type="gramEnd"/>
            <w:r w:rsidRPr="00F46464">
              <w:rPr>
                <w:rFonts w:eastAsia="Times New Roman" w:cs="Times New Roman"/>
                <w:iCs w:val="0"/>
                <w:snapToGrid/>
                <w:lang w:eastAsia="ru-RU"/>
              </w:rPr>
              <w:t xml:space="preserve">, с большим черным номером - № 7702. Пожелтевшие, исписанные разными почерками страницы: справки, протоколы допросов, очных ставок, свидетельских показаний, приговор. ...Страницы хрупкие, края их крошатся... И человеческая жизнь была в те годы такой же хрупкой. Дело открывает справка по делу </w:t>
            </w:r>
            <w:proofErr w:type="spellStart"/>
            <w:r w:rsidRPr="00F46464">
              <w:rPr>
                <w:rFonts w:eastAsia="Times New Roman" w:cs="Times New Roman"/>
                <w:iCs w:val="0"/>
                <w:snapToGrid/>
                <w:lang w:eastAsia="ru-RU"/>
              </w:rPr>
              <w:t>Рапоцевич-Рамоненковой</w:t>
            </w:r>
            <w:proofErr w:type="spellEnd"/>
            <w:r w:rsidRPr="00F46464">
              <w:rPr>
                <w:rFonts w:eastAsia="Times New Roman" w:cs="Times New Roman"/>
                <w:iCs w:val="0"/>
                <w:snapToGrid/>
                <w:lang w:eastAsia="ru-RU"/>
              </w:rPr>
              <w:t>, составленная следователем Тайшетского РО НКВД:</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"...Полька по национальности, ее брат Антон - доброволец Колчака, пролез в партию, но был вычищен. Настроена </w:t>
            </w:r>
            <w:proofErr w:type="spellStart"/>
            <w:r w:rsidRPr="00F46464">
              <w:rPr>
                <w:rFonts w:eastAsia="Times New Roman" w:cs="Times New Roman"/>
                <w:iCs w:val="0"/>
                <w:snapToGrid/>
                <w:lang w:eastAsia="ru-RU"/>
              </w:rPr>
              <w:t>антисоветски</w:t>
            </w:r>
            <w:proofErr w:type="spellEnd"/>
            <w:r w:rsidRPr="00F46464">
              <w:rPr>
                <w:rFonts w:eastAsia="Times New Roman" w:cs="Times New Roman"/>
                <w:iCs w:val="0"/>
                <w:snapToGrid/>
                <w:lang w:eastAsia="ru-RU"/>
              </w:rPr>
              <w:t xml:space="preserve">, среди учителей проводила агитацию, за это была снята с должности заведующей учебной частью школы в 1936 году. При ней ученики много </w:t>
            </w:r>
            <w:proofErr w:type="gramStart"/>
            <w:r w:rsidRPr="00F46464">
              <w:rPr>
                <w:rFonts w:eastAsia="Times New Roman" w:cs="Times New Roman"/>
                <w:iCs w:val="0"/>
                <w:snapToGrid/>
                <w:lang w:eastAsia="ru-RU"/>
              </w:rPr>
              <w:t>попортили</w:t>
            </w:r>
            <w:proofErr w:type="gramEnd"/>
            <w:r w:rsidRPr="00F46464">
              <w:rPr>
                <w:rFonts w:eastAsia="Times New Roman" w:cs="Times New Roman"/>
                <w:iCs w:val="0"/>
                <w:snapToGrid/>
                <w:lang w:eastAsia="ru-RU"/>
              </w:rPr>
              <w:t xml:space="preserve"> из рогаток портретов вождей, среди учеников были антисоветские выпады. Имела тесную связь с бывшим директором железнодорожной школы Александровым, в прошлом архиереем, контрреволюционным элементом, жившим под чужой фамилией, осужденным на шесть лет в 1938 году...".</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На первых допросах </w:t>
            </w:r>
            <w:proofErr w:type="spellStart"/>
            <w:r w:rsidRPr="00F46464">
              <w:rPr>
                <w:rFonts w:eastAsia="Times New Roman" w:cs="Times New Roman"/>
                <w:iCs w:val="0"/>
                <w:snapToGrid/>
                <w:lang w:eastAsia="ru-RU"/>
              </w:rPr>
              <w:t>Рапоцевич</w:t>
            </w:r>
            <w:proofErr w:type="spellEnd"/>
            <w:r w:rsidRPr="00F46464">
              <w:rPr>
                <w:rFonts w:eastAsia="Times New Roman" w:cs="Times New Roman"/>
                <w:iCs w:val="0"/>
                <w:snapToGrid/>
                <w:lang w:eastAsia="ru-RU"/>
              </w:rPr>
              <w:t xml:space="preserve"> - </w:t>
            </w:r>
            <w:proofErr w:type="spellStart"/>
            <w:r w:rsidRPr="00F46464">
              <w:rPr>
                <w:rFonts w:eastAsia="Times New Roman" w:cs="Times New Roman"/>
                <w:iCs w:val="0"/>
                <w:snapToGrid/>
                <w:lang w:eastAsia="ru-RU"/>
              </w:rPr>
              <w:t>Рамоненкова</w:t>
            </w:r>
            <w:proofErr w:type="spellEnd"/>
            <w:r w:rsidRPr="00F46464">
              <w:rPr>
                <w:rFonts w:eastAsia="Times New Roman" w:cs="Times New Roman"/>
                <w:iCs w:val="0"/>
                <w:snapToGrid/>
                <w:lang w:eastAsia="ru-RU"/>
              </w:rPr>
              <w:t xml:space="preserve"> отрицала свою </w:t>
            </w:r>
            <w:proofErr w:type="gramStart"/>
            <w:r w:rsidRPr="00F46464">
              <w:rPr>
                <w:rFonts w:eastAsia="Times New Roman" w:cs="Times New Roman"/>
                <w:iCs w:val="0"/>
                <w:snapToGrid/>
                <w:lang w:eastAsia="ru-RU"/>
              </w:rPr>
              <w:t>принадлежность</w:t>
            </w:r>
            <w:proofErr w:type="gramEnd"/>
            <w:r w:rsidRPr="00F46464">
              <w:rPr>
                <w:rFonts w:eastAsia="Times New Roman" w:cs="Times New Roman"/>
                <w:iCs w:val="0"/>
                <w:snapToGrid/>
                <w:lang w:eastAsia="ru-RU"/>
              </w:rPr>
              <w:t xml:space="preserve"> к какой бы то ни было организации, участие в шпионаже. Но вскоре она уже начинает называть имена, факты своей вербовки, подтверждает свое членство в организации. Почему? Признавались и все остальные, арестованные по ее делу - С. В. Подольский, А. В. Белугина„ А. И. Челпанова, работники ст. Тайшет М. И. Зверев, И. А. Жуков и другие...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Из дела следует, что органами НКВД в Тайшете раскрыта контрреволюционная организация, сотрудничавшая с </w:t>
            </w:r>
            <w:proofErr w:type="spellStart"/>
            <w:r w:rsidRPr="00F46464">
              <w:rPr>
                <w:rFonts w:eastAsia="Times New Roman" w:cs="Times New Roman"/>
                <w:iCs w:val="0"/>
                <w:snapToGrid/>
                <w:lang w:eastAsia="ru-RU"/>
              </w:rPr>
              <w:t>разведорганами</w:t>
            </w:r>
            <w:proofErr w:type="spellEnd"/>
            <w:r w:rsidRPr="00F46464">
              <w:rPr>
                <w:rFonts w:eastAsia="Times New Roman" w:cs="Times New Roman"/>
                <w:iCs w:val="0"/>
                <w:snapToGrid/>
                <w:lang w:eastAsia="ru-RU"/>
              </w:rPr>
              <w:t xml:space="preserve"> буржуазной Польши. Из показаний </w:t>
            </w:r>
            <w:proofErr w:type="spellStart"/>
            <w:r w:rsidRPr="00F46464">
              <w:rPr>
                <w:rFonts w:eastAsia="Times New Roman" w:cs="Times New Roman"/>
                <w:iCs w:val="0"/>
                <w:snapToGrid/>
                <w:lang w:eastAsia="ru-RU"/>
              </w:rPr>
              <w:t>Рапоцевич-Рамоненковой</w:t>
            </w:r>
            <w:proofErr w:type="spellEnd"/>
            <w:r w:rsidRPr="00F46464">
              <w:rPr>
                <w:rFonts w:eastAsia="Times New Roman" w:cs="Times New Roman"/>
                <w:iCs w:val="0"/>
                <w:snapToGrid/>
                <w:lang w:eastAsia="ru-RU"/>
              </w:rPr>
              <w:t xml:space="preserve">: в организацию ее вовлек некий Аркадий Абрамович </w:t>
            </w:r>
            <w:proofErr w:type="spellStart"/>
            <w:r w:rsidRPr="00F46464">
              <w:rPr>
                <w:rFonts w:eastAsia="Times New Roman" w:cs="Times New Roman"/>
                <w:iCs w:val="0"/>
                <w:snapToGrid/>
                <w:lang w:eastAsia="ru-RU"/>
              </w:rPr>
              <w:t>Гордошников</w:t>
            </w:r>
            <w:proofErr w:type="spellEnd"/>
            <w:r w:rsidRPr="00F46464">
              <w:rPr>
                <w:rFonts w:eastAsia="Times New Roman" w:cs="Times New Roman"/>
                <w:iCs w:val="0"/>
                <w:snapToGrid/>
                <w:lang w:eastAsia="ru-RU"/>
              </w:rPr>
              <w:t xml:space="preserve">, с которым она встретилась в доме некой Марии Яковлевны Рубинштейн. Через составителя поездов </w:t>
            </w:r>
            <w:proofErr w:type="spellStart"/>
            <w:r w:rsidRPr="00F46464">
              <w:rPr>
                <w:rFonts w:eastAsia="Times New Roman" w:cs="Times New Roman"/>
                <w:iCs w:val="0"/>
                <w:snapToGrid/>
                <w:lang w:eastAsia="ru-RU"/>
              </w:rPr>
              <w:t>Гуськова</w:t>
            </w:r>
            <w:proofErr w:type="spellEnd"/>
            <w:r w:rsidRPr="00F46464">
              <w:rPr>
                <w:rFonts w:eastAsia="Times New Roman" w:cs="Times New Roman"/>
                <w:iCs w:val="0"/>
                <w:snapToGrid/>
                <w:lang w:eastAsia="ru-RU"/>
              </w:rPr>
              <w:t xml:space="preserve"> получала сведения и передавала их </w:t>
            </w:r>
            <w:proofErr w:type="spellStart"/>
            <w:r w:rsidRPr="00F46464">
              <w:rPr>
                <w:rFonts w:eastAsia="Times New Roman" w:cs="Times New Roman"/>
                <w:iCs w:val="0"/>
                <w:snapToGrid/>
                <w:lang w:eastAsia="ru-RU"/>
              </w:rPr>
              <w:t>Гордошникову</w:t>
            </w:r>
            <w:proofErr w:type="spellEnd"/>
            <w:r w:rsidRPr="00F46464">
              <w:rPr>
                <w:rFonts w:eastAsia="Times New Roman" w:cs="Times New Roman"/>
                <w:iCs w:val="0"/>
                <w:snapToGrid/>
                <w:lang w:eastAsia="ru-RU"/>
              </w:rPr>
              <w:t xml:space="preserve">, а после его отъезда - Константину Левицкому, бухгалтеру леспромхоза, поляку по национальности. Связи с именно с польскими </w:t>
            </w:r>
            <w:proofErr w:type="spellStart"/>
            <w:r w:rsidRPr="00F46464">
              <w:rPr>
                <w:rFonts w:eastAsia="Times New Roman" w:cs="Times New Roman"/>
                <w:iCs w:val="0"/>
                <w:snapToGrid/>
                <w:lang w:eastAsia="ru-RU"/>
              </w:rPr>
              <w:t>разведорганами</w:t>
            </w:r>
            <w:proofErr w:type="spellEnd"/>
            <w:r w:rsidRPr="00F46464">
              <w:rPr>
                <w:rFonts w:eastAsia="Times New Roman" w:cs="Times New Roman"/>
                <w:iCs w:val="0"/>
                <w:snapToGrid/>
                <w:lang w:eastAsia="ru-RU"/>
              </w:rPr>
              <w:t xml:space="preserve"> легко было сфабриковать, так как </w:t>
            </w:r>
            <w:proofErr w:type="gramStart"/>
            <w:r w:rsidRPr="00F46464">
              <w:rPr>
                <w:rFonts w:eastAsia="Times New Roman" w:cs="Times New Roman"/>
                <w:iCs w:val="0"/>
                <w:snapToGrid/>
                <w:lang w:eastAsia="ru-RU"/>
              </w:rPr>
              <w:t>поляков</w:t>
            </w:r>
            <w:proofErr w:type="gramEnd"/>
            <w:r w:rsidRPr="00F46464">
              <w:rPr>
                <w:rFonts w:eastAsia="Times New Roman" w:cs="Times New Roman"/>
                <w:iCs w:val="0"/>
                <w:snapToGrid/>
                <w:lang w:eastAsia="ru-RU"/>
              </w:rPr>
              <w:t xml:space="preserve"> а Тайшетском районе проживало немало. Понятным было и отношение СССР к Польше, а вскоре последовала и депортация поляков в Сибирь. </w:t>
            </w:r>
            <w:proofErr w:type="gramStart"/>
            <w:r w:rsidRPr="00F46464">
              <w:rPr>
                <w:rFonts w:eastAsia="Times New Roman" w:cs="Times New Roman"/>
                <w:iCs w:val="0"/>
                <w:snapToGrid/>
                <w:lang w:eastAsia="ru-RU"/>
              </w:rPr>
              <w:t>Предъявить обвинение человеку и осудить его было</w:t>
            </w:r>
            <w:proofErr w:type="gramEnd"/>
            <w:r w:rsidRPr="00F46464">
              <w:rPr>
                <w:rFonts w:eastAsia="Times New Roman" w:cs="Times New Roman"/>
                <w:iCs w:val="0"/>
                <w:snapToGrid/>
                <w:lang w:eastAsia="ru-RU"/>
              </w:rPr>
              <w:t xml:space="preserve"> просто. Порой в этом деле были парадоксы: в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содержался заключенный, обвиненный в шпионаже в пользу..</w:t>
            </w:r>
            <w:proofErr w:type="gramStart"/>
            <w:r w:rsidRPr="00F46464">
              <w:rPr>
                <w:rFonts w:eastAsia="Times New Roman" w:cs="Times New Roman"/>
                <w:iCs w:val="0"/>
                <w:snapToGrid/>
                <w:lang w:eastAsia="ru-RU"/>
              </w:rPr>
              <w:t>.Г</w:t>
            </w:r>
            <w:proofErr w:type="gramEnd"/>
            <w:r w:rsidRPr="00F46464">
              <w:rPr>
                <w:rFonts w:eastAsia="Times New Roman" w:cs="Times New Roman"/>
                <w:iCs w:val="0"/>
                <w:snapToGrid/>
                <w:lang w:eastAsia="ru-RU"/>
              </w:rPr>
              <w:t>ватемалы.</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Вынуждены были признаваться в </w:t>
            </w:r>
            <w:proofErr w:type="spellStart"/>
            <w:r w:rsidRPr="00F46464">
              <w:rPr>
                <w:rFonts w:eastAsia="Times New Roman" w:cs="Times New Roman"/>
                <w:iCs w:val="0"/>
                <w:snapToGrid/>
                <w:lang w:eastAsia="ru-RU"/>
              </w:rPr>
              <w:t>несодеянных</w:t>
            </w:r>
            <w:proofErr w:type="spellEnd"/>
            <w:r w:rsidRPr="00F46464">
              <w:rPr>
                <w:rFonts w:eastAsia="Times New Roman" w:cs="Times New Roman"/>
                <w:iCs w:val="0"/>
                <w:snapToGrid/>
                <w:lang w:eastAsia="ru-RU"/>
              </w:rPr>
              <w:t xml:space="preserve"> преступлениях все привлеченные по делу </w:t>
            </w:r>
            <w:proofErr w:type="spellStart"/>
            <w:r w:rsidRPr="00F46464">
              <w:rPr>
                <w:rFonts w:eastAsia="Times New Roman" w:cs="Times New Roman"/>
                <w:iCs w:val="0"/>
                <w:snapToGrid/>
                <w:lang w:eastAsia="ru-RU"/>
              </w:rPr>
              <w:t>Рапоцевич-Рамоненковой</w:t>
            </w:r>
            <w:proofErr w:type="spellEnd"/>
            <w:r w:rsidRPr="00F46464">
              <w:rPr>
                <w:rFonts w:eastAsia="Times New Roman" w:cs="Times New Roman"/>
                <w:iCs w:val="0"/>
                <w:snapToGrid/>
                <w:lang w:eastAsia="ru-RU"/>
              </w:rPr>
              <w:t xml:space="preserve">. Н. П. </w:t>
            </w:r>
            <w:proofErr w:type="spellStart"/>
            <w:r w:rsidRPr="00F46464">
              <w:rPr>
                <w:rFonts w:eastAsia="Times New Roman" w:cs="Times New Roman"/>
                <w:iCs w:val="0"/>
                <w:snapToGrid/>
                <w:lang w:eastAsia="ru-RU"/>
              </w:rPr>
              <w:t>Колмакова</w:t>
            </w:r>
            <w:proofErr w:type="spellEnd"/>
            <w:r w:rsidRPr="00F46464">
              <w:rPr>
                <w:rFonts w:eastAsia="Times New Roman" w:cs="Times New Roman"/>
                <w:iCs w:val="0"/>
                <w:snapToGrid/>
                <w:lang w:eastAsia="ru-RU"/>
              </w:rPr>
              <w:t xml:space="preserve">, видимо, допрашивали с особым усердием и удовольствием. Еще бы, такой криминал, такие факты! В 1917 году - учеба в школе прапорщиков, служба в армии Колчака в 1918 году, начальник районного штаба повстанческих отрядов в Тайшете, связь с контрреволюционными элементами: В. И. Александровым, Розиным, зав. Тайшетского РОНО. </w:t>
            </w:r>
            <w:proofErr w:type="spellStart"/>
            <w:r w:rsidRPr="00F46464">
              <w:rPr>
                <w:rFonts w:eastAsia="Times New Roman" w:cs="Times New Roman"/>
                <w:iCs w:val="0"/>
                <w:snapToGrid/>
                <w:lang w:eastAsia="ru-RU"/>
              </w:rPr>
              <w:t>Колмаков</w:t>
            </w:r>
            <w:proofErr w:type="spellEnd"/>
            <w:r w:rsidRPr="00F46464">
              <w:rPr>
                <w:rFonts w:eastAsia="Times New Roman" w:cs="Times New Roman"/>
                <w:iCs w:val="0"/>
                <w:snapToGrid/>
                <w:lang w:eastAsia="ru-RU"/>
              </w:rPr>
              <w:t xml:space="preserve"> якобы завербовал в </w:t>
            </w:r>
            <w:r w:rsidRPr="00F46464">
              <w:rPr>
                <w:rFonts w:eastAsia="Times New Roman" w:cs="Times New Roman"/>
                <w:iCs w:val="0"/>
                <w:snapToGrid/>
                <w:lang w:eastAsia="ru-RU"/>
              </w:rPr>
              <w:lastRenderedPageBreak/>
              <w:t xml:space="preserve">организацию учителей школы </w:t>
            </w:r>
            <w:proofErr w:type="spellStart"/>
            <w:r w:rsidRPr="00F46464">
              <w:rPr>
                <w:rFonts w:eastAsia="Times New Roman" w:cs="Times New Roman"/>
                <w:iCs w:val="0"/>
                <w:snapToGrid/>
                <w:lang w:eastAsia="ru-RU"/>
              </w:rPr>
              <w:t>Шукевича</w:t>
            </w:r>
            <w:proofErr w:type="spellEnd"/>
            <w:r w:rsidRPr="00F46464">
              <w:rPr>
                <w:rFonts w:eastAsia="Times New Roman" w:cs="Times New Roman"/>
                <w:iCs w:val="0"/>
                <w:snapToGrid/>
                <w:lang w:eastAsia="ru-RU"/>
              </w:rPr>
              <w:t xml:space="preserve">, Макееву, </w:t>
            </w:r>
            <w:proofErr w:type="spellStart"/>
            <w:r w:rsidRPr="00F46464">
              <w:rPr>
                <w:rFonts w:eastAsia="Times New Roman" w:cs="Times New Roman"/>
                <w:iCs w:val="0"/>
                <w:snapToGrid/>
                <w:lang w:eastAsia="ru-RU"/>
              </w:rPr>
              <w:t>Минталь</w:t>
            </w:r>
            <w:proofErr w:type="spellEnd"/>
            <w:r w:rsidRPr="00F46464">
              <w:rPr>
                <w:rFonts w:eastAsia="Times New Roman" w:cs="Times New Roman"/>
                <w:iCs w:val="0"/>
                <w:snapToGrid/>
                <w:lang w:eastAsia="ru-RU"/>
              </w:rPr>
              <w:t xml:space="preserve">. Под началом </w:t>
            </w:r>
            <w:proofErr w:type="spellStart"/>
            <w:r w:rsidRPr="00F46464">
              <w:rPr>
                <w:rFonts w:eastAsia="Times New Roman" w:cs="Times New Roman"/>
                <w:iCs w:val="0"/>
                <w:snapToGrid/>
                <w:lang w:eastAsia="ru-RU"/>
              </w:rPr>
              <w:t>Колмакова</w:t>
            </w:r>
            <w:proofErr w:type="spellEnd"/>
            <w:r w:rsidRPr="00F46464">
              <w:rPr>
                <w:rFonts w:eastAsia="Times New Roman" w:cs="Times New Roman"/>
                <w:iCs w:val="0"/>
                <w:snapToGrid/>
                <w:lang w:eastAsia="ru-RU"/>
              </w:rPr>
              <w:t xml:space="preserve"> в 1918 г. состояло 12 (!) повстанческих рот, сплошь из офицеров царской армии, "петлюровцев* (?), </w:t>
            </w:r>
            <w:proofErr w:type="gramStart"/>
            <w:r w:rsidRPr="00F46464">
              <w:rPr>
                <w:rFonts w:eastAsia="Times New Roman" w:cs="Times New Roman"/>
                <w:iCs w:val="0"/>
                <w:snapToGrid/>
                <w:lang w:eastAsia="ru-RU"/>
              </w:rPr>
              <w:t>невесть</w:t>
            </w:r>
            <w:proofErr w:type="gramEnd"/>
            <w:r w:rsidRPr="00F46464">
              <w:rPr>
                <w:rFonts w:eastAsia="Times New Roman" w:cs="Times New Roman"/>
                <w:iCs w:val="0"/>
                <w:snapToGrid/>
                <w:lang w:eastAsia="ru-RU"/>
              </w:rPr>
              <w:t xml:space="preserve"> как оказавшихся в нашем крае, кулаков. А. И. Челпанова уже на втором допросе признавалась: "...Я, Челпанова Анна Ионовна, имея недовольство к Советской власти, как и другие учителя Тайшетской школы Н. П. </w:t>
            </w:r>
            <w:proofErr w:type="spellStart"/>
            <w:r w:rsidRPr="00F46464">
              <w:rPr>
                <w:rFonts w:eastAsia="Times New Roman" w:cs="Times New Roman"/>
                <w:iCs w:val="0"/>
                <w:snapToGrid/>
                <w:lang w:eastAsia="ru-RU"/>
              </w:rPr>
              <w:t>Колмакова</w:t>
            </w:r>
            <w:proofErr w:type="spellEnd"/>
            <w:r w:rsidRPr="00F46464">
              <w:rPr>
                <w:rFonts w:eastAsia="Times New Roman" w:cs="Times New Roman"/>
                <w:iCs w:val="0"/>
                <w:snapToGrid/>
                <w:lang w:eastAsia="ru-RU"/>
              </w:rPr>
              <w:t xml:space="preserve">, А. В. Белугина, к воспитанию учащихся 5-10 классов относилась </w:t>
            </w:r>
            <w:proofErr w:type="spellStart"/>
            <w:r w:rsidRPr="00F46464">
              <w:rPr>
                <w:rFonts w:eastAsia="Times New Roman" w:cs="Times New Roman"/>
                <w:iCs w:val="0"/>
                <w:snapToGrid/>
                <w:lang w:eastAsia="ru-RU"/>
              </w:rPr>
              <w:t>антисоветски</w:t>
            </w:r>
            <w:proofErr w:type="spellEnd"/>
            <w:r w:rsidRPr="00F46464">
              <w:rPr>
                <w:rFonts w:eastAsia="Times New Roman" w:cs="Times New Roman"/>
                <w:iCs w:val="0"/>
                <w:snapToGrid/>
                <w:lang w:eastAsia="ru-RU"/>
              </w:rPr>
              <w:t>, о чем неоднократно ставился вопрос на собраниях...".</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Михаил Петрович Зверев, коммунист, пропагандист железнодорожного узла, прежде работал в школе, где его и завербовала якобы </w:t>
            </w:r>
            <w:proofErr w:type="spellStart"/>
            <w:r w:rsidRPr="00F46464">
              <w:rPr>
                <w:rFonts w:eastAsia="Times New Roman" w:cs="Times New Roman"/>
                <w:iCs w:val="0"/>
                <w:snapToGrid/>
                <w:lang w:eastAsia="ru-RU"/>
              </w:rPr>
              <w:t>Рапоцевич-Рамоненкова</w:t>
            </w:r>
            <w:proofErr w:type="spellEnd"/>
            <w:r w:rsidRPr="00F46464">
              <w:rPr>
                <w:rFonts w:eastAsia="Times New Roman" w:cs="Times New Roman"/>
                <w:iCs w:val="0"/>
                <w:snapToGrid/>
                <w:lang w:eastAsia="ru-RU"/>
              </w:rPr>
              <w:t xml:space="preserve">. Зверев это отрицал: "Я честно работал, как коммунист!". Окрик следователя: "Не двурушничай! Сознавайся во всем!". И М. П. Зверев признается, называет имена 18 человек, членов подпольной диверсионной организации, среди которых учителя городских школ уже названные и еще </w:t>
            </w:r>
            <w:proofErr w:type="spellStart"/>
            <w:r w:rsidRPr="00F46464">
              <w:rPr>
                <w:rFonts w:eastAsia="Times New Roman" w:cs="Times New Roman"/>
                <w:iCs w:val="0"/>
                <w:snapToGrid/>
                <w:lang w:eastAsia="ru-RU"/>
              </w:rPr>
              <w:t>Везунов</w:t>
            </w:r>
            <w:proofErr w:type="spellEnd"/>
            <w:r w:rsidRPr="00F46464">
              <w:rPr>
                <w:rFonts w:eastAsia="Times New Roman" w:cs="Times New Roman"/>
                <w:iCs w:val="0"/>
                <w:snapToGrid/>
                <w:lang w:eastAsia="ru-RU"/>
              </w:rPr>
              <w:t xml:space="preserve">, Фесенко. Станислав Владиславович Подольский, он же </w:t>
            </w:r>
            <w:proofErr w:type="spellStart"/>
            <w:r w:rsidRPr="00F46464">
              <w:rPr>
                <w:rFonts w:eastAsia="Times New Roman" w:cs="Times New Roman"/>
                <w:iCs w:val="0"/>
                <w:snapToGrid/>
                <w:lang w:eastAsia="ru-RU"/>
              </w:rPr>
              <w:t>Подлеская</w:t>
            </w:r>
            <w:proofErr w:type="spellEnd"/>
            <w:r w:rsidRPr="00F46464">
              <w:rPr>
                <w:rFonts w:eastAsia="Times New Roman" w:cs="Times New Roman"/>
                <w:iCs w:val="0"/>
                <w:snapToGrid/>
                <w:lang w:eastAsia="ru-RU"/>
              </w:rPr>
              <w:t xml:space="preserve"> Анастасия Терентьевна, которая в 1918 году "по физическим обстоятельствам" сменила фамилию и внешний вид, "превратившись" в мужчину. С мая 1919 года по октябрь 1920 года находился в Красной армии, затем в Саратовской губернии работал в </w:t>
            </w:r>
            <w:proofErr w:type="spellStart"/>
            <w:r w:rsidRPr="00F46464">
              <w:rPr>
                <w:rFonts w:eastAsia="Times New Roman" w:cs="Times New Roman"/>
                <w:iCs w:val="0"/>
                <w:snapToGrid/>
                <w:lang w:eastAsia="ru-RU"/>
              </w:rPr>
              <w:t>учкоме</w:t>
            </w:r>
            <w:proofErr w:type="spellEnd"/>
            <w:r w:rsidRPr="00F46464">
              <w:rPr>
                <w:rFonts w:eastAsia="Times New Roman" w:cs="Times New Roman"/>
                <w:iCs w:val="0"/>
                <w:snapToGrid/>
                <w:lang w:eastAsia="ru-RU"/>
              </w:rPr>
              <w:t xml:space="preserve"> комсомола. По его словам, был завербован во время болезни врачом, неким </w:t>
            </w:r>
            <w:proofErr w:type="spellStart"/>
            <w:r w:rsidRPr="00F46464">
              <w:rPr>
                <w:rFonts w:eastAsia="Times New Roman" w:cs="Times New Roman"/>
                <w:iCs w:val="0"/>
                <w:snapToGrid/>
                <w:lang w:eastAsia="ru-RU"/>
              </w:rPr>
              <w:t>Стафинским</w:t>
            </w:r>
            <w:proofErr w:type="spellEnd"/>
            <w:r w:rsidRPr="00F46464">
              <w:rPr>
                <w:rFonts w:eastAsia="Times New Roman" w:cs="Times New Roman"/>
                <w:iCs w:val="0"/>
                <w:snapToGrid/>
                <w:lang w:eastAsia="ru-RU"/>
              </w:rPr>
              <w:t>. В 1924 году по его заданию выехал в Сибирь для ведения подрывной работы в Тулуне, Тайшете.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Анна Валентиновна Белугина, выпускница Винницкого женского училища, дочь управляющего имени П. А. Столыпина в Литве, познакомилась с Н. П. </w:t>
            </w:r>
            <w:proofErr w:type="spellStart"/>
            <w:r w:rsidRPr="00F46464">
              <w:rPr>
                <w:rFonts w:eastAsia="Times New Roman" w:cs="Times New Roman"/>
                <w:iCs w:val="0"/>
                <w:snapToGrid/>
                <w:lang w:eastAsia="ru-RU"/>
              </w:rPr>
              <w:t>Колмаковым</w:t>
            </w:r>
            <w:proofErr w:type="spellEnd"/>
            <w:r w:rsidRPr="00F46464">
              <w:rPr>
                <w:rFonts w:eastAsia="Times New Roman" w:cs="Times New Roman"/>
                <w:iCs w:val="0"/>
                <w:snapToGrid/>
                <w:lang w:eastAsia="ru-RU"/>
              </w:rPr>
              <w:t xml:space="preserve"> через свою племянницу. Принимала участие во встречах членов организации, которые проходили под видом вечеринок на квартире </w:t>
            </w:r>
            <w:proofErr w:type="spellStart"/>
            <w:r w:rsidRPr="00F46464">
              <w:rPr>
                <w:rFonts w:eastAsia="Times New Roman" w:cs="Times New Roman"/>
                <w:iCs w:val="0"/>
                <w:snapToGrid/>
                <w:lang w:eastAsia="ru-RU"/>
              </w:rPr>
              <w:t>Колмакова</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Целью этой организации был сбор сведений о движении поездов через Тайшет, о состоянии паровозного парка, о настроениях железнодорожников. Контрреволюционеры должны были способствовать сознательному ослаблению работы предприятий железнодорожного транспорта, проводить агитацию среди населения, подрывать трудовую дисциплину. Исходя из этих надуманных целей, следователи стремились добиться показаний от обвиняемых, в которых бы фигурировали имена, все новые и новые имена. Тем самым создавалась бы картина крупномасштабного заговора, раскрытие которого поощрялось властью. И имена назывались: парторг депо </w:t>
            </w:r>
            <w:proofErr w:type="spellStart"/>
            <w:r w:rsidRPr="00F46464">
              <w:rPr>
                <w:rFonts w:eastAsia="Times New Roman" w:cs="Times New Roman"/>
                <w:iCs w:val="0"/>
                <w:snapToGrid/>
                <w:lang w:eastAsia="ru-RU"/>
              </w:rPr>
              <w:t>Тверякова</w:t>
            </w:r>
            <w:proofErr w:type="spellEnd"/>
            <w:r w:rsidRPr="00F46464">
              <w:rPr>
                <w:rFonts w:eastAsia="Times New Roman" w:cs="Times New Roman"/>
                <w:iCs w:val="0"/>
                <w:snapToGrid/>
                <w:lang w:eastAsia="ru-RU"/>
              </w:rPr>
              <w:t xml:space="preserve">, машинисты Котов, Никонов, Чернов, </w:t>
            </w:r>
            <w:proofErr w:type="spellStart"/>
            <w:r w:rsidRPr="00F46464">
              <w:rPr>
                <w:rFonts w:eastAsia="Times New Roman" w:cs="Times New Roman"/>
                <w:iCs w:val="0"/>
                <w:snapToGrid/>
                <w:lang w:eastAsia="ru-RU"/>
              </w:rPr>
              <w:t>Бутенко</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Сухотцкий</w:t>
            </w:r>
            <w:proofErr w:type="spellEnd"/>
            <w:r w:rsidRPr="00F46464">
              <w:rPr>
                <w:rFonts w:eastAsia="Times New Roman" w:cs="Times New Roman"/>
                <w:iCs w:val="0"/>
                <w:snapToGrid/>
                <w:lang w:eastAsia="ru-RU"/>
              </w:rPr>
              <w:t xml:space="preserve">, Попов, зав. </w:t>
            </w:r>
            <w:proofErr w:type="spellStart"/>
            <w:r w:rsidRPr="00F46464">
              <w:rPr>
                <w:rFonts w:eastAsia="Times New Roman" w:cs="Times New Roman"/>
                <w:iCs w:val="0"/>
                <w:snapToGrid/>
                <w:lang w:eastAsia="ru-RU"/>
              </w:rPr>
              <w:t>техбюро</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Кусов</w:t>
            </w:r>
            <w:proofErr w:type="gramEnd"/>
            <w:r w:rsidRPr="00F46464">
              <w:rPr>
                <w:rFonts w:eastAsia="Times New Roman" w:cs="Times New Roman"/>
                <w:iCs w:val="0"/>
                <w:snapToGrid/>
                <w:lang w:eastAsia="ru-RU"/>
              </w:rPr>
              <w:t xml:space="preserve"> и другие.</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Таковы были цели организации. Что же было совершенно конкретно? Этот вопрос им задавали следователи. Зверев ответил: "...Работу депо довели до развала, вовремя не подавали паровозы, много было простоев, срывали подачу электроэнергии в дело...". Обычные производственные проблемы, которые следователи легко превращали во вредительские, преступные действия. С. В. Подольский якобы давал учителям задания: "...Не заниматься успеваемостью с двоечниками, не воспитывать учащихся </w:t>
            </w:r>
            <w:proofErr w:type="spellStart"/>
            <w:r w:rsidRPr="00F46464">
              <w:rPr>
                <w:rFonts w:eastAsia="Times New Roman" w:cs="Times New Roman"/>
                <w:iCs w:val="0"/>
                <w:snapToGrid/>
                <w:lang w:eastAsia="ru-RU"/>
              </w:rPr>
              <w:t>по-коммунистически</w:t>
            </w:r>
            <w:proofErr w:type="spellEnd"/>
            <w:r w:rsidRPr="00F46464">
              <w:rPr>
                <w:rFonts w:eastAsia="Times New Roman" w:cs="Times New Roman"/>
                <w:iCs w:val="0"/>
                <w:snapToGrid/>
                <w:lang w:eastAsia="ru-RU"/>
              </w:rPr>
              <w:t xml:space="preserve">, не вести соцсоревнование, умышленно завышать процент успеваемости...". </w:t>
            </w:r>
            <w:proofErr w:type="gramStart"/>
            <w:r w:rsidRPr="00F46464">
              <w:rPr>
                <w:rFonts w:eastAsia="Times New Roman" w:cs="Times New Roman"/>
                <w:iCs w:val="0"/>
                <w:snapToGrid/>
                <w:lang w:eastAsia="ru-RU"/>
              </w:rPr>
              <w:t>А. И. Челпанова "...внедряла фашистские методы воспитания, при изучении литературы мало говорила о зверствах фашистов, не говорила о преимуществах СССР перед фашистскими государствами, не вела хорошо военного дела..., плохо занималась с отстающими, тетради не проверяла...".</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proofErr w:type="spellStart"/>
            <w:r w:rsidRPr="00F46464">
              <w:rPr>
                <w:rFonts w:eastAsia="Times New Roman" w:cs="Times New Roman"/>
                <w:iCs w:val="0"/>
                <w:snapToGrid/>
                <w:lang w:eastAsia="ru-RU"/>
              </w:rPr>
              <w:t>Рапоцевич-Рамоненкова</w:t>
            </w:r>
            <w:proofErr w:type="spellEnd"/>
            <w:r w:rsidRPr="00F46464">
              <w:rPr>
                <w:rFonts w:eastAsia="Times New Roman" w:cs="Times New Roman"/>
                <w:iCs w:val="0"/>
                <w:snapToGrid/>
                <w:lang w:eastAsia="ru-RU"/>
              </w:rPr>
              <w:t xml:space="preserve"> действовала, как говорится, в том же духе: при ней учащиеся стреляли из рогаток по портретам вождей, а на уроке русского языка указывали части речи в предложении "Серп и молот - смерть и голод". Таковы были "преступные" деяния.</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lastRenderedPageBreak/>
              <w:t>Признания следователи добились, очные ставки провели, дело передали на рассмотрение и вынесение приговора. И тройка Н</w:t>
            </w:r>
            <w:proofErr w:type="gramStart"/>
            <w:r w:rsidRPr="00F46464">
              <w:rPr>
                <w:rFonts w:eastAsia="Times New Roman" w:cs="Times New Roman"/>
                <w:iCs w:val="0"/>
                <w:snapToGrid/>
                <w:lang w:eastAsia="ru-RU"/>
              </w:rPr>
              <w:t>КВД пр</w:t>
            </w:r>
            <w:proofErr w:type="gramEnd"/>
            <w:r w:rsidRPr="00F46464">
              <w:rPr>
                <w:rFonts w:eastAsia="Times New Roman" w:cs="Times New Roman"/>
                <w:iCs w:val="0"/>
                <w:snapToGrid/>
                <w:lang w:eastAsia="ru-RU"/>
              </w:rPr>
              <w:t xml:space="preserve">иняло решение: "Выписка из протокола № 6 заседания тройки УЕКВД от 25 октября 1938 года. Дело по обвинению </w:t>
            </w:r>
            <w:proofErr w:type="spellStart"/>
            <w:r w:rsidRPr="00F46464">
              <w:rPr>
                <w:rFonts w:eastAsia="Times New Roman" w:cs="Times New Roman"/>
                <w:iCs w:val="0"/>
                <w:snapToGrid/>
                <w:lang w:eastAsia="ru-RU"/>
              </w:rPr>
              <w:t>Рапоцевич-Рамоненковой</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Обвиняется в том, что являлась агентом польской разведки, собирала и передавала сведения..., признала себя виновной.</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Постановили: расстрелять, конфисковать все имущество". Приговор был приведен в исполнение 1 ноября 1938 года. В этом же году был расстрелян </w:t>
            </w:r>
            <w:proofErr w:type="spellStart"/>
            <w:r w:rsidRPr="00F46464">
              <w:rPr>
                <w:rFonts w:eastAsia="Times New Roman" w:cs="Times New Roman"/>
                <w:iCs w:val="0"/>
                <w:snapToGrid/>
                <w:lang w:eastAsia="ru-RU"/>
              </w:rPr>
              <w:t>Колмаков</w:t>
            </w:r>
            <w:proofErr w:type="spellEnd"/>
            <w:r w:rsidRPr="00F46464">
              <w:rPr>
                <w:rFonts w:eastAsia="Times New Roman" w:cs="Times New Roman"/>
                <w:iCs w:val="0"/>
                <w:snapToGrid/>
                <w:lang w:eastAsia="ru-RU"/>
              </w:rPr>
              <w:t xml:space="preserve">, Зверев, Жуков. Белугина умерла в Иркутской тюремной больнице. Челпанова, Макеева, Подольский были освобождены после года тюремного заключения. В 1940 году Военная прокуратура ВСЖД пересмотрела дело </w:t>
            </w:r>
            <w:proofErr w:type="spellStart"/>
            <w:r w:rsidRPr="00F46464">
              <w:rPr>
                <w:rFonts w:eastAsia="Times New Roman" w:cs="Times New Roman"/>
                <w:iCs w:val="0"/>
                <w:snapToGrid/>
                <w:lang w:eastAsia="ru-RU"/>
              </w:rPr>
              <w:t>Рапоцевич-Рамоненковой</w:t>
            </w:r>
            <w:proofErr w:type="spellEnd"/>
            <w:r w:rsidRPr="00F46464">
              <w:rPr>
                <w:rFonts w:eastAsia="Times New Roman" w:cs="Times New Roman"/>
                <w:iCs w:val="0"/>
                <w:snapToGrid/>
                <w:lang w:eastAsia="ru-RU"/>
              </w:rPr>
              <w:t xml:space="preserve"> по заявлению ее сестры.</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Читая решение Военной прокуратуры, убеждаешься в невиновности </w:t>
            </w:r>
            <w:proofErr w:type="spellStart"/>
            <w:r w:rsidRPr="00F46464">
              <w:rPr>
                <w:rFonts w:eastAsia="Times New Roman" w:cs="Times New Roman"/>
                <w:iCs w:val="0"/>
                <w:snapToGrid/>
                <w:lang w:eastAsia="ru-RU"/>
              </w:rPr>
              <w:t>Рапоцевич-Рамоненковой</w:t>
            </w:r>
            <w:proofErr w:type="spellEnd"/>
            <w:r w:rsidRPr="00F46464">
              <w:rPr>
                <w:rFonts w:eastAsia="Times New Roman" w:cs="Times New Roman"/>
                <w:iCs w:val="0"/>
                <w:snapToGrid/>
                <w:lang w:eastAsia="ru-RU"/>
              </w:rPr>
              <w:t xml:space="preserve">: "...Следствие не установило, жили ли в Тайшете </w:t>
            </w:r>
            <w:proofErr w:type="spellStart"/>
            <w:r w:rsidRPr="00F46464">
              <w:rPr>
                <w:rFonts w:eastAsia="Times New Roman" w:cs="Times New Roman"/>
                <w:iCs w:val="0"/>
                <w:snapToGrid/>
                <w:lang w:eastAsia="ru-RU"/>
              </w:rPr>
              <w:t>Гордошников</w:t>
            </w:r>
            <w:proofErr w:type="spellEnd"/>
            <w:r w:rsidRPr="00F46464">
              <w:rPr>
                <w:rFonts w:eastAsia="Times New Roman" w:cs="Times New Roman"/>
                <w:iCs w:val="0"/>
                <w:snapToGrid/>
                <w:lang w:eastAsia="ru-RU"/>
              </w:rPr>
              <w:t xml:space="preserve"> и Рубинштейн и, вообще, существовали ли таковые реально. Поиски их ничего не дали, имена эти просто вымышленные; указывала на допросах тех, кто был невиновен и даже не арестовывались; о совершении преступления по ст. 58 в деле нет указаний; обвиняемые дали ложные показания под влиянием неправильных методов следствия".</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Шпионаж в пользу буржуазной Польши не подтвердился. Для выяснения "преступных действий" в школах, прокуратура делала запросы, на которые были присланы характеристики и другие документы. В год ареста </w:t>
            </w:r>
            <w:proofErr w:type="spellStart"/>
            <w:r w:rsidRPr="00F46464">
              <w:rPr>
                <w:rFonts w:eastAsia="Times New Roman" w:cs="Times New Roman"/>
                <w:iCs w:val="0"/>
                <w:snapToGrid/>
                <w:lang w:eastAsia="ru-RU"/>
              </w:rPr>
              <w:t>Рапоцевич-Рамоненковой</w:t>
            </w:r>
            <w:proofErr w:type="spellEnd"/>
            <w:r w:rsidRPr="00F46464">
              <w:rPr>
                <w:rFonts w:eastAsia="Times New Roman" w:cs="Times New Roman"/>
                <w:iCs w:val="0"/>
                <w:snapToGrid/>
                <w:lang w:eastAsia="ru-RU"/>
              </w:rPr>
              <w:t xml:space="preserve"> ее ученики 2-го класса закончили учебу с успеваемостью 94,4%, "...класс подготовлен, организован...". Положительно отозвались о ней коллеги </w:t>
            </w:r>
            <w:proofErr w:type="spellStart"/>
            <w:r w:rsidRPr="00F46464">
              <w:rPr>
                <w:rFonts w:eastAsia="Times New Roman" w:cs="Times New Roman"/>
                <w:iCs w:val="0"/>
                <w:snapToGrid/>
                <w:lang w:eastAsia="ru-RU"/>
              </w:rPr>
              <w:t>Кулеева</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Шелехова</w:t>
            </w:r>
            <w:proofErr w:type="spellEnd"/>
            <w:r w:rsidRPr="00F46464">
              <w:rPr>
                <w:rFonts w:eastAsia="Times New Roman" w:cs="Times New Roman"/>
                <w:iCs w:val="0"/>
                <w:snapToGrid/>
                <w:lang w:eastAsia="ru-RU"/>
              </w:rPr>
              <w:t xml:space="preserve">. Дело </w:t>
            </w:r>
            <w:proofErr w:type="spellStart"/>
            <w:r w:rsidRPr="00F46464">
              <w:rPr>
                <w:rFonts w:eastAsia="Times New Roman" w:cs="Times New Roman"/>
                <w:iCs w:val="0"/>
                <w:snapToGrid/>
                <w:lang w:eastAsia="ru-RU"/>
              </w:rPr>
              <w:t>Рапоцевич-Рамоненковой</w:t>
            </w:r>
            <w:proofErr w:type="spellEnd"/>
            <w:r w:rsidRPr="00F46464">
              <w:rPr>
                <w:rFonts w:eastAsia="Times New Roman" w:cs="Times New Roman"/>
                <w:iCs w:val="0"/>
                <w:snapToGrid/>
                <w:lang w:eastAsia="ru-RU"/>
              </w:rPr>
              <w:t xml:space="preserve"> было направлено в органы Н</w:t>
            </w:r>
            <w:proofErr w:type="gramStart"/>
            <w:r w:rsidRPr="00F46464">
              <w:rPr>
                <w:rFonts w:eastAsia="Times New Roman" w:cs="Times New Roman"/>
                <w:iCs w:val="0"/>
                <w:snapToGrid/>
                <w:lang w:eastAsia="ru-RU"/>
              </w:rPr>
              <w:t>КВД дл</w:t>
            </w:r>
            <w:proofErr w:type="gramEnd"/>
            <w:r w:rsidRPr="00F46464">
              <w:rPr>
                <w:rFonts w:eastAsia="Times New Roman" w:cs="Times New Roman"/>
                <w:iCs w:val="0"/>
                <w:snapToGrid/>
                <w:lang w:eastAsia="ru-RU"/>
              </w:rPr>
              <w:t>я отмены принятого решения.</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Так трагически сложилась судьба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учителей. Не менее трагической была судьба и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подростков, по-взрослому задумавшихся над весьма серьезными вопросами внутренней и внешней политики </w:t>
            </w:r>
            <w:proofErr w:type="spellStart"/>
            <w:r w:rsidRPr="00F46464">
              <w:rPr>
                <w:rFonts w:eastAsia="Times New Roman" w:cs="Times New Roman"/>
                <w:iCs w:val="0"/>
                <w:snapToGrid/>
                <w:lang w:eastAsia="ru-RU"/>
              </w:rPr>
              <w:t>ВКПб</w:t>
            </w:r>
            <w:proofErr w:type="spellEnd"/>
            <w:r w:rsidRPr="00F46464">
              <w:rPr>
                <w:rFonts w:eastAsia="Times New Roman" w:cs="Times New Roman"/>
                <w:iCs w:val="0"/>
                <w:snapToGrid/>
                <w:lang w:eastAsia="ru-RU"/>
              </w:rPr>
              <w:t xml:space="preserve"> накануне Великой Отечественной войны. </w:t>
            </w:r>
            <w:proofErr w:type="gramStart"/>
            <w:r w:rsidRPr="00F46464">
              <w:rPr>
                <w:rFonts w:eastAsia="Times New Roman" w:cs="Times New Roman"/>
                <w:iCs w:val="0"/>
                <w:snapToGrid/>
                <w:lang w:eastAsia="ru-RU"/>
              </w:rPr>
              <w:t xml:space="preserve">Девять мальчишек, учащиеся Тайшетской средней школы Александр Сенников, Виктор Савиных, Иван </w:t>
            </w:r>
            <w:proofErr w:type="spellStart"/>
            <w:r w:rsidRPr="00F46464">
              <w:rPr>
                <w:rFonts w:eastAsia="Times New Roman" w:cs="Times New Roman"/>
                <w:iCs w:val="0"/>
                <w:snapToGrid/>
                <w:lang w:eastAsia="ru-RU"/>
              </w:rPr>
              <w:t>Дунюшкин</w:t>
            </w:r>
            <w:proofErr w:type="spellEnd"/>
            <w:r w:rsidRPr="00F46464">
              <w:rPr>
                <w:rFonts w:eastAsia="Times New Roman" w:cs="Times New Roman"/>
                <w:iCs w:val="0"/>
                <w:snapToGrid/>
                <w:lang w:eastAsia="ru-RU"/>
              </w:rPr>
              <w:t xml:space="preserve">, Михаил Кашин, Александр </w:t>
            </w:r>
            <w:proofErr w:type="spellStart"/>
            <w:r w:rsidRPr="00F46464">
              <w:rPr>
                <w:rFonts w:eastAsia="Times New Roman" w:cs="Times New Roman"/>
                <w:iCs w:val="0"/>
                <w:snapToGrid/>
                <w:lang w:eastAsia="ru-RU"/>
              </w:rPr>
              <w:t>Ефименко</w:t>
            </w:r>
            <w:proofErr w:type="spellEnd"/>
            <w:r w:rsidRPr="00F46464">
              <w:rPr>
                <w:rFonts w:eastAsia="Times New Roman" w:cs="Times New Roman"/>
                <w:iCs w:val="0"/>
                <w:snapToGrid/>
                <w:lang w:eastAsia="ru-RU"/>
              </w:rPr>
              <w:t xml:space="preserve">, Василий </w:t>
            </w:r>
            <w:proofErr w:type="spellStart"/>
            <w:r w:rsidRPr="00F46464">
              <w:rPr>
                <w:rFonts w:eastAsia="Times New Roman" w:cs="Times New Roman"/>
                <w:iCs w:val="0"/>
                <w:snapToGrid/>
                <w:lang w:eastAsia="ru-RU"/>
              </w:rPr>
              <w:t>Шибаршин</w:t>
            </w:r>
            <w:proofErr w:type="spellEnd"/>
            <w:r w:rsidRPr="00F46464">
              <w:rPr>
                <w:rFonts w:eastAsia="Times New Roman" w:cs="Times New Roman"/>
                <w:iCs w:val="0"/>
                <w:snapToGrid/>
                <w:lang w:eastAsia="ru-RU"/>
              </w:rPr>
              <w:t xml:space="preserve">, Леонид </w:t>
            </w:r>
            <w:proofErr w:type="spellStart"/>
            <w:r w:rsidRPr="00F46464">
              <w:rPr>
                <w:rFonts w:eastAsia="Times New Roman" w:cs="Times New Roman"/>
                <w:iCs w:val="0"/>
                <w:snapToGrid/>
                <w:lang w:eastAsia="ru-RU"/>
              </w:rPr>
              <w:t>Добрачев</w:t>
            </w:r>
            <w:proofErr w:type="spellEnd"/>
            <w:r w:rsidRPr="00F46464">
              <w:rPr>
                <w:rFonts w:eastAsia="Times New Roman" w:cs="Times New Roman"/>
                <w:iCs w:val="0"/>
                <w:snapToGrid/>
                <w:lang w:eastAsia="ru-RU"/>
              </w:rPr>
              <w:t xml:space="preserve">, Иван Волков и Владимир </w:t>
            </w:r>
            <w:proofErr w:type="spellStart"/>
            <w:r w:rsidRPr="00F46464">
              <w:rPr>
                <w:rFonts w:eastAsia="Times New Roman" w:cs="Times New Roman"/>
                <w:iCs w:val="0"/>
                <w:snapToGrid/>
                <w:lang w:eastAsia="ru-RU"/>
              </w:rPr>
              <w:t>Бродников</w:t>
            </w:r>
            <w:proofErr w:type="spellEnd"/>
            <w:r w:rsidRPr="00F46464">
              <w:rPr>
                <w:rFonts w:eastAsia="Times New Roman" w:cs="Times New Roman"/>
                <w:iCs w:val="0"/>
                <w:snapToGrid/>
                <w:lang w:eastAsia="ru-RU"/>
              </w:rPr>
              <w:t xml:space="preserve">, работавший в книжном магазине. 31 декабря 1940 года эта группа ребят, руководимая А. </w:t>
            </w:r>
            <w:proofErr w:type="spellStart"/>
            <w:r w:rsidRPr="00F46464">
              <w:rPr>
                <w:rFonts w:eastAsia="Times New Roman" w:cs="Times New Roman"/>
                <w:iCs w:val="0"/>
                <w:snapToGrid/>
                <w:lang w:eastAsia="ru-RU"/>
              </w:rPr>
              <w:t>Сенниковыми</w:t>
            </w:r>
            <w:proofErr w:type="spellEnd"/>
            <w:r w:rsidRPr="00F46464">
              <w:rPr>
                <w:rFonts w:eastAsia="Times New Roman" w:cs="Times New Roman"/>
                <w:iCs w:val="0"/>
                <w:snapToGrid/>
                <w:lang w:eastAsia="ru-RU"/>
              </w:rPr>
              <w:t>, провела свое первое из трех собрание, на котором свою группу они назвали "Союзом революционных борцов",</w:t>
            </w:r>
            <w:proofErr w:type="gramEnd"/>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"...Следователь: Какие причины послужили основанием для создания антисоветской группы?".</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Сенников: Я считаю, что мое плохое материальное положение является результатом неправильной политики Советского правительства и коммунистической партии... И у </w:t>
            </w:r>
            <w:proofErr w:type="spellStart"/>
            <w:r w:rsidRPr="00F46464">
              <w:rPr>
                <w:rFonts w:eastAsia="Times New Roman" w:cs="Times New Roman"/>
                <w:iCs w:val="0"/>
                <w:snapToGrid/>
                <w:lang w:eastAsia="ru-RU"/>
              </w:rPr>
              <w:t>Дунюшкина</w:t>
            </w:r>
            <w:proofErr w:type="spellEnd"/>
            <w:r w:rsidRPr="00F46464">
              <w:rPr>
                <w:rFonts w:eastAsia="Times New Roman" w:cs="Times New Roman"/>
                <w:iCs w:val="0"/>
                <w:snapToGrid/>
                <w:lang w:eastAsia="ru-RU"/>
              </w:rPr>
              <w:t xml:space="preserve"> было недовольство тем, что рабочие и служащие живут материально плохо. Мы обсуждали с ним постановления правительства, в частности, об оплате за учебу, другие указы и считаем их неправильными. Внешняя политика СССР неправильная, и основным виновником тому являются руководители </w:t>
            </w:r>
            <w:proofErr w:type="spellStart"/>
            <w:r w:rsidRPr="00F46464">
              <w:rPr>
                <w:rFonts w:eastAsia="Times New Roman" w:cs="Times New Roman"/>
                <w:iCs w:val="0"/>
                <w:snapToGrid/>
                <w:lang w:eastAsia="ru-RU"/>
              </w:rPr>
              <w:t>ВКПб</w:t>
            </w:r>
            <w:proofErr w:type="spellEnd"/>
            <w:r w:rsidRPr="00F46464">
              <w:rPr>
                <w:rFonts w:eastAsia="Times New Roman" w:cs="Times New Roman"/>
                <w:iCs w:val="0"/>
                <w:snapToGrid/>
                <w:lang w:eastAsia="ru-RU"/>
              </w:rPr>
              <w:t xml:space="preserve"> и советского правительства. На этом у нас у </w:t>
            </w:r>
            <w:proofErr w:type="spellStart"/>
            <w:r w:rsidRPr="00F46464">
              <w:rPr>
                <w:rFonts w:eastAsia="Times New Roman" w:cs="Times New Roman"/>
                <w:iCs w:val="0"/>
                <w:snapToGrid/>
                <w:lang w:eastAsia="ru-RU"/>
              </w:rPr>
              <w:t>Дунюшкиным</w:t>
            </w:r>
            <w:proofErr w:type="spellEnd"/>
            <w:r w:rsidRPr="00F46464">
              <w:rPr>
                <w:rFonts w:eastAsia="Times New Roman" w:cs="Times New Roman"/>
                <w:iCs w:val="0"/>
                <w:snapToGrid/>
                <w:lang w:eastAsia="ru-RU"/>
              </w:rPr>
              <w:t xml:space="preserve"> возникло единство взглядов, сформировалось убеждение, что руководство </w:t>
            </w:r>
            <w:proofErr w:type="spellStart"/>
            <w:r w:rsidRPr="00F46464">
              <w:rPr>
                <w:rFonts w:eastAsia="Times New Roman" w:cs="Times New Roman"/>
                <w:iCs w:val="0"/>
                <w:snapToGrid/>
                <w:lang w:eastAsia="ru-RU"/>
              </w:rPr>
              <w:t>ВКПб</w:t>
            </w:r>
            <w:proofErr w:type="spellEnd"/>
            <w:r w:rsidRPr="00F46464">
              <w:rPr>
                <w:rFonts w:eastAsia="Times New Roman" w:cs="Times New Roman"/>
                <w:iCs w:val="0"/>
                <w:snapToGrid/>
                <w:lang w:eastAsia="ru-RU"/>
              </w:rPr>
              <w:t xml:space="preserve"> и советское правительство проводит оппортунистическую линию... Это и было основанием для организации группы..." (Л. Сухаревская, "Шаг в сторону", "Заря коммунизма", №№ 187-197,1989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lastRenderedPageBreak/>
              <w:t xml:space="preserve">Жизнь в те годы, как свидетельствуют </w:t>
            </w:r>
            <w:proofErr w:type="spellStart"/>
            <w:r w:rsidRPr="00F46464">
              <w:rPr>
                <w:rFonts w:eastAsia="Times New Roman" w:cs="Times New Roman"/>
                <w:iCs w:val="0"/>
                <w:snapToGrid/>
                <w:lang w:eastAsia="ru-RU"/>
              </w:rPr>
              <w:t>тайшетцы</w:t>
            </w:r>
            <w:proofErr w:type="spellEnd"/>
            <w:r w:rsidRPr="00F46464">
              <w:rPr>
                <w:rFonts w:eastAsia="Times New Roman" w:cs="Times New Roman"/>
                <w:iCs w:val="0"/>
                <w:snapToGrid/>
                <w:lang w:eastAsia="ru-RU"/>
              </w:rPr>
              <w:t xml:space="preserve">, действительно была тяжелой. "...В те годы информированность населения была ограниченной. Газет мало, радио - в редкой избе, зато агитация направлена по одной колее: "Жить стало лучше, жить стало веселее". А уж как "лучше" и "веселее" - каждый видел, да притворялся, что и вправду лучше. Живы были еще те, кто знал дореволюционную Россию. Старики говорили, что даже при царе не испытывали таких лишений, произвола, бесправия. С одной стороны - безудержное восхваление режима, диктатуры </w:t>
            </w:r>
            <w:proofErr w:type="spellStart"/>
            <w:r w:rsidRPr="00F46464">
              <w:rPr>
                <w:rFonts w:eastAsia="Times New Roman" w:cs="Times New Roman"/>
                <w:iCs w:val="0"/>
                <w:snapToGrid/>
                <w:lang w:eastAsia="ru-RU"/>
              </w:rPr>
              <w:t>партократии</w:t>
            </w:r>
            <w:proofErr w:type="spellEnd"/>
            <w:r w:rsidRPr="00F46464">
              <w:rPr>
                <w:rFonts w:eastAsia="Times New Roman" w:cs="Times New Roman"/>
                <w:iCs w:val="0"/>
                <w:snapToGrid/>
                <w:lang w:eastAsia="ru-RU"/>
              </w:rPr>
              <w:t>, сталинщины, с другой - полуголодное существование... В 1940 г. с финнами воевали</w:t>
            </w:r>
            <w:proofErr w:type="gramStart"/>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жизнь "</w:t>
            </w:r>
            <w:proofErr w:type="spellStart"/>
            <w:r w:rsidRPr="00F46464">
              <w:rPr>
                <w:rFonts w:eastAsia="Times New Roman" w:cs="Times New Roman"/>
                <w:iCs w:val="0"/>
                <w:snapToGrid/>
                <w:lang w:eastAsia="ru-RU"/>
              </w:rPr>
              <w:t>утяжелела</w:t>
            </w:r>
            <w:proofErr w:type="spellEnd"/>
            <w:r w:rsidRPr="00F46464">
              <w:rPr>
                <w:rFonts w:eastAsia="Times New Roman" w:cs="Times New Roman"/>
                <w:iCs w:val="0"/>
                <w:snapToGrid/>
                <w:lang w:eastAsia="ru-RU"/>
              </w:rPr>
              <w:t xml:space="preserve">" неимоверно. В магазинах пусто, на базаре ничего не купишь, да и дороговизна страшная. Те, кто огороды имел, скот выкармливали, еще как-то </w:t>
            </w:r>
            <w:proofErr w:type="spellStart"/>
            <w:r w:rsidRPr="00F46464">
              <w:rPr>
                <w:rFonts w:eastAsia="Times New Roman" w:cs="Times New Roman"/>
                <w:iCs w:val="0"/>
                <w:snapToGrid/>
                <w:lang w:eastAsia="ru-RU"/>
              </w:rPr>
              <w:t>дюжили</w:t>
            </w:r>
            <w:proofErr w:type="spellEnd"/>
            <w:r w:rsidRPr="00F46464">
              <w:rPr>
                <w:rFonts w:eastAsia="Times New Roman" w:cs="Times New Roman"/>
                <w:iCs w:val="0"/>
                <w:snapToGrid/>
                <w:lang w:eastAsia="ru-RU"/>
              </w:rPr>
              <w:t>. А рабочие и служащие бедствовали. Стали люди поспешно раскапывать целики, поляны. Так с тех пор и пошло вынужденное огородничество...". (А. Петров "Искры без пламени", "</w:t>
            </w:r>
            <w:proofErr w:type="spellStart"/>
            <w:r w:rsidRPr="00F46464">
              <w:rPr>
                <w:rFonts w:eastAsia="Times New Roman" w:cs="Times New Roman"/>
                <w:iCs w:val="0"/>
                <w:snapToGrid/>
                <w:lang w:eastAsia="ru-RU"/>
              </w:rPr>
              <w:t>Бирюсинская</w:t>
            </w:r>
            <w:proofErr w:type="spellEnd"/>
            <w:r w:rsidRPr="00F46464">
              <w:rPr>
                <w:rFonts w:eastAsia="Times New Roman" w:cs="Times New Roman"/>
                <w:iCs w:val="0"/>
                <w:snapToGrid/>
                <w:lang w:eastAsia="ru-RU"/>
              </w:rPr>
              <w:t xml:space="preserve"> новь", №№ 105,109,129,1990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Но не только тяжелое материальное положение подтолкнуло ребят к обсуждению политических вопросов. По воспоминаниям товарищей, А. Сенников "...Читал много, ...хорошо знал древнюю и новую историю, читал Плутарха, Маркса, Энгельса, Ленина. И разбирался, что к чему. Со своим незаконченным средним образованием знал много, учился блестяще, учителя его любили. Вокруг него всегда собирались ребята. Помню, в начале 1941 года, собрались мы, в библиотеке школы, где с разрешения директора Саша подрабатывал библиотекарем. И разговорились откровенно.</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Сенников говорил взволнованно, страстно о том, что создал мир иллюзий, который, в сущности, </w:t>
            </w:r>
            <w:proofErr w:type="spellStart"/>
            <w:r w:rsidRPr="00F46464">
              <w:rPr>
                <w:rFonts w:eastAsia="Times New Roman" w:cs="Times New Roman"/>
                <w:iCs w:val="0"/>
                <w:snapToGrid/>
                <w:lang w:eastAsia="ru-RU"/>
              </w:rPr>
              <w:t>социал-феодализм</w:t>
            </w:r>
            <w:proofErr w:type="spellEnd"/>
            <w:r w:rsidRPr="00F46464">
              <w:rPr>
                <w:rFonts w:eastAsia="Times New Roman" w:cs="Times New Roman"/>
                <w:iCs w:val="0"/>
                <w:snapToGrid/>
                <w:lang w:eastAsia="ru-RU"/>
              </w:rPr>
              <w:t xml:space="preserve">. Коллективизация - грубая ошибка, она проведена, чтобы подавить, разгромить независимую силу - крестьянство... В Германию Сталин шлет эшелоны с хлебом, с лесом, рудой, а Гитлер в Россию поставляет </w:t>
            </w:r>
            <w:proofErr w:type="gramStart"/>
            <w:r w:rsidRPr="00F46464">
              <w:rPr>
                <w:rFonts w:eastAsia="Times New Roman" w:cs="Times New Roman"/>
                <w:iCs w:val="0"/>
                <w:snapToGrid/>
                <w:lang w:eastAsia="ru-RU"/>
              </w:rPr>
              <w:t>ненужное</w:t>
            </w:r>
            <w:proofErr w:type="gramEnd"/>
            <w:r w:rsidRPr="00F46464">
              <w:rPr>
                <w:rFonts w:eastAsia="Times New Roman" w:cs="Times New Roman"/>
                <w:iCs w:val="0"/>
                <w:snapToGrid/>
                <w:lang w:eastAsia="ru-RU"/>
              </w:rPr>
              <w:t xml:space="preserve">. Финская война показала, что СССР ослаблен, разгромлены штабы и уничтожены лучшие военачальники. После таких разговоров мы, мальчишки, начинали смотреть на жизнь иными глазами". (Воспоминания А. Г. </w:t>
            </w:r>
            <w:proofErr w:type="spellStart"/>
            <w:r w:rsidRPr="00F46464">
              <w:rPr>
                <w:rFonts w:eastAsia="Times New Roman" w:cs="Times New Roman"/>
                <w:iCs w:val="0"/>
                <w:snapToGrid/>
                <w:lang w:eastAsia="ru-RU"/>
              </w:rPr>
              <w:t>Ефименко</w:t>
            </w:r>
            <w:proofErr w:type="spellEnd"/>
            <w:r w:rsidRPr="00F46464">
              <w:rPr>
                <w:rFonts w:eastAsia="Times New Roman" w:cs="Times New Roman"/>
                <w:iCs w:val="0"/>
                <w:snapToGrid/>
                <w:lang w:eastAsia="ru-RU"/>
              </w:rPr>
              <w:t>, архив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Собственным мыслям, почерпнутым из таких бесед и чтения политической литературы, мальчишки стремились придать какую-то стройность и завершенность. Писали сочинения: </w:t>
            </w:r>
            <w:proofErr w:type="spellStart"/>
            <w:r w:rsidRPr="00F46464">
              <w:rPr>
                <w:rFonts w:eastAsia="Times New Roman" w:cs="Times New Roman"/>
                <w:iCs w:val="0"/>
                <w:snapToGrid/>
                <w:lang w:eastAsia="ru-RU"/>
              </w:rPr>
              <w:t>Дунюшкин</w:t>
            </w:r>
            <w:proofErr w:type="spellEnd"/>
            <w:r w:rsidRPr="00F46464">
              <w:rPr>
                <w:rFonts w:eastAsia="Times New Roman" w:cs="Times New Roman"/>
                <w:iCs w:val="0"/>
                <w:snapToGrid/>
                <w:lang w:eastAsia="ru-RU"/>
              </w:rPr>
              <w:t xml:space="preserve"> Иван - "О роли интеллигенции", Сенников Саша - "Построение социализма и коммунизма". Приводом некоторые страницы из сочинений </w:t>
            </w:r>
            <w:proofErr w:type="spellStart"/>
            <w:r w:rsidRPr="00F46464">
              <w:rPr>
                <w:rFonts w:eastAsia="Times New Roman" w:cs="Times New Roman"/>
                <w:iCs w:val="0"/>
                <w:snapToGrid/>
                <w:lang w:eastAsia="ru-RU"/>
              </w:rPr>
              <w:t>Сенникова</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"...Международная политика г.г. Сталина, Молотова, Жданова и</w:t>
            </w:r>
            <w:proofErr w:type="gramStart"/>
            <w:r w:rsidRPr="00F46464">
              <w:rPr>
                <w:rFonts w:eastAsia="Times New Roman" w:cs="Times New Roman"/>
                <w:iCs w:val="0"/>
                <w:snapToGrid/>
                <w:lang w:eastAsia="ru-RU"/>
              </w:rPr>
              <w:t xml:space="preserve"> К</w:t>
            </w:r>
            <w:proofErr w:type="gramEnd"/>
            <w:r w:rsidRPr="00F46464">
              <w:rPr>
                <w:rFonts w:eastAsia="Times New Roman" w:cs="Times New Roman"/>
                <w:iCs w:val="0"/>
                <w:snapToGrid/>
                <w:lang w:eastAsia="ru-RU"/>
              </w:rPr>
              <w:t xml:space="preserve">*. Посмотрим теперь, какую политику ведут лидеры социалистической державы на международной арене. Главным своим козырем они считают, что ведут политику мира, об этой политике они трубят на всех перекрестках. Но что это за политика мира, каждый свободомыслящий человек видит во всем блеске. В 1939 г. был заключен торговый договор и договор о дружбе с Гитлером, с кровавым и с самым черным реакционером. По этим договорам и соглашениями СССР должен поставлять Германии нефть, хлеб, различное сырье в обмен на машины. А германский фашизм, начиная с 33 года, подавил все проблески свободной мысли, не говоря уже о коммунистических идеях, тысячи людей брошены в тюрьмы, в концлагеря. Подавив всякое революционное движение в своей стране, фашизм своими каннибальскими лапами стал отхватывать кусок за куском у соседних стран, навязав ряд договоров мелким странам. Его сапог теперь беспрепятственно господствует почти во всей Западной Европе. И все это делается на социалистическом хлебе. Тысячи людей убиты во время бомбардировки мирных городов - самолеты летают на социалистической нефти. Германские фашисты шли в бой, поев нашего хлеба! Таким образом, выходит, что народ, строящий социализм, помогает своим врагам-фашистам... Договор с Германией заключен против воли народа, против желания и даже в ущерб интересам народа. Кто жил </w:t>
            </w:r>
            <w:r w:rsidRPr="00F46464">
              <w:rPr>
                <w:rFonts w:eastAsia="Times New Roman" w:cs="Times New Roman"/>
                <w:iCs w:val="0"/>
                <w:snapToGrid/>
                <w:lang w:eastAsia="ru-RU"/>
              </w:rPr>
              <w:lastRenderedPageBreak/>
              <w:t>в 40-х года</w:t>
            </w:r>
            <w:proofErr w:type="gramStart"/>
            <w:r w:rsidRPr="00F46464">
              <w:rPr>
                <w:rFonts w:eastAsia="Times New Roman" w:cs="Times New Roman"/>
                <w:iCs w:val="0"/>
                <w:snapToGrid/>
                <w:lang w:eastAsia="ru-RU"/>
              </w:rPr>
              <w:t>х в СССР</w:t>
            </w:r>
            <w:proofErr w:type="gramEnd"/>
            <w:r w:rsidRPr="00F46464">
              <w:rPr>
                <w:rFonts w:eastAsia="Times New Roman" w:cs="Times New Roman"/>
                <w:iCs w:val="0"/>
                <w:snapToGrid/>
                <w:lang w:eastAsia="ru-RU"/>
              </w:rPr>
              <w:t xml:space="preserve">, тот помнит, что тогда простой народ не то что хлеб, но и картошку и ту ел не каждый день. Более того, с рынка исчезли мыло, сахар, табак и прочие предметы широкого потребления. Спрашивается, какое правительство может заключить договор, идущий в ущерб интересам народа? Конечно, это может делать только правительство, предающее интересы народа", "...Советское правительство заключило с Китаем договор о ненападении, с фашистами - о дружбе, а с революционным народом Китая - о ненападении! Зато Японии это же правительство сдало в аренду нефтяные концессии, стало быть, на советской нефти японцы закабаляют Китай...", "...Третий факт. В 36-м году в Испании произошел фашистский мятеж генерала Франко. Все левые партии объединились в народный фронт для борьбы с кровавой язвой человечества, развернулась гражданская война. На помощь героическим борцам Испании пришло все прогрессивное человечество. Со всего мира потекли сборы, пожертвования в пользу Испанской республики. Советский народ тоже внес свою лепту в общую сумму помощи. Но этого мало. Со всех концов мира сюда приезжали революционеры-коммунисты, социалисты, анархисты... - все кому дорого дело народа. Были организованны интернациональные бригады, батальоны Гарибальди, Домбровского, Тельмана, Линкольна, Байрона... Но батальона имени Ленина не было! Советский народ, строящий социализм, не </w:t>
            </w:r>
            <w:proofErr w:type="gramStart"/>
            <w:r w:rsidRPr="00F46464">
              <w:rPr>
                <w:rFonts w:eastAsia="Times New Roman" w:cs="Times New Roman"/>
                <w:iCs w:val="0"/>
                <w:snapToGrid/>
                <w:lang w:eastAsia="ru-RU"/>
              </w:rPr>
              <w:t>сражался за общемировое дело и это зависело</w:t>
            </w:r>
            <w:proofErr w:type="gramEnd"/>
            <w:r w:rsidRPr="00F46464">
              <w:rPr>
                <w:rFonts w:eastAsia="Times New Roman" w:cs="Times New Roman"/>
                <w:iCs w:val="0"/>
                <w:snapToGrid/>
                <w:lang w:eastAsia="ru-RU"/>
              </w:rPr>
              <w:t xml:space="preserve"> не от него. Народ рвался в бой, а правительство почему-то не объявило войну фашизму, Испанская республика погибла...". (Л. Сухаревская, "Шаг в сторону", "Заря коммунизма", №№ 187-197, 1989 г.).</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Не по годам серьезное отношение ко всему происходящему в стране могло сложиться у мальчишек и на основании ареста родных и близких. Отца А. </w:t>
            </w:r>
            <w:proofErr w:type="spellStart"/>
            <w:r w:rsidRPr="00F46464">
              <w:rPr>
                <w:rFonts w:eastAsia="Times New Roman" w:cs="Times New Roman"/>
                <w:iCs w:val="0"/>
                <w:snapToGrid/>
                <w:lang w:eastAsia="ru-RU"/>
              </w:rPr>
              <w:t>Сенникова</w:t>
            </w:r>
            <w:proofErr w:type="spellEnd"/>
            <w:r w:rsidRPr="00F46464">
              <w:rPr>
                <w:rFonts w:eastAsia="Times New Roman" w:cs="Times New Roman"/>
                <w:iCs w:val="0"/>
                <w:snapToGrid/>
                <w:lang w:eastAsia="ru-RU"/>
              </w:rPr>
              <w:t xml:space="preserve">, коммуниста, советского работника, арестовали в ноябре 1937 года и осудили по ст. 58 на 10 лет заключения без права переписки. В том же году был арестован отец А. </w:t>
            </w:r>
            <w:proofErr w:type="spellStart"/>
            <w:r w:rsidRPr="00F46464">
              <w:rPr>
                <w:rFonts w:eastAsia="Times New Roman" w:cs="Times New Roman"/>
                <w:iCs w:val="0"/>
                <w:snapToGrid/>
                <w:lang w:eastAsia="ru-RU"/>
              </w:rPr>
              <w:t>Ефименко</w:t>
            </w:r>
            <w:proofErr w:type="spellEnd"/>
            <w:r w:rsidRPr="00F46464">
              <w:rPr>
                <w:rFonts w:eastAsia="Times New Roman" w:cs="Times New Roman"/>
                <w:iCs w:val="0"/>
                <w:snapToGrid/>
                <w:lang w:eastAsia="ru-RU"/>
              </w:rPr>
              <w:t xml:space="preserve">. На глазах мальчишек арестовывали учителей. Все это не могло не заставить их задумываться над происходящим. Кроме обсуждения теоретических вопросов, "Союз революционных борцов "начал и практическую работу, которую прервут аресты. К </w:t>
            </w:r>
            <w:proofErr w:type="spellStart"/>
            <w:r w:rsidRPr="00F46464">
              <w:rPr>
                <w:rFonts w:eastAsia="Times New Roman" w:cs="Times New Roman"/>
                <w:iCs w:val="0"/>
                <w:snapToGrid/>
                <w:lang w:eastAsia="ru-RU"/>
              </w:rPr>
              <w:t>майс¬кому</w:t>
            </w:r>
            <w:proofErr w:type="spellEnd"/>
            <w:r w:rsidRPr="00F46464">
              <w:rPr>
                <w:rFonts w:eastAsia="Times New Roman" w:cs="Times New Roman"/>
                <w:iCs w:val="0"/>
                <w:snapToGrid/>
                <w:lang w:eastAsia="ru-RU"/>
              </w:rPr>
              <w:t xml:space="preserve"> празднику 1941 года решили изготовить листовки, с помощью которых разъяснять населению неправильность политики правительства. Шрифт для листовок вырезали из старых подошв сапог. Всего было изготовлено 10 листовок, которые так и не дошли до населения. Сами же мальчишки сожгли их, как только начались первые аресты членов группы. С мая по август 1941 года они находились в Иркутской внутренней тюрьме ЦКВД. В течение всего этого времени были ночные допросы, очные ставки и приговор.</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"Именем Российской Советской Федеративной Социалистической республики... за совершенное преступление... по ст. 58-10 часть 1 и ст. 58-11 УК РСФСР... Сенников, Кашин, Волков, Савиных приговариваются к лишению свободы сроком на 10 лет с поражением в правах на пять лет... </w:t>
            </w:r>
            <w:proofErr w:type="spellStart"/>
            <w:r w:rsidRPr="00F46464">
              <w:rPr>
                <w:rFonts w:eastAsia="Times New Roman" w:cs="Times New Roman"/>
                <w:iCs w:val="0"/>
                <w:snapToGrid/>
                <w:lang w:eastAsia="ru-RU"/>
              </w:rPr>
              <w:t>Ефименко</w:t>
            </w:r>
            <w:proofErr w:type="spellEnd"/>
            <w:r w:rsidRPr="00F46464">
              <w:rPr>
                <w:rFonts w:eastAsia="Times New Roman" w:cs="Times New Roman"/>
                <w:iCs w:val="0"/>
                <w:snapToGrid/>
                <w:lang w:eastAsia="ru-RU"/>
              </w:rPr>
              <w:t xml:space="preserve"> - к восьми годам лишения свободы и пяти годам поражения в правах. </w:t>
            </w:r>
            <w:proofErr w:type="spellStart"/>
            <w:r w:rsidRPr="00F46464">
              <w:rPr>
                <w:rFonts w:eastAsia="Times New Roman" w:cs="Times New Roman"/>
                <w:iCs w:val="0"/>
                <w:snapToGrid/>
                <w:lang w:eastAsia="ru-RU"/>
              </w:rPr>
              <w:t>Шибаршина</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Бродникова</w:t>
            </w:r>
            <w:proofErr w:type="spellEnd"/>
            <w:r w:rsidRPr="00F46464">
              <w:rPr>
                <w:rFonts w:eastAsia="Times New Roman" w:cs="Times New Roman"/>
                <w:iCs w:val="0"/>
                <w:snapToGrid/>
                <w:lang w:eastAsia="ru-RU"/>
              </w:rPr>
              <w:t xml:space="preserve">, </w:t>
            </w:r>
            <w:proofErr w:type="spellStart"/>
            <w:r w:rsidRPr="00F46464">
              <w:rPr>
                <w:rFonts w:eastAsia="Times New Roman" w:cs="Times New Roman"/>
                <w:iCs w:val="0"/>
                <w:snapToGrid/>
                <w:lang w:eastAsia="ru-RU"/>
              </w:rPr>
              <w:t>Добрачева</w:t>
            </w:r>
            <w:proofErr w:type="spellEnd"/>
            <w:r w:rsidRPr="00F46464">
              <w:rPr>
                <w:rFonts w:eastAsia="Times New Roman" w:cs="Times New Roman"/>
                <w:iCs w:val="0"/>
                <w:snapToGrid/>
                <w:lang w:eastAsia="ru-RU"/>
              </w:rPr>
              <w:t xml:space="preserve"> - к семи годам лишения свободы и </w:t>
            </w:r>
            <w:proofErr w:type="gramStart"/>
            <w:r w:rsidRPr="00F46464">
              <w:rPr>
                <w:rFonts w:eastAsia="Times New Roman" w:cs="Times New Roman"/>
                <w:iCs w:val="0"/>
                <w:snapToGrid/>
                <w:lang w:eastAsia="ru-RU"/>
              </w:rPr>
              <w:t>поражении</w:t>
            </w:r>
            <w:proofErr w:type="gramEnd"/>
            <w:r w:rsidRPr="00F46464">
              <w:rPr>
                <w:rFonts w:eastAsia="Times New Roman" w:cs="Times New Roman"/>
                <w:iCs w:val="0"/>
                <w:snapToGrid/>
                <w:lang w:eastAsia="ru-RU"/>
              </w:rPr>
              <w:t xml:space="preserve"> в правах на пять лет...".</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Приговор обрек мальчишек на долгие годы пребывания </w:t>
            </w:r>
            <w:proofErr w:type="gramStart"/>
            <w:r w:rsidRPr="00F46464">
              <w:rPr>
                <w:rFonts w:eastAsia="Times New Roman" w:cs="Times New Roman"/>
                <w:iCs w:val="0"/>
                <w:snapToGrid/>
                <w:lang w:eastAsia="ru-RU"/>
              </w:rPr>
              <w:t>в</w:t>
            </w:r>
            <w:proofErr w:type="gramEnd"/>
            <w:r w:rsidRPr="00F46464">
              <w:rPr>
                <w:rFonts w:eastAsia="Times New Roman" w:cs="Times New Roman"/>
                <w:iCs w:val="0"/>
                <w:snapToGrid/>
                <w:lang w:eastAsia="ru-RU"/>
              </w:rPr>
              <w:t xml:space="preserve"> Колымских, Норильских, Красноярских ИТЛ. Известна судьба лишь некоторых из них. Савиных и </w:t>
            </w:r>
            <w:proofErr w:type="spellStart"/>
            <w:r w:rsidRPr="00F46464">
              <w:rPr>
                <w:rFonts w:eastAsia="Times New Roman" w:cs="Times New Roman"/>
                <w:iCs w:val="0"/>
                <w:snapToGrid/>
                <w:lang w:eastAsia="ru-RU"/>
              </w:rPr>
              <w:t>Ефименко</w:t>
            </w:r>
            <w:proofErr w:type="spellEnd"/>
            <w:r w:rsidRPr="00F46464">
              <w:rPr>
                <w:rFonts w:eastAsia="Times New Roman" w:cs="Times New Roman"/>
                <w:iCs w:val="0"/>
                <w:snapToGrid/>
                <w:lang w:eastAsia="ru-RU"/>
              </w:rPr>
              <w:t xml:space="preserve"> отбыли полный срок и впоследствии были реабилитированы. Есть предположение, что Сенников погиб где-то в заключении. </w:t>
            </w:r>
            <w:proofErr w:type="spellStart"/>
            <w:r w:rsidRPr="00F46464">
              <w:rPr>
                <w:rFonts w:eastAsia="Times New Roman" w:cs="Times New Roman"/>
                <w:iCs w:val="0"/>
                <w:snapToGrid/>
                <w:lang w:eastAsia="ru-RU"/>
              </w:rPr>
              <w:t>Шибаршин</w:t>
            </w:r>
            <w:proofErr w:type="spellEnd"/>
            <w:r w:rsidRPr="00F46464">
              <w:rPr>
                <w:rFonts w:eastAsia="Times New Roman" w:cs="Times New Roman"/>
                <w:iCs w:val="0"/>
                <w:snapToGrid/>
                <w:lang w:eastAsia="ru-RU"/>
              </w:rPr>
              <w:t xml:space="preserve"> в 1949 году был снова арестован и осужден где-то в Башкирии. Об остальных членах "Союза революционных борцов", к сожалению, ничего не известно. 6 октября 1954 года зам. генпрокурора СССР подал проте</w:t>
            </w:r>
            <w:proofErr w:type="gramStart"/>
            <w:r w:rsidRPr="00F46464">
              <w:rPr>
                <w:rFonts w:eastAsia="Times New Roman" w:cs="Times New Roman"/>
                <w:iCs w:val="0"/>
                <w:snapToGrid/>
                <w:lang w:eastAsia="ru-RU"/>
              </w:rPr>
              <w:t>ст в Пр</w:t>
            </w:r>
            <w:proofErr w:type="gramEnd"/>
            <w:r w:rsidRPr="00F46464">
              <w:rPr>
                <w:rFonts w:eastAsia="Times New Roman" w:cs="Times New Roman"/>
                <w:iCs w:val="0"/>
                <w:snapToGrid/>
                <w:lang w:eastAsia="ru-RU"/>
              </w:rPr>
              <w:t xml:space="preserve">езидиум Верховного суда РСФСР по делу группы </w:t>
            </w:r>
            <w:proofErr w:type="spellStart"/>
            <w:r w:rsidRPr="00F46464">
              <w:rPr>
                <w:rFonts w:eastAsia="Times New Roman" w:cs="Times New Roman"/>
                <w:iCs w:val="0"/>
                <w:snapToGrid/>
                <w:lang w:eastAsia="ru-RU"/>
              </w:rPr>
              <w:t>Сенникова</w:t>
            </w:r>
            <w:proofErr w:type="spellEnd"/>
            <w:r w:rsidRPr="00F46464">
              <w:rPr>
                <w:rFonts w:eastAsia="Times New Roman" w:cs="Times New Roman"/>
                <w:iCs w:val="0"/>
                <w:snapToGrid/>
                <w:lang w:eastAsia="ru-RU"/>
              </w:rPr>
              <w:t xml:space="preserve"> и предложил на основании Указа об амнистии снять с них судимости.</w:t>
            </w:r>
          </w:p>
          <w:p w:rsid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"...Группа ребят, учащихся 8, 9,10 классов Тайшетской средней школы, в их числе 16-</w:t>
            </w:r>
            <w:r w:rsidRPr="00F46464">
              <w:rPr>
                <w:rFonts w:eastAsia="Times New Roman" w:cs="Times New Roman"/>
                <w:iCs w:val="0"/>
                <w:snapToGrid/>
                <w:lang w:eastAsia="ru-RU"/>
              </w:rPr>
              <w:lastRenderedPageBreak/>
              <w:t xml:space="preserve">летний </w:t>
            </w:r>
            <w:proofErr w:type="spellStart"/>
            <w:r w:rsidRPr="00F46464">
              <w:rPr>
                <w:rFonts w:eastAsia="Times New Roman" w:cs="Times New Roman"/>
                <w:iCs w:val="0"/>
                <w:snapToGrid/>
                <w:lang w:eastAsia="ru-RU"/>
              </w:rPr>
              <w:t>Бродников</w:t>
            </w:r>
            <w:proofErr w:type="spellEnd"/>
            <w:r w:rsidRPr="00F46464">
              <w:rPr>
                <w:rFonts w:eastAsia="Times New Roman" w:cs="Times New Roman"/>
                <w:iCs w:val="0"/>
                <w:snapToGrid/>
                <w:lang w:eastAsia="ru-RU"/>
              </w:rPr>
              <w:t xml:space="preserve">, продавец магазина КОГИЗ, решили организовать кружок... В задачу кружка входило... добиться отмены правительством СССР закона о платном обучении в средней школе, добиться, чтобы в Германию не вывозить из СССР продукты и нефть, бороться за улучшение материального положения трудящихся Советского Союза, причем, конечная цель кружка - построение коммунистического общества. Из материалов дела видно, что организация этого кружка из числа осужденных, бывших в то время несовершеннолетними, произошла в результате неудовлетворительной политико-воспитательной работы в самой школе..., недостаточной обеспеченности осужденных и, по мнению </w:t>
            </w:r>
            <w:proofErr w:type="spellStart"/>
            <w:r w:rsidRPr="00F46464">
              <w:rPr>
                <w:rFonts w:eastAsia="Times New Roman" w:cs="Times New Roman"/>
                <w:iCs w:val="0"/>
                <w:snapToGrid/>
                <w:lang w:eastAsia="ru-RU"/>
              </w:rPr>
              <w:t>Сенникова</w:t>
            </w:r>
            <w:proofErr w:type="spellEnd"/>
            <w:r w:rsidRPr="00F46464">
              <w:rPr>
                <w:rFonts w:eastAsia="Times New Roman" w:cs="Times New Roman"/>
                <w:iCs w:val="0"/>
                <w:snapToGrid/>
                <w:lang w:eastAsia="ru-RU"/>
              </w:rPr>
              <w:t xml:space="preserve">, плохого снабжения продуктами населения в их городе... Наметив программу для кружка, Сенников, </w:t>
            </w:r>
            <w:proofErr w:type="spellStart"/>
            <w:r w:rsidRPr="00F46464">
              <w:rPr>
                <w:rFonts w:eastAsia="Times New Roman" w:cs="Times New Roman"/>
                <w:iCs w:val="0"/>
                <w:snapToGrid/>
                <w:lang w:eastAsia="ru-RU"/>
              </w:rPr>
              <w:t>Дунюшкин</w:t>
            </w:r>
            <w:proofErr w:type="spellEnd"/>
            <w:r w:rsidRPr="00F46464">
              <w:rPr>
                <w:rFonts w:eastAsia="Times New Roman" w:cs="Times New Roman"/>
                <w:iCs w:val="0"/>
                <w:snapToGrid/>
                <w:lang w:eastAsia="ru-RU"/>
              </w:rPr>
              <w:t xml:space="preserve"> и остальные осужденные решили проводить работу кружка только путем разъяснения в народе, а также в обязательном порядке изучать труды классиков марксизма... Из дела видно, что никакой работы кружок не проводил, ограничившись лишь обсуждением на своих собраниях </w:t>
            </w:r>
            <w:proofErr w:type="spellStart"/>
            <w:r w:rsidRPr="00F46464">
              <w:rPr>
                <w:rFonts w:eastAsia="Times New Roman" w:cs="Times New Roman"/>
                <w:iCs w:val="0"/>
                <w:snapToGrid/>
                <w:lang w:eastAsia="ru-RU"/>
              </w:rPr>
              <w:t>оргвопросов</w:t>
            </w:r>
            <w:proofErr w:type="spellEnd"/>
            <w:r w:rsidRPr="00F46464">
              <w:rPr>
                <w:rFonts w:eastAsia="Times New Roman" w:cs="Times New Roman"/>
                <w:iCs w:val="0"/>
                <w:snapToGrid/>
                <w:lang w:eastAsia="ru-RU"/>
              </w:rPr>
              <w:t xml:space="preserve">... Причем, организованный ими кружок не ставил своей задачей свержение Советской власти. Учитывая изложенное, а </w:t>
            </w:r>
            <w:proofErr w:type="gramStart"/>
            <w:r w:rsidRPr="00F46464">
              <w:rPr>
                <w:rFonts w:eastAsia="Times New Roman" w:cs="Times New Roman"/>
                <w:iCs w:val="0"/>
                <w:snapToGrid/>
                <w:lang w:eastAsia="ru-RU"/>
              </w:rPr>
              <w:t>также то</w:t>
            </w:r>
            <w:proofErr w:type="gramEnd"/>
            <w:r w:rsidRPr="00F46464">
              <w:rPr>
                <w:rFonts w:eastAsia="Times New Roman" w:cs="Times New Roman"/>
                <w:iCs w:val="0"/>
                <w:snapToGrid/>
                <w:lang w:eastAsia="ru-RU"/>
              </w:rPr>
              <w:t xml:space="preserve"> обстоятельство, что осужденные являлись несовершеннолетними... следует признать, что осуждены они безосновательно... Приговор Иркутского областного суда от 9 августа 1941 г. в отношении </w:t>
            </w:r>
            <w:proofErr w:type="spellStart"/>
            <w:r w:rsidRPr="00F46464">
              <w:rPr>
                <w:rFonts w:eastAsia="Times New Roman" w:cs="Times New Roman"/>
                <w:iCs w:val="0"/>
                <w:snapToGrid/>
                <w:lang w:eastAsia="ru-RU"/>
              </w:rPr>
              <w:t>Сенникова</w:t>
            </w:r>
            <w:proofErr w:type="spellEnd"/>
            <w:r w:rsidRPr="00F46464">
              <w:rPr>
                <w:rFonts w:eastAsia="Times New Roman" w:cs="Times New Roman"/>
                <w:iCs w:val="0"/>
                <w:snapToGrid/>
                <w:lang w:eastAsia="ru-RU"/>
              </w:rPr>
              <w:t xml:space="preserve"> и его товарищей отменить, и дело о них, за отсутствием в их действиях преступления, прекратить». (Л. Сухаревская, "Шаг в сторону", "Заря коммунизма", № 187-197,1989 г.). Приговор был отменен, судимость была снята, все подростки реабилитированы, в 1990 году восстановлены в рядах ВЛКСМ, но поздно - каждый из них пережил страшные годы лагерного заключения, а Саша Сенников погиб где-то на архипелаге ГУЛАГ.</w:t>
            </w:r>
          </w:p>
          <w:p w:rsidR="004D3FFD" w:rsidRDefault="004D3FFD" w:rsidP="004D3FFD">
            <w:pPr>
              <w:spacing w:before="100" w:beforeAutospacing="1" w:after="100" w:afterAutospacing="1"/>
              <w:jc w:val="center"/>
              <w:rPr>
                <w:rFonts w:eastAsia="Times New Roman" w:cs="Times New Roman"/>
                <w:iCs w:val="0"/>
                <w:snapToGrid/>
                <w:lang w:eastAsia="ru-RU"/>
              </w:rPr>
            </w:pPr>
            <w:r>
              <w:rPr>
                <w:noProof/>
                <w:lang w:eastAsia="ru-RU"/>
              </w:rPr>
              <w:lastRenderedPageBreak/>
              <w:drawing>
                <wp:inline distT="0" distB="0" distL="0" distR="0">
                  <wp:extent cx="3268382" cy="8334375"/>
                  <wp:effectExtent l="19050" t="0" r="8218" b="0"/>
                  <wp:docPr id="10" name="Рисунок 10" descr="http://birusa-memo.burtai.ru/images/stories/broshuri/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rusa-memo.burtai.ru/images/stories/broshuri/k1.png"/>
                          <pic:cNvPicPr>
                            <a:picLocks noChangeAspect="1" noChangeArrowheads="1"/>
                          </pic:cNvPicPr>
                        </pic:nvPicPr>
                        <pic:blipFill>
                          <a:blip r:embed="rId5"/>
                          <a:srcRect/>
                          <a:stretch>
                            <a:fillRect/>
                          </a:stretch>
                        </pic:blipFill>
                        <pic:spPr bwMode="auto">
                          <a:xfrm>
                            <a:off x="0" y="0"/>
                            <a:ext cx="3273285" cy="8346877"/>
                          </a:xfrm>
                          <a:prstGeom prst="rect">
                            <a:avLst/>
                          </a:prstGeom>
                          <a:noFill/>
                          <a:ln w="9525">
                            <a:noFill/>
                            <a:miter lim="800000"/>
                            <a:headEnd/>
                            <a:tailEnd/>
                          </a:ln>
                        </pic:spPr>
                      </pic:pic>
                    </a:graphicData>
                  </a:graphic>
                </wp:inline>
              </w:drawing>
            </w:r>
          </w:p>
          <w:p w:rsidR="004D3FFD" w:rsidRDefault="004D3FFD" w:rsidP="004D3FFD">
            <w:pPr>
              <w:spacing w:before="100" w:beforeAutospacing="1" w:after="100" w:afterAutospacing="1"/>
              <w:jc w:val="center"/>
            </w:pPr>
            <w:r>
              <w:t xml:space="preserve">Карта-схема расположения мест проживания спецпереселенцев. Тайшетский район, Иркутская область (сведения неокончательные) • </w:t>
            </w:r>
            <w:proofErr w:type="spellStart"/>
            <w:r>
              <w:t>Паренда</w:t>
            </w:r>
            <w:proofErr w:type="spellEnd"/>
          </w:p>
          <w:p w:rsidR="004D3FFD" w:rsidRDefault="004D3FFD" w:rsidP="004D3FFD">
            <w:pPr>
              <w:spacing w:before="100" w:beforeAutospacing="1" w:after="100" w:afterAutospacing="1"/>
              <w:rPr>
                <w:rFonts w:eastAsia="Times New Roman" w:cs="Times New Roman"/>
                <w:iCs w:val="0"/>
                <w:snapToGrid/>
                <w:lang w:eastAsia="ru-RU"/>
              </w:rPr>
            </w:pPr>
            <w:r>
              <w:rPr>
                <w:noProof/>
                <w:lang w:eastAsia="ru-RU"/>
              </w:rPr>
              <w:lastRenderedPageBreak/>
              <w:drawing>
                <wp:inline distT="0" distB="0" distL="0" distR="0">
                  <wp:extent cx="5715000" cy="3714750"/>
                  <wp:effectExtent l="19050" t="0" r="0" b="0"/>
                  <wp:docPr id="13" name="Рисунок 13" descr="http://birusa-memo.burtai.ru/images/stories/broshuri/sh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rusa-memo.burtai.ru/images/stories/broshuri/shema.jpg"/>
                          <pic:cNvPicPr>
                            <a:picLocks noChangeAspect="1" noChangeArrowheads="1"/>
                          </pic:cNvPicPr>
                        </pic:nvPicPr>
                        <pic:blipFill>
                          <a:blip r:embed="rId6"/>
                          <a:srcRect/>
                          <a:stretch>
                            <a:fillRect/>
                          </a:stretch>
                        </pic:blipFill>
                        <pic:spPr bwMode="auto">
                          <a:xfrm>
                            <a:off x="0" y="0"/>
                            <a:ext cx="5715000" cy="3714750"/>
                          </a:xfrm>
                          <a:prstGeom prst="rect">
                            <a:avLst/>
                          </a:prstGeom>
                          <a:noFill/>
                          <a:ln w="9525">
                            <a:noFill/>
                            <a:miter lim="800000"/>
                            <a:headEnd/>
                            <a:tailEnd/>
                          </a:ln>
                        </pic:spPr>
                      </pic:pic>
                    </a:graphicData>
                  </a:graphic>
                </wp:inline>
              </w:drawing>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Попытка историографического анализа и о проблемах библиографической работы</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100-летие ВСЖД, 100-летие населенного пункта Тайшет и присвоение ему статуса города областного значения закономерно вызвали интерес к историческому прошлому нашего города и района. Интерес этот нашел выражение</w:t>
            </w:r>
            <w:proofErr w:type="gramStart"/>
            <w:r w:rsidRPr="004D3FFD">
              <w:rPr>
                <w:rFonts w:eastAsia="Times New Roman" w:cs="Times New Roman"/>
                <w:iCs w:val="0"/>
                <w:snapToGrid/>
                <w:lang w:eastAsia="ru-RU"/>
              </w:rPr>
              <w:t>.</w:t>
            </w:r>
            <w:proofErr w:type="gramEnd"/>
            <w:r w:rsidRPr="004D3FFD">
              <w:rPr>
                <w:rFonts w:eastAsia="Times New Roman" w:cs="Times New Roman"/>
                <w:iCs w:val="0"/>
                <w:snapToGrid/>
                <w:lang w:eastAsia="ru-RU"/>
              </w:rPr>
              <w:t xml:space="preserve"> </w:t>
            </w:r>
            <w:proofErr w:type="gramStart"/>
            <w:r w:rsidRPr="004D3FFD">
              <w:rPr>
                <w:rFonts w:eastAsia="Times New Roman" w:cs="Times New Roman"/>
                <w:iCs w:val="0"/>
                <w:snapToGrid/>
                <w:lang w:eastAsia="ru-RU"/>
              </w:rPr>
              <w:t>п</w:t>
            </w:r>
            <w:proofErr w:type="gramEnd"/>
            <w:r w:rsidRPr="004D3FFD">
              <w:rPr>
                <w:rFonts w:eastAsia="Times New Roman" w:cs="Times New Roman"/>
                <w:iCs w:val="0"/>
                <w:snapToGrid/>
                <w:lang w:eastAsia="ru-RU"/>
              </w:rPr>
              <w:t>режде всего. в активном участии школьников в краеведческих викторинах, конкурсе рефератов, и в поиске, в связи с этим, материалов по истории города. Кроме того, краеведческие материалы бывают постоянно востребованы учителями истории, географии, литературы при подготовке уроков, различных школьных мероприятий, при организации работы краев, кружков, факультативов. Надо отметить, что поиск необходимых краеведческих материалов затруднен многими обстоятельствами. Прежде всего</w:t>
            </w:r>
            <w:proofErr w:type="gramStart"/>
            <w:r w:rsidRPr="004D3FFD">
              <w:rPr>
                <w:rFonts w:eastAsia="Times New Roman" w:cs="Times New Roman"/>
                <w:iCs w:val="0"/>
                <w:snapToGrid/>
                <w:lang w:eastAsia="ru-RU"/>
              </w:rPr>
              <w:t>.</w:t>
            </w:r>
            <w:proofErr w:type="gramEnd"/>
            <w:r w:rsidRPr="004D3FFD">
              <w:rPr>
                <w:rFonts w:eastAsia="Times New Roman" w:cs="Times New Roman"/>
                <w:iCs w:val="0"/>
                <w:snapToGrid/>
                <w:lang w:eastAsia="ru-RU"/>
              </w:rPr>
              <w:t xml:space="preserve"> </w:t>
            </w:r>
            <w:proofErr w:type="gramStart"/>
            <w:r w:rsidRPr="004D3FFD">
              <w:rPr>
                <w:rFonts w:eastAsia="Times New Roman" w:cs="Times New Roman"/>
                <w:iCs w:val="0"/>
                <w:snapToGrid/>
                <w:lang w:eastAsia="ru-RU"/>
              </w:rPr>
              <w:t>э</w:t>
            </w:r>
            <w:proofErr w:type="gramEnd"/>
            <w:r w:rsidRPr="004D3FFD">
              <w:rPr>
                <w:rFonts w:eastAsia="Times New Roman" w:cs="Times New Roman"/>
                <w:iCs w:val="0"/>
                <w:snapToGrid/>
                <w:lang w:eastAsia="ru-RU"/>
              </w:rPr>
              <w:t xml:space="preserve">то нехватка времени, недоступность многих документов, отсутствие о ней информации. Нет законченной летописи Тайшетского района и города, что значительно бы облегчило работу краеведов. Опубликованы пока лишь три брошюры Е. С. Селезнева и Т. А. Селезневой - "На земле древних </w:t>
            </w:r>
            <w:proofErr w:type="spellStart"/>
            <w:r w:rsidRPr="004D3FFD">
              <w:rPr>
                <w:rFonts w:eastAsia="Times New Roman" w:cs="Times New Roman"/>
                <w:iCs w:val="0"/>
                <w:snapToGrid/>
                <w:lang w:eastAsia="ru-RU"/>
              </w:rPr>
              <w:t>кеттов</w:t>
            </w:r>
            <w:proofErr w:type="spellEnd"/>
            <w:r w:rsidRPr="004D3FFD">
              <w:rPr>
                <w:rFonts w:eastAsia="Times New Roman" w:cs="Times New Roman"/>
                <w:iCs w:val="0"/>
                <w:snapToGrid/>
                <w:lang w:eastAsia="ru-RU"/>
              </w:rPr>
              <w:t>", "Дело № 0969.” "</w:t>
            </w:r>
            <w:proofErr w:type="spellStart"/>
            <w:r w:rsidRPr="004D3FFD">
              <w:rPr>
                <w:rFonts w:eastAsia="Times New Roman" w:cs="Times New Roman"/>
                <w:iCs w:val="0"/>
                <w:snapToGrid/>
                <w:lang w:eastAsia="ru-RU"/>
              </w:rPr>
              <w:t>Шиткинские</w:t>
            </w:r>
            <w:proofErr w:type="spellEnd"/>
            <w:r w:rsidRPr="004D3FFD">
              <w:rPr>
                <w:rFonts w:eastAsia="Times New Roman" w:cs="Times New Roman"/>
                <w:iCs w:val="0"/>
                <w:snapToGrid/>
                <w:lang w:eastAsia="ru-RU"/>
              </w:rPr>
              <w:t xml:space="preserve"> партизаны". Значительная по объему коллекция газетно-журнальных статей имеется в центральной городской библиотеке, но это, прежде всего, материалы лишь "</w:t>
            </w:r>
            <w:proofErr w:type="spellStart"/>
            <w:r w:rsidRPr="004D3FFD">
              <w:rPr>
                <w:rFonts w:eastAsia="Times New Roman" w:cs="Times New Roman"/>
                <w:iCs w:val="0"/>
                <w:snapToGrid/>
                <w:lang w:eastAsia="ru-RU"/>
              </w:rPr>
              <w:t>Бирюсинской</w:t>
            </w:r>
            <w:proofErr w:type="spellEnd"/>
            <w:r w:rsidRPr="004D3FFD">
              <w:rPr>
                <w:rFonts w:eastAsia="Times New Roman" w:cs="Times New Roman"/>
                <w:iCs w:val="0"/>
                <w:snapToGrid/>
                <w:lang w:eastAsia="ru-RU"/>
              </w:rPr>
              <w:t xml:space="preserve"> нови", но и они не доступны, например, для учителей и школьников сел района. Не создан пока постоянно обновляющийся библиографический справочник с информацией о новых публикациях, связанных с историей нашего города и района. В библиотеках города нет многих книг, имеющих прямое отношение к истории Тайшета. Например, В. Дьяков "Повесть о пережитом" или "О пережитом"; А. </w:t>
            </w:r>
            <w:proofErr w:type="spellStart"/>
            <w:r w:rsidRPr="004D3FFD">
              <w:rPr>
                <w:rFonts w:eastAsia="Times New Roman" w:cs="Times New Roman"/>
                <w:iCs w:val="0"/>
                <w:snapToGrid/>
                <w:lang w:eastAsia="ru-RU"/>
              </w:rPr>
              <w:t>Жигулин</w:t>
            </w:r>
            <w:proofErr w:type="spellEnd"/>
            <w:r w:rsidRPr="004D3FFD">
              <w:rPr>
                <w:rFonts w:eastAsia="Times New Roman" w:cs="Times New Roman"/>
                <w:iCs w:val="0"/>
                <w:snapToGrid/>
                <w:lang w:eastAsia="ru-RU"/>
              </w:rPr>
              <w:t xml:space="preserve"> "Черные камни" и его поэтические сборники ("За речкой </w:t>
            </w:r>
            <w:proofErr w:type="spellStart"/>
            <w:r w:rsidRPr="004D3FFD">
              <w:rPr>
                <w:rFonts w:eastAsia="Times New Roman" w:cs="Times New Roman"/>
                <w:iCs w:val="0"/>
                <w:snapToGrid/>
                <w:lang w:eastAsia="ru-RU"/>
              </w:rPr>
              <w:t>Чуной</w:t>
            </w:r>
            <w:proofErr w:type="spellEnd"/>
            <w:r w:rsidRPr="004D3FFD">
              <w:rPr>
                <w:rFonts w:eastAsia="Times New Roman" w:cs="Times New Roman"/>
                <w:iCs w:val="0"/>
                <w:snapToGrid/>
                <w:lang w:eastAsia="ru-RU"/>
              </w:rPr>
              <w:t>"); сборник Л. Мухина "</w:t>
            </w:r>
            <w:proofErr w:type="spellStart"/>
            <w:r w:rsidRPr="004D3FFD">
              <w:rPr>
                <w:rFonts w:eastAsia="Times New Roman" w:cs="Times New Roman"/>
                <w:iCs w:val="0"/>
                <w:snapToGrid/>
                <w:lang w:eastAsia="ru-RU"/>
              </w:rPr>
              <w:t>Озерлаг</w:t>
            </w:r>
            <w:proofErr w:type="spellEnd"/>
            <w:r w:rsidRPr="004D3FFD">
              <w:rPr>
                <w:rFonts w:eastAsia="Times New Roman" w:cs="Times New Roman"/>
                <w:iCs w:val="0"/>
                <w:snapToGrid/>
                <w:lang w:eastAsia="ru-RU"/>
              </w:rPr>
              <w:t xml:space="preserve">: как это было" и др. Нет в библиотеках книг и </w:t>
            </w:r>
            <w:proofErr w:type="spellStart"/>
            <w:r w:rsidRPr="004D3FFD">
              <w:rPr>
                <w:rFonts w:eastAsia="Times New Roman" w:cs="Times New Roman"/>
                <w:iCs w:val="0"/>
                <w:snapToGrid/>
                <w:lang w:eastAsia="ru-RU"/>
              </w:rPr>
              <w:t>тайшетских</w:t>
            </w:r>
            <w:proofErr w:type="spellEnd"/>
            <w:r w:rsidRPr="004D3FFD">
              <w:rPr>
                <w:rFonts w:eastAsia="Times New Roman" w:cs="Times New Roman"/>
                <w:iCs w:val="0"/>
                <w:snapToGrid/>
                <w:lang w:eastAsia="ru-RU"/>
              </w:rPr>
              <w:t xml:space="preserve"> литераторов: В. Муравьева - "Высокая широта", "Огни маленького города", "На речке Железной"; П. </w:t>
            </w:r>
            <w:proofErr w:type="spellStart"/>
            <w:r w:rsidRPr="004D3FFD">
              <w:rPr>
                <w:rFonts w:eastAsia="Times New Roman" w:cs="Times New Roman"/>
                <w:iCs w:val="0"/>
                <w:snapToGrid/>
                <w:lang w:eastAsia="ru-RU"/>
              </w:rPr>
              <w:t>Криволуцкого</w:t>
            </w:r>
            <w:proofErr w:type="spellEnd"/>
            <w:r w:rsidRPr="004D3FFD">
              <w:rPr>
                <w:rFonts w:eastAsia="Times New Roman" w:cs="Times New Roman"/>
                <w:iCs w:val="0"/>
                <w:snapToGrid/>
                <w:lang w:eastAsia="ru-RU"/>
              </w:rPr>
              <w:t xml:space="preserve"> - "Во вражьем кольце", "</w:t>
            </w:r>
            <w:proofErr w:type="spellStart"/>
            <w:r w:rsidRPr="004D3FFD">
              <w:rPr>
                <w:rFonts w:eastAsia="Times New Roman" w:cs="Times New Roman"/>
                <w:iCs w:val="0"/>
                <w:snapToGrid/>
                <w:lang w:eastAsia="ru-RU"/>
              </w:rPr>
              <w:t>Шиткинские</w:t>
            </w:r>
            <w:proofErr w:type="spellEnd"/>
            <w:r w:rsidRPr="004D3FFD">
              <w:rPr>
                <w:rFonts w:eastAsia="Times New Roman" w:cs="Times New Roman"/>
                <w:iCs w:val="0"/>
                <w:snapToGrid/>
                <w:lang w:eastAsia="ru-RU"/>
              </w:rPr>
              <w:t xml:space="preserve"> партизаны"; А. Лифантьева - "Очерки о </w:t>
            </w:r>
            <w:proofErr w:type="spellStart"/>
            <w:r w:rsidRPr="004D3FFD">
              <w:rPr>
                <w:rFonts w:eastAsia="Times New Roman" w:cs="Times New Roman"/>
                <w:iCs w:val="0"/>
                <w:snapToGrid/>
                <w:lang w:eastAsia="ru-RU"/>
              </w:rPr>
              <w:t>Шиткинских</w:t>
            </w:r>
            <w:proofErr w:type="spellEnd"/>
            <w:r w:rsidRPr="004D3FFD">
              <w:rPr>
                <w:rFonts w:eastAsia="Times New Roman" w:cs="Times New Roman"/>
                <w:iCs w:val="0"/>
                <w:snapToGrid/>
                <w:lang w:eastAsia="ru-RU"/>
              </w:rPr>
              <w:t xml:space="preserve"> партизанах"; М. </w:t>
            </w:r>
            <w:proofErr w:type="spellStart"/>
            <w:r w:rsidRPr="004D3FFD">
              <w:rPr>
                <w:rFonts w:eastAsia="Times New Roman" w:cs="Times New Roman"/>
                <w:iCs w:val="0"/>
                <w:snapToGrid/>
                <w:lang w:eastAsia="ru-RU"/>
              </w:rPr>
              <w:t>Гершман</w:t>
            </w:r>
            <w:proofErr w:type="spellEnd"/>
            <w:r w:rsidRPr="004D3FFD">
              <w:rPr>
                <w:rFonts w:eastAsia="Times New Roman" w:cs="Times New Roman"/>
                <w:iCs w:val="0"/>
                <w:snapToGrid/>
                <w:lang w:eastAsia="ru-RU"/>
              </w:rPr>
              <w:t xml:space="preserve"> - "Приключения американца в России" и др. Нет полных материалов и об известных людях, чья </w:t>
            </w:r>
            <w:proofErr w:type="gramStart"/>
            <w:r w:rsidRPr="004D3FFD">
              <w:rPr>
                <w:rFonts w:eastAsia="Times New Roman" w:cs="Times New Roman"/>
                <w:iCs w:val="0"/>
                <w:snapToGrid/>
                <w:lang w:eastAsia="ru-RU"/>
              </w:rPr>
              <w:t>судьба</w:t>
            </w:r>
            <w:proofErr w:type="gramEnd"/>
            <w:r w:rsidRPr="004D3FFD">
              <w:rPr>
                <w:rFonts w:eastAsia="Times New Roman" w:cs="Times New Roman"/>
                <w:iCs w:val="0"/>
                <w:snapToGrid/>
                <w:lang w:eastAsia="ru-RU"/>
              </w:rPr>
              <w:t xml:space="preserve"> так или иначе оказалась связана с Тайшетом: о Ю. Домбровском, И. </w:t>
            </w:r>
            <w:proofErr w:type="spellStart"/>
            <w:r w:rsidRPr="004D3FFD">
              <w:rPr>
                <w:rFonts w:eastAsia="Times New Roman" w:cs="Times New Roman"/>
                <w:iCs w:val="0"/>
                <w:snapToGrid/>
                <w:lang w:eastAsia="ru-RU"/>
              </w:rPr>
              <w:t>Слипии</w:t>
            </w:r>
            <w:proofErr w:type="spellEnd"/>
            <w:r w:rsidRPr="004D3FFD">
              <w:rPr>
                <w:rFonts w:eastAsia="Times New Roman" w:cs="Times New Roman"/>
                <w:iCs w:val="0"/>
                <w:snapToGrid/>
                <w:lang w:eastAsia="ru-RU"/>
              </w:rPr>
              <w:t xml:space="preserve">, В. </w:t>
            </w:r>
            <w:proofErr w:type="spellStart"/>
            <w:r w:rsidRPr="004D3FFD">
              <w:rPr>
                <w:rFonts w:eastAsia="Times New Roman" w:cs="Times New Roman"/>
                <w:iCs w:val="0"/>
                <w:snapToGrid/>
                <w:lang w:eastAsia="ru-RU"/>
              </w:rPr>
              <w:t>Вайле</w:t>
            </w:r>
            <w:proofErr w:type="spellEnd"/>
            <w:r w:rsidRPr="004D3FFD">
              <w:rPr>
                <w:rFonts w:eastAsia="Times New Roman" w:cs="Times New Roman"/>
                <w:iCs w:val="0"/>
                <w:snapToGrid/>
                <w:lang w:eastAsia="ru-RU"/>
              </w:rPr>
              <w:t xml:space="preserve">, А. Марченко, А. </w:t>
            </w:r>
            <w:proofErr w:type="spellStart"/>
            <w:r w:rsidRPr="004D3FFD">
              <w:rPr>
                <w:rFonts w:eastAsia="Times New Roman" w:cs="Times New Roman"/>
                <w:iCs w:val="0"/>
                <w:snapToGrid/>
                <w:lang w:eastAsia="ru-RU"/>
              </w:rPr>
              <w:t>Клещенко</w:t>
            </w:r>
            <w:proofErr w:type="spellEnd"/>
            <w:r w:rsidRPr="004D3FFD">
              <w:rPr>
                <w:rFonts w:eastAsia="Times New Roman" w:cs="Times New Roman"/>
                <w:iCs w:val="0"/>
                <w:snapToGrid/>
                <w:lang w:eastAsia="ru-RU"/>
              </w:rPr>
              <w:t xml:space="preserve">, И. Наппельбауме, А. </w:t>
            </w:r>
            <w:proofErr w:type="spellStart"/>
            <w:r w:rsidRPr="004D3FFD">
              <w:rPr>
                <w:rFonts w:eastAsia="Times New Roman" w:cs="Times New Roman"/>
                <w:iCs w:val="0"/>
                <w:snapToGrid/>
                <w:lang w:eastAsia="ru-RU"/>
              </w:rPr>
              <w:t>Барковой</w:t>
            </w:r>
            <w:proofErr w:type="spellEnd"/>
            <w:r w:rsidRPr="004D3FFD">
              <w:rPr>
                <w:rFonts w:eastAsia="Times New Roman" w:cs="Times New Roman"/>
                <w:iCs w:val="0"/>
                <w:snapToGrid/>
                <w:lang w:eastAsia="ru-RU"/>
              </w:rPr>
              <w:t xml:space="preserve"> и многих других. Понятно, что сейчас, по </w:t>
            </w:r>
            <w:proofErr w:type="gramStart"/>
            <w:r w:rsidRPr="004D3FFD">
              <w:rPr>
                <w:rFonts w:eastAsia="Times New Roman" w:cs="Times New Roman"/>
                <w:iCs w:val="0"/>
                <w:snapToGrid/>
                <w:lang w:eastAsia="ru-RU"/>
              </w:rPr>
              <w:t>прошествии</w:t>
            </w:r>
            <w:proofErr w:type="gramEnd"/>
            <w:r w:rsidRPr="004D3FFD">
              <w:rPr>
                <w:rFonts w:eastAsia="Times New Roman" w:cs="Times New Roman"/>
                <w:iCs w:val="0"/>
                <w:snapToGrid/>
                <w:lang w:eastAsia="ru-RU"/>
              </w:rPr>
              <w:t xml:space="preserve"> многих лет со дня издания книг, содержащих сведения о Тайшете, </w:t>
            </w:r>
            <w:r w:rsidRPr="004D3FFD">
              <w:rPr>
                <w:rFonts w:eastAsia="Times New Roman" w:cs="Times New Roman"/>
                <w:iCs w:val="0"/>
                <w:snapToGrid/>
                <w:lang w:eastAsia="ru-RU"/>
              </w:rPr>
              <w:lastRenderedPageBreak/>
              <w:t>пополнить ими библиотеки города трудно. Но кое-что было сделано в этом плане: на страницах "</w:t>
            </w:r>
            <w:proofErr w:type="spellStart"/>
            <w:r w:rsidRPr="004D3FFD">
              <w:rPr>
                <w:rFonts w:eastAsia="Times New Roman" w:cs="Times New Roman"/>
                <w:iCs w:val="0"/>
                <w:snapToGrid/>
                <w:lang w:eastAsia="ru-RU"/>
              </w:rPr>
              <w:t>Бирюсинской</w:t>
            </w:r>
            <w:proofErr w:type="spellEnd"/>
            <w:r w:rsidRPr="004D3FFD">
              <w:rPr>
                <w:rFonts w:eastAsia="Times New Roman" w:cs="Times New Roman"/>
                <w:iCs w:val="0"/>
                <w:snapToGrid/>
                <w:lang w:eastAsia="ru-RU"/>
              </w:rPr>
              <w:t xml:space="preserve"> нови" публиковались информационные статьи об этих изданиях, например, Е. Селезнев "Деревянный оазис Тайшет" (о поэтах А. </w:t>
            </w:r>
            <w:proofErr w:type="spellStart"/>
            <w:r w:rsidRPr="004D3FFD">
              <w:rPr>
                <w:rFonts w:eastAsia="Times New Roman" w:cs="Times New Roman"/>
                <w:iCs w:val="0"/>
                <w:snapToGrid/>
                <w:lang w:eastAsia="ru-RU"/>
              </w:rPr>
              <w:t>Клеценко</w:t>
            </w:r>
            <w:proofErr w:type="spellEnd"/>
            <w:r w:rsidRPr="004D3FFD">
              <w:rPr>
                <w:rFonts w:eastAsia="Times New Roman" w:cs="Times New Roman"/>
                <w:iCs w:val="0"/>
                <w:snapToGrid/>
                <w:lang w:eastAsia="ru-RU"/>
              </w:rPr>
              <w:t xml:space="preserve">, И. Наппельбаум, Г. </w:t>
            </w:r>
            <w:proofErr w:type="spellStart"/>
            <w:r w:rsidRPr="004D3FFD">
              <w:rPr>
                <w:rFonts w:eastAsia="Times New Roman" w:cs="Times New Roman"/>
                <w:iCs w:val="0"/>
                <w:snapToGrid/>
                <w:lang w:eastAsia="ru-RU"/>
              </w:rPr>
              <w:t>Ворожбитове</w:t>
            </w:r>
            <w:proofErr w:type="spellEnd"/>
            <w:r w:rsidRPr="004D3FFD">
              <w:rPr>
                <w:rFonts w:eastAsia="Times New Roman" w:cs="Times New Roman"/>
                <w:iCs w:val="0"/>
                <w:snapToGrid/>
                <w:lang w:eastAsia="ru-RU"/>
              </w:rPr>
              <w:t xml:space="preserve">, Ю. Домбровском); печатались отрывки из книг, изданных за рубежом (А. Шифрин "Четвертое измерение", К. </w:t>
            </w:r>
            <w:proofErr w:type="spellStart"/>
            <w:r w:rsidRPr="004D3FFD">
              <w:rPr>
                <w:rFonts w:eastAsia="Times New Roman" w:cs="Times New Roman"/>
                <w:iCs w:val="0"/>
                <w:snapToGrid/>
                <w:lang w:eastAsia="ru-RU"/>
              </w:rPr>
              <w:t>Штайней</w:t>
            </w:r>
            <w:proofErr w:type="spellEnd"/>
            <w:r w:rsidRPr="004D3FFD">
              <w:rPr>
                <w:rFonts w:eastAsia="Times New Roman" w:cs="Times New Roman"/>
                <w:iCs w:val="0"/>
                <w:snapToGrid/>
                <w:lang w:eastAsia="ru-RU"/>
              </w:rPr>
              <w:t xml:space="preserve"> "7000 дней в Сибири").</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 xml:space="preserve">Учитывая все это, мы решили создать библиографический справочник или указатель, список всех опубликованных материалов по истории Тайшета и Тайшетского района. </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Работа над справочником начата недавно и, учитывая ее объем и сроки проведения конкурса рефератов, мы взялись лишь за одну тему - "Лагерное прошлое Тайшета в прозе, поэзии и мемуарной литературе". Наш справочник упрощен - это не историографическая работа, а, скорее всего, указатель материалов с элементами библиографии и историографии.</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 xml:space="preserve">Выбранная тема до недавнего прошлого была закрыта. Лишь в условиях начавшейся перестройки и гласности она стала возможной. В 1989 г. в Тайшете, на базе школы № 85, возникла историко-просветительская организация "Мемориал". (Ныне это городская общественная историко-просветительская организация "Бирюса", официально зарегистрирована 12 июля 1996 г.). Члены этой организации начали сбор материалов по истории </w:t>
            </w:r>
            <w:proofErr w:type="spellStart"/>
            <w:r w:rsidRPr="004D3FFD">
              <w:rPr>
                <w:rFonts w:eastAsia="Times New Roman" w:cs="Times New Roman"/>
                <w:iCs w:val="0"/>
                <w:snapToGrid/>
                <w:lang w:eastAsia="ru-RU"/>
              </w:rPr>
              <w:t>Тайшетских</w:t>
            </w:r>
            <w:proofErr w:type="spellEnd"/>
            <w:r w:rsidRPr="004D3FFD">
              <w:rPr>
                <w:rFonts w:eastAsia="Times New Roman" w:cs="Times New Roman"/>
                <w:iCs w:val="0"/>
                <w:snapToGrid/>
                <w:lang w:eastAsia="ru-RU"/>
              </w:rPr>
              <w:t xml:space="preserve"> лагерей </w:t>
            </w:r>
            <w:proofErr w:type="spellStart"/>
            <w:r w:rsidRPr="004D3FFD">
              <w:rPr>
                <w:rFonts w:eastAsia="Times New Roman" w:cs="Times New Roman"/>
                <w:iCs w:val="0"/>
                <w:snapToGrid/>
                <w:lang w:eastAsia="ru-RU"/>
              </w:rPr>
              <w:t>ГУЛАГа</w:t>
            </w:r>
            <w:proofErr w:type="spellEnd"/>
            <w:r w:rsidRPr="004D3FFD">
              <w:rPr>
                <w:rFonts w:eastAsia="Times New Roman" w:cs="Times New Roman"/>
                <w:iCs w:val="0"/>
                <w:snapToGrid/>
                <w:lang w:eastAsia="ru-RU"/>
              </w:rPr>
              <w:t>. Мы продолжили их работу, прежде всего составлением данного справочника.</w:t>
            </w:r>
          </w:p>
          <w:p w:rsidR="004D3FFD" w:rsidRPr="004D3FFD" w:rsidRDefault="004D3FFD" w:rsidP="004D3FFD">
            <w:pPr>
              <w:spacing w:before="100" w:beforeAutospacing="1" w:after="100" w:afterAutospacing="1"/>
              <w:rPr>
                <w:rFonts w:eastAsia="Times New Roman" w:cs="Times New Roman"/>
                <w:iCs w:val="0"/>
                <w:snapToGrid/>
                <w:lang w:eastAsia="ru-RU"/>
              </w:rPr>
            </w:pPr>
            <w:proofErr w:type="gramStart"/>
            <w:r w:rsidRPr="004D3FFD">
              <w:rPr>
                <w:rFonts w:eastAsia="Times New Roman" w:cs="Times New Roman"/>
                <w:iCs w:val="0"/>
                <w:snapToGrid/>
                <w:lang w:eastAsia="ru-RU"/>
              </w:rPr>
              <w:t>В нем содержится информация о 10 книгах: 2 сборниках стихов; 80 газетно-журнальных статьях, содержащих различные сведения о лагерном прошлом Тайшета, различных по объему и характеру. 4 книги, включенных в наш справочник, изданы за рубежом, некоторые из них частично переведены на русский язык и включены в сборник Л. Мухина "</w:t>
            </w:r>
            <w:proofErr w:type="spellStart"/>
            <w:r w:rsidRPr="004D3FFD">
              <w:rPr>
                <w:rFonts w:eastAsia="Times New Roman" w:cs="Times New Roman"/>
                <w:iCs w:val="0"/>
                <w:snapToGrid/>
                <w:lang w:eastAsia="ru-RU"/>
              </w:rPr>
              <w:t>Озерлаг</w:t>
            </w:r>
            <w:proofErr w:type="spellEnd"/>
            <w:r w:rsidRPr="004D3FFD">
              <w:rPr>
                <w:rFonts w:eastAsia="Times New Roman" w:cs="Times New Roman"/>
                <w:iCs w:val="0"/>
                <w:snapToGrid/>
                <w:lang w:eastAsia="ru-RU"/>
              </w:rPr>
              <w:t>": как это было".</w:t>
            </w:r>
            <w:proofErr w:type="gramEnd"/>
            <w:r w:rsidRPr="004D3FFD">
              <w:rPr>
                <w:rFonts w:eastAsia="Times New Roman" w:cs="Times New Roman"/>
                <w:iCs w:val="0"/>
                <w:snapToGrid/>
                <w:lang w:eastAsia="ru-RU"/>
              </w:rPr>
              <w:t xml:space="preserve"> Работа Л. Мухина - самая значительная по объему информации об </w:t>
            </w:r>
            <w:proofErr w:type="spellStart"/>
            <w:r w:rsidRPr="004D3FFD">
              <w:rPr>
                <w:rFonts w:eastAsia="Times New Roman" w:cs="Times New Roman"/>
                <w:iCs w:val="0"/>
                <w:snapToGrid/>
                <w:lang w:eastAsia="ru-RU"/>
              </w:rPr>
              <w:t>Озерлаге</w:t>
            </w:r>
            <w:proofErr w:type="spellEnd"/>
            <w:r w:rsidRPr="004D3FFD">
              <w:rPr>
                <w:rFonts w:eastAsia="Times New Roman" w:cs="Times New Roman"/>
                <w:iCs w:val="0"/>
                <w:snapToGrid/>
                <w:lang w:eastAsia="ru-RU"/>
              </w:rPr>
              <w:t>. В 1991 г. в Париже издан сборник материалов "</w:t>
            </w:r>
            <w:proofErr w:type="spellStart"/>
            <w:r w:rsidRPr="004D3FFD">
              <w:rPr>
                <w:rFonts w:eastAsia="Times New Roman" w:cs="Times New Roman"/>
                <w:iCs w:val="0"/>
                <w:snapToGrid/>
                <w:lang w:eastAsia="ru-RU"/>
              </w:rPr>
              <w:t>Озерлаг</w:t>
            </w:r>
            <w:proofErr w:type="spellEnd"/>
            <w:r w:rsidRPr="004D3FFD">
              <w:rPr>
                <w:rFonts w:eastAsia="Times New Roman" w:cs="Times New Roman"/>
                <w:iCs w:val="0"/>
                <w:snapToGrid/>
                <w:lang w:eastAsia="ru-RU"/>
              </w:rPr>
              <w:t xml:space="preserve">, 1937-1964", на фр. языке: в нем содержатся статьи А. Адамовича, Л. Мухина, А. </w:t>
            </w:r>
            <w:proofErr w:type="spellStart"/>
            <w:r w:rsidRPr="004D3FFD">
              <w:rPr>
                <w:rFonts w:eastAsia="Times New Roman" w:cs="Times New Roman"/>
                <w:iCs w:val="0"/>
                <w:snapToGrid/>
                <w:lang w:eastAsia="ru-RU"/>
              </w:rPr>
              <w:t>Малумьяна</w:t>
            </w:r>
            <w:proofErr w:type="spellEnd"/>
            <w:r w:rsidRPr="004D3FFD">
              <w:rPr>
                <w:rFonts w:eastAsia="Times New Roman" w:cs="Times New Roman"/>
                <w:iCs w:val="0"/>
                <w:snapToGrid/>
                <w:lang w:eastAsia="ru-RU"/>
              </w:rPr>
              <w:t xml:space="preserve">, С. </w:t>
            </w:r>
            <w:proofErr w:type="spellStart"/>
            <w:r w:rsidRPr="004D3FFD">
              <w:rPr>
                <w:rFonts w:eastAsia="Times New Roman" w:cs="Times New Roman"/>
                <w:iCs w:val="0"/>
                <w:snapToGrid/>
                <w:lang w:eastAsia="ru-RU"/>
              </w:rPr>
              <w:t>Комбе</w:t>
            </w:r>
            <w:proofErr w:type="spellEnd"/>
            <w:r w:rsidRPr="004D3FFD">
              <w:rPr>
                <w:rFonts w:eastAsia="Times New Roman" w:cs="Times New Roman"/>
                <w:iCs w:val="0"/>
                <w:snapToGrid/>
                <w:lang w:eastAsia="ru-RU"/>
              </w:rPr>
              <w:t xml:space="preserve">, А. </w:t>
            </w:r>
            <w:proofErr w:type="spellStart"/>
            <w:r w:rsidRPr="004D3FFD">
              <w:rPr>
                <w:rFonts w:eastAsia="Times New Roman" w:cs="Times New Roman"/>
                <w:iCs w:val="0"/>
                <w:snapToGrid/>
                <w:lang w:eastAsia="ru-RU"/>
              </w:rPr>
              <w:t>Бросса</w:t>
            </w:r>
            <w:proofErr w:type="spellEnd"/>
            <w:r w:rsidRPr="004D3FFD">
              <w:rPr>
                <w:rFonts w:eastAsia="Times New Roman" w:cs="Times New Roman"/>
                <w:iCs w:val="0"/>
                <w:snapToGrid/>
                <w:lang w:eastAsia="ru-RU"/>
              </w:rPr>
              <w:t xml:space="preserve">, Е. Селезнева, М. </w:t>
            </w:r>
            <w:proofErr w:type="spellStart"/>
            <w:r w:rsidRPr="004D3FFD">
              <w:rPr>
                <w:rFonts w:eastAsia="Times New Roman" w:cs="Times New Roman"/>
                <w:iCs w:val="0"/>
                <w:snapToGrid/>
                <w:lang w:eastAsia="ru-RU"/>
              </w:rPr>
              <w:t>Доерона</w:t>
            </w:r>
            <w:proofErr w:type="spellEnd"/>
            <w:r w:rsidRPr="004D3FFD">
              <w:rPr>
                <w:rFonts w:eastAsia="Times New Roman" w:cs="Times New Roman"/>
                <w:iCs w:val="0"/>
                <w:snapToGrid/>
                <w:lang w:eastAsia="ru-RU"/>
              </w:rPr>
              <w:t xml:space="preserve"> и др. История "</w:t>
            </w:r>
            <w:proofErr w:type="spellStart"/>
            <w:r w:rsidRPr="004D3FFD">
              <w:rPr>
                <w:rFonts w:eastAsia="Times New Roman" w:cs="Times New Roman"/>
                <w:iCs w:val="0"/>
                <w:snapToGrid/>
                <w:lang w:eastAsia="ru-RU"/>
              </w:rPr>
              <w:t>Озерлага</w:t>
            </w:r>
            <w:proofErr w:type="spellEnd"/>
            <w:r w:rsidRPr="004D3FFD">
              <w:rPr>
                <w:rFonts w:eastAsia="Times New Roman" w:cs="Times New Roman"/>
                <w:iCs w:val="0"/>
                <w:snapToGrid/>
                <w:lang w:eastAsia="ru-RU"/>
              </w:rPr>
              <w:t>" постоянно в центре внимания исследователей, как российских, так и зарубежных. При участии Российского общества "Мемориал" действует программа поддержки молодых ученых немецким фондом им. Генриха Белля, в числе стипендиатов этого фонда есть и молодые исследователи истории "</w:t>
            </w:r>
            <w:proofErr w:type="spellStart"/>
            <w:r w:rsidRPr="004D3FFD">
              <w:rPr>
                <w:rFonts w:eastAsia="Times New Roman" w:cs="Times New Roman"/>
                <w:iCs w:val="0"/>
                <w:snapToGrid/>
                <w:lang w:eastAsia="ru-RU"/>
              </w:rPr>
              <w:t>Озерлага</w:t>
            </w:r>
            <w:proofErr w:type="spellEnd"/>
            <w:r w:rsidRPr="004D3FFD">
              <w:rPr>
                <w:rFonts w:eastAsia="Times New Roman" w:cs="Times New Roman"/>
                <w:iCs w:val="0"/>
                <w:snapToGrid/>
                <w:lang w:eastAsia="ru-RU"/>
              </w:rPr>
              <w:t xml:space="preserve">" и других лагерей </w:t>
            </w:r>
            <w:proofErr w:type="spellStart"/>
            <w:r w:rsidRPr="004D3FFD">
              <w:rPr>
                <w:rFonts w:eastAsia="Times New Roman" w:cs="Times New Roman"/>
                <w:iCs w:val="0"/>
                <w:snapToGrid/>
                <w:lang w:eastAsia="ru-RU"/>
              </w:rPr>
              <w:t>ГУЛАГа</w:t>
            </w:r>
            <w:proofErr w:type="spellEnd"/>
            <w:r w:rsidRPr="004D3FFD">
              <w:rPr>
                <w:rFonts w:eastAsia="Times New Roman" w:cs="Times New Roman"/>
                <w:iCs w:val="0"/>
                <w:snapToGrid/>
                <w:lang w:eastAsia="ru-RU"/>
              </w:rPr>
              <w:t xml:space="preserve"> на территории Иркутской области:</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 xml:space="preserve">- О. </w:t>
            </w:r>
            <w:proofErr w:type="spellStart"/>
            <w:r w:rsidRPr="004D3FFD">
              <w:rPr>
                <w:rFonts w:eastAsia="Times New Roman" w:cs="Times New Roman"/>
                <w:iCs w:val="0"/>
                <w:snapToGrid/>
                <w:lang w:eastAsia="ru-RU"/>
              </w:rPr>
              <w:t>Афонасов</w:t>
            </w:r>
            <w:proofErr w:type="spellEnd"/>
            <w:r w:rsidRPr="004D3FFD">
              <w:rPr>
                <w:rFonts w:eastAsia="Times New Roman" w:cs="Times New Roman"/>
                <w:iCs w:val="0"/>
                <w:snapToGrid/>
                <w:lang w:eastAsia="ru-RU"/>
              </w:rPr>
              <w:t xml:space="preserve"> (Иркутск) "История политических лагерей Иркутской области: особый лагерь "Озерный" (1949 - 1964) на строительстве Западного участка </w:t>
            </w:r>
            <w:proofErr w:type="spellStart"/>
            <w:r w:rsidRPr="004D3FFD">
              <w:rPr>
                <w:rFonts w:eastAsia="Times New Roman" w:cs="Times New Roman"/>
                <w:iCs w:val="0"/>
                <w:snapToGrid/>
                <w:lang w:eastAsia="ru-RU"/>
              </w:rPr>
              <w:t>БАМа</w:t>
            </w:r>
            <w:proofErr w:type="spellEnd"/>
            <w:r w:rsidRPr="004D3FFD">
              <w:rPr>
                <w:rFonts w:eastAsia="Times New Roman" w:cs="Times New Roman"/>
                <w:iCs w:val="0"/>
                <w:snapToGrid/>
                <w:lang w:eastAsia="ru-RU"/>
              </w:rPr>
              <w:t xml:space="preserve"> (Тайшет-Братск-Лена)".</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Ю. Чернова "Ангарский исправительно-трудовой лагерь в Иркутской области (1947-1964)".</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xml:space="preserve">- Ж. </w:t>
            </w:r>
            <w:proofErr w:type="spellStart"/>
            <w:r w:rsidRPr="004D3FFD">
              <w:rPr>
                <w:rFonts w:eastAsia="Times New Roman" w:cs="Times New Roman"/>
                <w:iCs w:val="0"/>
                <w:snapToGrid/>
                <w:lang w:eastAsia="ru-RU"/>
              </w:rPr>
              <w:t>Дюполь</w:t>
            </w:r>
            <w:proofErr w:type="spellEnd"/>
            <w:r w:rsidRPr="004D3FFD">
              <w:rPr>
                <w:rFonts w:eastAsia="Times New Roman" w:cs="Times New Roman"/>
                <w:iCs w:val="0"/>
                <w:snapToGrid/>
                <w:lang w:eastAsia="ru-RU"/>
              </w:rPr>
              <w:t xml:space="preserve"> (Франция), сотрудничает с ИПО "Бирюса" "по исследованию развития театрального искусства в лагерях </w:t>
            </w:r>
            <w:proofErr w:type="spellStart"/>
            <w:r w:rsidRPr="004D3FFD">
              <w:rPr>
                <w:rFonts w:eastAsia="Times New Roman" w:cs="Times New Roman"/>
                <w:iCs w:val="0"/>
                <w:snapToGrid/>
                <w:lang w:eastAsia="ru-RU"/>
              </w:rPr>
              <w:t>ГУЛАГа</w:t>
            </w:r>
            <w:proofErr w:type="spellEnd"/>
            <w:r w:rsidRPr="004D3FFD">
              <w:rPr>
                <w:rFonts w:eastAsia="Times New Roman" w:cs="Times New Roman"/>
                <w:iCs w:val="0"/>
                <w:snapToGrid/>
                <w:lang w:eastAsia="ru-RU"/>
              </w:rPr>
              <w:t>, в т. ч. и в "Озерном".</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Готовится к изданию очередная брошюра Е. С. и Т. А. Селезневых из серии "Тайшет - город, рожденный Транссибом", которая полностью посвящена лагерному прошлому Тайшета.</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xml:space="preserve">Членами ИПО "Бирюса" за прошлые годы написано немало рефератов, газетных статей в </w:t>
            </w:r>
            <w:r w:rsidRPr="004D3FFD">
              <w:rPr>
                <w:rFonts w:eastAsia="Times New Roman" w:cs="Times New Roman"/>
                <w:iCs w:val="0"/>
                <w:snapToGrid/>
                <w:lang w:eastAsia="ru-RU"/>
              </w:rPr>
              <w:lastRenderedPageBreak/>
              <w:t>рамках программы "Лагерное прошлое Тайшета":</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xml:space="preserve">- Т. Баженова "О некоторых итогах работы общества "Мемориал" </w:t>
            </w:r>
            <w:proofErr w:type="spellStart"/>
            <w:r w:rsidRPr="004D3FFD">
              <w:rPr>
                <w:rFonts w:eastAsia="Times New Roman" w:cs="Times New Roman"/>
                <w:iCs w:val="0"/>
                <w:snapToGrid/>
                <w:lang w:eastAsia="ru-RU"/>
              </w:rPr>
              <w:t>шк</w:t>
            </w:r>
            <w:proofErr w:type="spellEnd"/>
            <w:r w:rsidRPr="004D3FFD">
              <w:rPr>
                <w:rFonts w:eastAsia="Times New Roman" w:cs="Times New Roman"/>
                <w:iCs w:val="0"/>
                <w:snapToGrid/>
                <w:lang w:eastAsia="ru-RU"/>
              </w:rPr>
              <w:t>. №85.</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Е. Адамович "Иностранные граждане в особом лагере № 7".</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xml:space="preserve">- Н. </w:t>
            </w:r>
            <w:proofErr w:type="spellStart"/>
            <w:r w:rsidRPr="004D3FFD">
              <w:rPr>
                <w:rFonts w:eastAsia="Times New Roman" w:cs="Times New Roman"/>
                <w:iCs w:val="0"/>
                <w:snapToGrid/>
                <w:lang w:eastAsia="ru-RU"/>
              </w:rPr>
              <w:t>Бакушева</w:t>
            </w:r>
            <w:proofErr w:type="spellEnd"/>
            <w:r w:rsidRPr="004D3FFD">
              <w:rPr>
                <w:rFonts w:eastAsia="Times New Roman" w:cs="Times New Roman"/>
                <w:iCs w:val="0"/>
                <w:snapToGrid/>
                <w:lang w:eastAsia="ru-RU"/>
              </w:rPr>
              <w:t xml:space="preserve"> "Подневольный труд в годы Великой Отечественной войны".</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xml:space="preserve">- С. </w:t>
            </w:r>
            <w:proofErr w:type="spellStart"/>
            <w:r w:rsidRPr="004D3FFD">
              <w:rPr>
                <w:rFonts w:eastAsia="Times New Roman" w:cs="Times New Roman"/>
                <w:iCs w:val="0"/>
                <w:snapToGrid/>
                <w:lang w:eastAsia="ru-RU"/>
              </w:rPr>
              <w:t>Дактор</w:t>
            </w:r>
            <w:proofErr w:type="spellEnd"/>
            <w:r w:rsidRPr="004D3FFD">
              <w:rPr>
                <w:rFonts w:eastAsia="Times New Roman" w:cs="Times New Roman"/>
                <w:iCs w:val="0"/>
                <w:snapToGrid/>
                <w:lang w:eastAsia="ru-RU"/>
              </w:rPr>
              <w:t xml:space="preserve"> "Японские военнопленные в Тайшетском районе 1944-1945".</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И. Стахеев "О некоторых проблемах истории депортации в Тайшетский район в предвоенные и послевоенные годы".</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П. Селезнева "Попытка историко-социалистического анализа положения некоторых категорий детей в 40-50 г.г. на примере Тайшетского района".</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xml:space="preserve">- Т. </w:t>
            </w:r>
            <w:proofErr w:type="spellStart"/>
            <w:r w:rsidRPr="004D3FFD">
              <w:rPr>
                <w:rFonts w:eastAsia="Times New Roman" w:cs="Times New Roman"/>
                <w:iCs w:val="0"/>
                <w:snapToGrid/>
                <w:lang w:eastAsia="ru-RU"/>
              </w:rPr>
              <w:t>Ямщикова</w:t>
            </w:r>
            <w:proofErr w:type="spellEnd"/>
            <w:r w:rsidRPr="004D3FFD">
              <w:rPr>
                <w:rFonts w:eastAsia="Times New Roman" w:cs="Times New Roman"/>
                <w:iCs w:val="0"/>
                <w:snapToGrid/>
                <w:lang w:eastAsia="ru-RU"/>
              </w:rPr>
              <w:t xml:space="preserve"> "Подневольный труд заключенных </w:t>
            </w:r>
            <w:proofErr w:type="spellStart"/>
            <w:r w:rsidRPr="004D3FFD">
              <w:rPr>
                <w:rFonts w:eastAsia="Times New Roman" w:cs="Times New Roman"/>
                <w:iCs w:val="0"/>
                <w:snapToGrid/>
                <w:lang w:eastAsia="ru-RU"/>
              </w:rPr>
              <w:t>Озерлага</w:t>
            </w:r>
            <w:proofErr w:type="spellEnd"/>
            <w:r w:rsidRPr="004D3FFD">
              <w:rPr>
                <w:rFonts w:eastAsia="Times New Roman" w:cs="Times New Roman"/>
                <w:iCs w:val="0"/>
                <w:snapToGrid/>
                <w:lang w:eastAsia="ru-RU"/>
              </w:rPr>
              <w:t>".</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xml:space="preserve">- А. </w:t>
            </w:r>
            <w:proofErr w:type="spellStart"/>
            <w:r w:rsidRPr="004D3FFD">
              <w:rPr>
                <w:rFonts w:eastAsia="Times New Roman" w:cs="Times New Roman"/>
                <w:iCs w:val="0"/>
                <w:snapToGrid/>
                <w:lang w:eastAsia="ru-RU"/>
              </w:rPr>
              <w:t>Юргевич</w:t>
            </w:r>
            <w:proofErr w:type="spellEnd"/>
            <w:r w:rsidRPr="004D3FFD">
              <w:rPr>
                <w:rFonts w:eastAsia="Times New Roman" w:cs="Times New Roman"/>
                <w:iCs w:val="0"/>
                <w:snapToGrid/>
                <w:lang w:eastAsia="ru-RU"/>
              </w:rPr>
              <w:t xml:space="preserve"> "Культура </w:t>
            </w:r>
            <w:proofErr w:type="spellStart"/>
            <w:r w:rsidRPr="004D3FFD">
              <w:rPr>
                <w:rFonts w:eastAsia="Times New Roman" w:cs="Times New Roman"/>
                <w:iCs w:val="0"/>
                <w:snapToGrid/>
                <w:lang w:eastAsia="ru-RU"/>
              </w:rPr>
              <w:t>Озерлага</w:t>
            </w:r>
            <w:proofErr w:type="spellEnd"/>
            <w:r w:rsidRPr="004D3FFD">
              <w:rPr>
                <w:rFonts w:eastAsia="Times New Roman" w:cs="Times New Roman"/>
                <w:iCs w:val="0"/>
                <w:snapToGrid/>
                <w:lang w:eastAsia="ru-RU"/>
              </w:rPr>
              <w:t>".</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 xml:space="preserve">Кроме рефератов, учащиеся члены ИПО "Бирюса" разрабатывали сценарии более девяти ТВ-видео передач совместно с ТВ студией "АРГО", часть из которых была посвящена лагерному прошлому Тайшета: например, "ОТ Вислы до Бирюсы" (о депортированных поляках), о японских военнопленных; о Е. П. </w:t>
            </w:r>
            <w:proofErr w:type="spellStart"/>
            <w:r w:rsidRPr="004D3FFD">
              <w:rPr>
                <w:rFonts w:eastAsia="Times New Roman" w:cs="Times New Roman"/>
                <w:iCs w:val="0"/>
                <w:snapToGrid/>
                <w:lang w:eastAsia="ru-RU"/>
              </w:rPr>
              <w:t>Буневич</w:t>
            </w:r>
            <w:proofErr w:type="spellEnd"/>
            <w:r w:rsidRPr="004D3FFD">
              <w:rPr>
                <w:rFonts w:eastAsia="Times New Roman" w:cs="Times New Roman"/>
                <w:iCs w:val="0"/>
                <w:snapToGrid/>
                <w:lang w:eastAsia="ru-RU"/>
              </w:rPr>
              <w:t>, жительнице нашего города, узнице Равенсбрюка и "</w:t>
            </w:r>
            <w:proofErr w:type="spellStart"/>
            <w:r w:rsidRPr="004D3FFD">
              <w:rPr>
                <w:rFonts w:eastAsia="Times New Roman" w:cs="Times New Roman"/>
                <w:iCs w:val="0"/>
                <w:snapToGrid/>
                <w:lang w:eastAsia="ru-RU"/>
              </w:rPr>
              <w:t>Озерлага</w:t>
            </w:r>
            <w:proofErr w:type="spellEnd"/>
            <w:r w:rsidRPr="004D3FFD">
              <w:rPr>
                <w:rFonts w:eastAsia="Times New Roman" w:cs="Times New Roman"/>
                <w:iCs w:val="0"/>
                <w:snapToGrid/>
                <w:lang w:eastAsia="ru-RU"/>
              </w:rPr>
              <w:t>". Работы членов ИПО "Бирюса" высоко оценивались во Всероссийском конкурсе детских и юношеских ТВ и видео фильмов, проводимого фондом Р. Быкова - II место; в научно-практической конференции "Байкальское кольцо" -1 место. Сценарии видеофильмов - письменный источник по истории лагерного прошлого Тайшета. Хранятся они в архиве ИПО "Бирюса".</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К числу последних можно отнести отчеты о краеведческих походах, поездках членов ИПО "Бирюса": ответ о походе по местам депортации (северный куст района) "Пять дней вниз по Бирюсе" (1993 г.); "Таежный рудник" (1995 г.) и др.</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Помимо литературных источников о лагерном прошлом Тайшета, имеется еще свыше 20 документов Тайшетского гор</w:t>
            </w:r>
            <w:proofErr w:type="gramStart"/>
            <w:r w:rsidRPr="004D3FFD">
              <w:rPr>
                <w:rFonts w:eastAsia="Times New Roman" w:cs="Times New Roman"/>
                <w:iCs w:val="0"/>
                <w:snapToGrid/>
                <w:lang w:eastAsia="ru-RU"/>
              </w:rPr>
              <w:t>.</w:t>
            </w:r>
            <w:proofErr w:type="gramEnd"/>
            <w:r w:rsidRPr="004D3FFD">
              <w:rPr>
                <w:rFonts w:eastAsia="Times New Roman" w:cs="Times New Roman"/>
                <w:iCs w:val="0"/>
                <w:snapToGrid/>
                <w:lang w:eastAsia="ru-RU"/>
              </w:rPr>
              <w:t xml:space="preserve"> </w:t>
            </w:r>
            <w:proofErr w:type="gramStart"/>
            <w:r w:rsidRPr="004D3FFD">
              <w:rPr>
                <w:rFonts w:eastAsia="Times New Roman" w:cs="Times New Roman"/>
                <w:iCs w:val="0"/>
                <w:snapToGrid/>
                <w:lang w:eastAsia="ru-RU"/>
              </w:rPr>
              <w:t>а</w:t>
            </w:r>
            <w:proofErr w:type="gramEnd"/>
            <w:r w:rsidRPr="004D3FFD">
              <w:rPr>
                <w:rFonts w:eastAsia="Times New Roman" w:cs="Times New Roman"/>
                <w:iCs w:val="0"/>
                <w:snapToGrid/>
                <w:lang w:eastAsia="ru-RU"/>
              </w:rPr>
              <w:t xml:space="preserve">рхива, учтенных, скопированных членами ИПО "Бирюса". Пока эти документы только одного фонда № 1, т. е. протоколы заседаний исполкомов городского и районного Советов депутатов трудящихся, относящихся к периоду конец 30-х </w:t>
            </w:r>
            <w:proofErr w:type="gramStart"/>
            <w:r w:rsidRPr="004D3FFD">
              <w:rPr>
                <w:rFonts w:eastAsia="Times New Roman" w:cs="Times New Roman"/>
                <w:iCs w:val="0"/>
                <w:snapToGrid/>
                <w:lang w:eastAsia="ru-RU"/>
              </w:rPr>
              <w:t>-н</w:t>
            </w:r>
            <w:proofErr w:type="gramEnd"/>
            <w:r w:rsidRPr="004D3FFD">
              <w:rPr>
                <w:rFonts w:eastAsia="Times New Roman" w:cs="Times New Roman"/>
                <w:iCs w:val="0"/>
                <w:snapToGrid/>
                <w:lang w:eastAsia="ru-RU"/>
              </w:rPr>
              <w:t xml:space="preserve">ачало 60-х </w:t>
            </w:r>
            <w:proofErr w:type="spellStart"/>
            <w:r w:rsidRPr="004D3FFD">
              <w:rPr>
                <w:rFonts w:eastAsia="Times New Roman" w:cs="Times New Roman"/>
                <w:iCs w:val="0"/>
                <w:snapToGrid/>
                <w:lang w:eastAsia="ru-RU"/>
              </w:rPr>
              <w:t>го-дов</w:t>
            </w:r>
            <w:proofErr w:type="spellEnd"/>
            <w:r w:rsidRPr="004D3FFD">
              <w:rPr>
                <w:rFonts w:eastAsia="Times New Roman" w:cs="Times New Roman"/>
                <w:iCs w:val="0"/>
                <w:snapToGrid/>
                <w:lang w:eastAsia="ru-RU"/>
              </w:rPr>
              <w:t>.</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 xml:space="preserve">Имеются в архиве ИПО "Бирюса" и записанные воспоминания очевидца жизни заключенных </w:t>
            </w:r>
            <w:proofErr w:type="spellStart"/>
            <w:r w:rsidRPr="004D3FFD">
              <w:rPr>
                <w:rFonts w:eastAsia="Times New Roman" w:cs="Times New Roman"/>
                <w:iCs w:val="0"/>
                <w:snapToGrid/>
                <w:lang w:eastAsia="ru-RU"/>
              </w:rPr>
              <w:t>Тайшетских</w:t>
            </w:r>
            <w:proofErr w:type="spellEnd"/>
            <w:r w:rsidRPr="004D3FFD">
              <w:rPr>
                <w:rFonts w:eastAsia="Times New Roman" w:cs="Times New Roman"/>
                <w:iCs w:val="0"/>
                <w:snapToGrid/>
                <w:lang w:eastAsia="ru-RU"/>
              </w:rPr>
              <w:t xml:space="preserve"> лагерей </w:t>
            </w:r>
            <w:proofErr w:type="spellStart"/>
            <w:r w:rsidRPr="004D3FFD">
              <w:rPr>
                <w:rFonts w:eastAsia="Times New Roman" w:cs="Times New Roman"/>
                <w:iCs w:val="0"/>
                <w:snapToGrid/>
                <w:lang w:eastAsia="ru-RU"/>
              </w:rPr>
              <w:t>ГУЛАГа</w:t>
            </w:r>
            <w:proofErr w:type="spellEnd"/>
            <w:r w:rsidRPr="004D3FFD">
              <w:rPr>
                <w:rFonts w:eastAsia="Times New Roman" w:cs="Times New Roman"/>
                <w:iCs w:val="0"/>
                <w:snapToGrid/>
                <w:lang w:eastAsia="ru-RU"/>
              </w:rPr>
              <w:t xml:space="preserve">, спецпереселенцев, депортированных. Имеются редкие свидетельства: например, воспоминания депортированных поляков, ныне проживающих в Польше (Е. </w:t>
            </w:r>
            <w:proofErr w:type="spellStart"/>
            <w:r w:rsidRPr="004D3FFD">
              <w:rPr>
                <w:rFonts w:eastAsia="Times New Roman" w:cs="Times New Roman"/>
                <w:iCs w:val="0"/>
                <w:snapToGrid/>
                <w:lang w:eastAsia="ru-RU"/>
              </w:rPr>
              <w:t>Грабский</w:t>
            </w:r>
            <w:proofErr w:type="spellEnd"/>
            <w:r w:rsidRPr="004D3FFD">
              <w:rPr>
                <w:rFonts w:eastAsia="Times New Roman" w:cs="Times New Roman"/>
                <w:iCs w:val="0"/>
                <w:snapToGrid/>
                <w:lang w:eastAsia="ru-RU"/>
              </w:rPr>
              <w:t xml:space="preserve">, "Воспоминания сибиряка"; Е. </w:t>
            </w:r>
            <w:proofErr w:type="spellStart"/>
            <w:r w:rsidRPr="004D3FFD">
              <w:rPr>
                <w:rFonts w:eastAsia="Times New Roman" w:cs="Times New Roman"/>
                <w:iCs w:val="0"/>
                <w:snapToGrid/>
                <w:lang w:eastAsia="ru-RU"/>
              </w:rPr>
              <w:t>Щенская</w:t>
            </w:r>
            <w:proofErr w:type="spellEnd"/>
            <w:r w:rsidRPr="004D3FFD">
              <w:rPr>
                <w:rFonts w:eastAsia="Times New Roman" w:cs="Times New Roman"/>
                <w:iCs w:val="0"/>
                <w:snapToGrid/>
                <w:lang w:eastAsia="ru-RU"/>
              </w:rPr>
              <w:t xml:space="preserve"> "Сибирские воспоминания"), копии карточек Восточного Архива г. Варшава; книга (на лит</w:t>
            </w:r>
            <w:proofErr w:type="gramStart"/>
            <w:r w:rsidRPr="004D3FFD">
              <w:rPr>
                <w:rFonts w:eastAsia="Times New Roman" w:cs="Times New Roman"/>
                <w:iCs w:val="0"/>
                <w:snapToGrid/>
                <w:lang w:eastAsia="ru-RU"/>
              </w:rPr>
              <w:t>.</w:t>
            </w:r>
            <w:proofErr w:type="gramEnd"/>
            <w:r w:rsidRPr="004D3FFD">
              <w:rPr>
                <w:rFonts w:eastAsia="Times New Roman" w:cs="Times New Roman"/>
                <w:iCs w:val="0"/>
                <w:snapToGrid/>
                <w:lang w:eastAsia="ru-RU"/>
              </w:rPr>
              <w:t xml:space="preserve"> </w:t>
            </w:r>
            <w:proofErr w:type="gramStart"/>
            <w:r w:rsidRPr="004D3FFD">
              <w:rPr>
                <w:rFonts w:eastAsia="Times New Roman" w:cs="Times New Roman"/>
                <w:iCs w:val="0"/>
                <w:snapToGrid/>
                <w:lang w:eastAsia="ru-RU"/>
              </w:rPr>
              <w:t>я</w:t>
            </w:r>
            <w:proofErr w:type="gramEnd"/>
            <w:r w:rsidRPr="004D3FFD">
              <w:rPr>
                <w:rFonts w:eastAsia="Times New Roman" w:cs="Times New Roman"/>
                <w:iCs w:val="0"/>
                <w:snapToGrid/>
                <w:lang w:eastAsia="ru-RU"/>
              </w:rPr>
              <w:t xml:space="preserve">з.) </w:t>
            </w:r>
            <w:proofErr w:type="gramStart"/>
            <w:r w:rsidRPr="004D3FFD">
              <w:rPr>
                <w:rFonts w:eastAsia="Times New Roman" w:cs="Times New Roman"/>
                <w:iCs w:val="0"/>
                <w:snapToGrid/>
                <w:lang w:eastAsia="ru-RU"/>
              </w:rPr>
              <w:t xml:space="preserve">"Геноцид литовского народа", т. 1, содержащая списки литовцев депортированных в Сибирь и др. регионы СССР, в т. ч. и в Тайшетский, </w:t>
            </w:r>
            <w:proofErr w:type="spellStart"/>
            <w:r w:rsidRPr="004D3FFD">
              <w:rPr>
                <w:rFonts w:eastAsia="Times New Roman" w:cs="Times New Roman"/>
                <w:iCs w:val="0"/>
                <w:snapToGrid/>
                <w:lang w:eastAsia="ru-RU"/>
              </w:rPr>
              <w:t>Н-Ингашский</w:t>
            </w:r>
            <w:proofErr w:type="spellEnd"/>
            <w:r w:rsidRPr="004D3FFD">
              <w:rPr>
                <w:rFonts w:eastAsia="Times New Roman" w:cs="Times New Roman"/>
                <w:iCs w:val="0"/>
                <w:snapToGrid/>
                <w:lang w:eastAsia="ru-RU"/>
              </w:rPr>
              <w:t xml:space="preserve"> районы.</w:t>
            </w:r>
            <w:proofErr w:type="gramEnd"/>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Архивные документы не включены в наш справочник, только лишь по причине сроков предоставления нашей работы на конкурс рефератов.</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 xml:space="preserve">Необходимо отметить, что помещенные в наш справочник литературные источники по </w:t>
            </w:r>
            <w:r w:rsidRPr="004D3FFD">
              <w:rPr>
                <w:rFonts w:eastAsia="Times New Roman" w:cs="Times New Roman"/>
                <w:iCs w:val="0"/>
                <w:snapToGrid/>
                <w:lang w:eastAsia="ru-RU"/>
              </w:rPr>
              <w:lastRenderedPageBreak/>
              <w:t xml:space="preserve">истории лагерного прошлого, содержат различную по объему и характеру информацию о Тайшете. В некоторых из них лишь краткое упоминание о нашем городе (например, А. И. </w:t>
            </w:r>
            <w:proofErr w:type="spellStart"/>
            <w:r w:rsidRPr="004D3FFD">
              <w:rPr>
                <w:rFonts w:eastAsia="Times New Roman" w:cs="Times New Roman"/>
                <w:iCs w:val="0"/>
                <w:snapToGrid/>
                <w:lang w:eastAsia="ru-RU"/>
              </w:rPr>
              <w:t>Солженицин</w:t>
            </w:r>
            <w:proofErr w:type="spellEnd"/>
            <w:r w:rsidRPr="004D3FFD">
              <w:rPr>
                <w:rFonts w:eastAsia="Times New Roman" w:cs="Times New Roman"/>
                <w:iCs w:val="0"/>
                <w:snapToGrid/>
                <w:lang w:eastAsia="ru-RU"/>
              </w:rPr>
              <w:t>, "Архипелаг ГУЛАГ), другие дают довольно полную картину о лагерной жизни, об условиях ссылки спецпереселенцев, иные содержат сведения о конкретных людях, широко известных в стране и оставивших заметный след в истории, культуре. Но все вместе взятые материалы дают довольно полное представление не только по истории самих лагерей, но и об их роли в социально-экономическом развитии Тайшета в период с конца 30-х - до начала 60-х годов.</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 xml:space="preserve">Наш библиографический справочник, скорее всего, не полный: остались пока без анализа, так называемые, "толстые" журналы; не включены книги, изданные за рубежом и, возможно, содержащие сведения о </w:t>
            </w:r>
            <w:proofErr w:type="spellStart"/>
            <w:r w:rsidRPr="004D3FFD">
              <w:rPr>
                <w:rFonts w:eastAsia="Times New Roman" w:cs="Times New Roman"/>
                <w:iCs w:val="0"/>
                <w:snapToGrid/>
                <w:lang w:eastAsia="ru-RU"/>
              </w:rPr>
              <w:t>Тайшетских</w:t>
            </w:r>
            <w:proofErr w:type="spellEnd"/>
            <w:r w:rsidRPr="004D3FFD">
              <w:rPr>
                <w:rFonts w:eastAsia="Times New Roman" w:cs="Times New Roman"/>
                <w:iCs w:val="0"/>
                <w:snapToGrid/>
                <w:lang w:eastAsia="ru-RU"/>
              </w:rPr>
              <w:t xml:space="preserve"> лагерях. </w:t>
            </w:r>
            <w:proofErr w:type="gramStart"/>
            <w:r w:rsidRPr="004D3FFD">
              <w:rPr>
                <w:rFonts w:eastAsia="Times New Roman" w:cs="Times New Roman"/>
                <w:iCs w:val="0"/>
                <w:snapToGrid/>
                <w:lang w:eastAsia="ru-RU"/>
              </w:rPr>
              <w:t xml:space="preserve">Ссылки на эти источники имеются, например, в работе В. </w:t>
            </w:r>
            <w:proofErr w:type="spellStart"/>
            <w:r w:rsidRPr="004D3FFD">
              <w:rPr>
                <w:rFonts w:eastAsia="Times New Roman" w:cs="Times New Roman"/>
                <w:iCs w:val="0"/>
                <w:snapToGrid/>
                <w:lang w:eastAsia="ru-RU"/>
              </w:rPr>
              <w:t>Конквеста</w:t>
            </w:r>
            <w:proofErr w:type="spellEnd"/>
            <w:r w:rsidRPr="004D3FFD">
              <w:rPr>
                <w:rFonts w:eastAsia="Times New Roman" w:cs="Times New Roman"/>
                <w:iCs w:val="0"/>
                <w:snapToGrid/>
                <w:lang w:eastAsia="ru-RU"/>
              </w:rPr>
              <w:t xml:space="preserve"> "Большой террор" (журнал "Нева" 1989-1990 г.) - Р. В. Иванов-Разумник "Тюрьмы и ссылки", Нью-Йорк, 1953 г., И. Л. Солоневич "Россия в концлагере", Белград, 1935 г., В. Яковлев "Концентрационные лагеря СССР", Мюнхен, 1955 и др.</w:t>
            </w:r>
            <w:proofErr w:type="gramEnd"/>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 xml:space="preserve">Анализ указанных в справочнике источников дает возможность сделать следующий вывод: в них содержатся сведения большей частью о "позднем" </w:t>
            </w:r>
            <w:proofErr w:type="spellStart"/>
            <w:r w:rsidRPr="004D3FFD">
              <w:rPr>
                <w:rFonts w:eastAsia="Times New Roman" w:cs="Times New Roman"/>
                <w:iCs w:val="0"/>
                <w:snapToGrid/>
                <w:lang w:eastAsia="ru-RU"/>
              </w:rPr>
              <w:t>Озерлаге</w:t>
            </w:r>
            <w:proofErr w:type="spellEnd"/>
            <w:r w:rsidRPr="004D3FFD">
              <w:rPr>
                <w:rFonts w:eastAsia="Times New Roman" w:cs="Times New Roman"/>
                <w:iCs w:val="0"/>
                <w:snapToGrid/>
                <w:lang w:eastAsia="ru-RU"/>
              </w:rPr>
              <w:t xml:space="preserve">, т. е. о 50-60 г.г. Нет практически сведений о </w:t>
            </w:r>
            <w:proofErr w:type="spellStart"/>
            <w:r w:rsidRPr="004D3FFD">
              <w:rPr>
                <w:rFonts w:eastAsia="Times New Roman" w:cs="Times New Roman"/>
                <w:iCs w:val="0"/>
                <w:snapToGrid/>
                <w:lang w:eastAsia="ru-RU"/>
              </w:rPr>
              <w:t>Тайшетских</w:t>
            </w:r>
            <w:proofErr w:type="spellEnd"/>
            <w:r w:rsidRPr="004D3FFD">
              <w:rPr>
                <w:rFonts w:eastAsia="Times New Roman" w:cs="Times New Roman"/>
                <w:iCs w:val="0"/>
                <w:snapToGrid/>
                <w:lang w:eastAsia="ru-RU"/>
              </w:rPr>
              <w:t xml:space="preserve"> лагерях конца 30-х годов, то есть начальной истории этих лагерей </w:t>
            </w:r>
            <w:proofErr w:type="gramStart"/>
            <w:r w:rsidRPr="004D3FFD">
              <w:rPr>
                <w:rFonts w:eastAsia="Times New Roman" w:cs="Times New Roman"/>
                <w:iCs w:val="0"/>
                <w:snapToGrid/>
                <w:lang w:eastAsia="ru-RU"/>
              </w:rPr>
              <w:t>-Т</w:t>
            </w:r>
            <w:proofErr w:type="gramEnd"/>
            <w:r w:rsidRPr="004D3FFD">
              <w:rPr>
                <w:rFonts w:eastAsia="Times New Roman" w:cs="Times New Roman"/>
                <w:iCs w:val="0"/>
                <w:snapToGrid/>
                <w:lang w:eastAsia="ru-RU"/>
              </w:rPr>
              <w:t xml:space="preserve">айшетский ИТЛ УНКВД по Иркутской области; </w:t>
            </w:r>
            <w:proofErr w:type="spellStart"/>
            <w:r w:rsidRPr="004D3FFD">
              <w:rPr>
                <w:rFonts w:eastAsia="Times New Roman" w:cs="Times New Roman"/>
                <w:iCs w:val="0"/>
                <w:snapToGrid/>
                <w:lang w:eastAsia="ru-RU"/>
              </w:rPr>
              <w:t>Южлаг</w:t>
            </w:r>
            <w:proofErr w:type="spellEnd"/>
            <w:r w:rsidRPr="004D3FFD">
              <w:rPr>
                <w:rFonts w:eastAsia="Times New Roman" w:cs="Times New Roman"/>
                <w:iCs w:val="0"/>
                <w:snapToGrid/>
                <w:lang w:eastAsia="ru-RU"/>
              </w:rPr>
              <w:t xml:space="preserve"> ГУЛЖДС НКВД СССР. Некоторые исследователи истории </w:t>
            </w:r>
            <w:proofErr w:type="spellStart"/>
            <w:r w:rsidRPr="004D3FFD">
              <w:rPr>
                <w:rFonts w:eastAsia="Times New Roman" w:cs="Times New Roman"/>
                <w:iCs w:val="0"/>
                <w:snapToGrid/>
                <w:lang w:eastAsia="ru-RU"/>
              </w:rPr>
              <w:t>ГУЛАГа</w:t>
            </w:r>
            <w:proofErr w:type="spellEnd"/>
            <w:r w:rsidRPr="004D3FFD">
              <w:rPr>
                <w:rFonts w:eastAsia="Times New Roman" w:cs="Times New Roman"/>
                <w:iCs w:val="0"/>
                <w:snapToGrid/>
                <w:lang w:eastAsia="ru-RU"/>
              </w:rPr>
              <w:t xml:space="preserve"> объясняют это тем, что в конце 30-х годов основным контингентом лагерей были люди, не склонные к литературной деятельности, написанию мемуаров - крестьяне, рабочие. ИПО "Бирюса" располагает лишь двумя источниками о ранних </w:t>
            </w:r>
            <w:proofErr w:type="spellStart"/>
            <w:r w:rsidRPr="004D3FFD">
              <w:rPr>
                <w:rFonts w:eastAsia="Times New Roman" w:cs="Times New Roman"/>
                <w:iCs w:val="0"/>
                <w:snapToGrid/>
                <w:lang w:eastAsia="ru-RU"/>
              </w:rPr>
              <w:t>Тайшетских</w:t>
            </w:r>
            <w:proofErr w:type="spellEnd"/>
            <w:r w:rsidRPr="004D3FFD">
              <w:rPr>
                <w:rFonts w:eastAsia="Times New Roman" w:cs="Times New Roman"/>
                <w:iCs w:val="0"/>
                <w:snapToGrid/>
                <w:lang w:eastAsia="ru-RU"/>
              </w:rPr>
              <w:t xml:space="preserve"> лагерях - И. </w:t>
            </w:r>
            <w:proofErr w:type="spellStart"/>
            <w:r w:rsidRPr="004D3FFD">
              <w:rPr>
                <w:rFonts w:eastAsia="Times New Roman" w:cs="Times New Roman"/>
                <w:iCs w:val="0"/>
                <w:snapToGrid/>
                <w:lang w:eastAsia="ru-RU"/>
              </w:rPr>
              <w:t>Клиорина</w:t>
            </w:r>
            <w:proofErr w:type="spellEnd"/>
            <w:r w:rsidRPr="004D3FFD">
              <w:rPr>
                <w:rFonts w:eastAsia="Times New Roman" w:cs="Times New Roman"/>
                <w:iCs w:val="0"/>
                <w:snapToGrid/>
                <w:lang w:eastAsia="ru-RU"/>
              </w:rPr>
              <w:t xml:space="preserve"> "Горькая быль Тайшета", но это лишь пересказ воспоминаний третьего лица; и письма заключенного Тайшетского ИТЛ А. </w:t>
            </w:r>
            <w:proofErr w:type="spellStart"/>
            <w:r w:rsidRPr="004D3FFD">
              <w:rPr>
                <w:rFonts w:eastAsia="Times New Roman" w:cs="Times New Roman"/>
                <w:iCs w:val="0"/>
                <w:snapToGrid/>
                <w:lang w:eastAsia="ru-RU"/>
              </w:rPr>
              <w:t>Рустанова</w:t>
            </w:r>
            <w:proofErr w:type="spellEnd"/>
            <w:r w:rsidRPr="004D3FFD">
              <w:rPr>
                <w:rFonts w:eastAsia="Times New Roman" w:cs="Times New Roman"/>
                <w:iCs w:val="0"/>
                <w:snapToGrid/>
                <w:lang w:eastAsia="ru-RU"/>
              </w:rPr>
              <w:t xml:space="preserve"> "Как я хочу на волю" в обработке журналиста </w:t>
            </w:r>
            <w:proofErr w:type="spellStart"/>
            <w:r w:rsidRPr="004D3FFD">
              <w:rPr>
                <w:rFonts w:eastAsia="Times New Roman" w:cs="Times New Roman"/>
                <w:iCs w:val="0"/>
                <w:snapToGrid/>
                <w:lang w:eastAsia="ru-RU"/>
              </w:rPr>
              <w:t>Сутурина</w:t>
            </w:r>
            <w:proofErr w:type="spellEnd"/>
            <w:r w:rsidRPr="004D3FFD">
              <w:rPr>
                <w:rFonts w:eastAsia="Times New Roman" w:cs="Times New Roman"/>
                <w:iCs w:val="0"/>
                <w:snapToGrid/>
                <w:lang w:eastAsia="ru-RU"/>
              </w:rPr>
              <w:t xml:space="preserve"> ("Дело краевого масштаба").</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Мы полагаем, что лагерное прошлое Тайшета немыслимо без анализа:</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политических репрессий конца 30-х по отношению к жителям нашего города и района;</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истории кулацкой ссылки в Тайшетский район;</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истории депортации народов Западной Украины, Западной Белоруссии, Молдавии, Прибалтики.</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 xml:space="preserve">Поэтому в справочнике имеются сведения о публикациях на эту тему, но указанные события еще недостаточно изучены и освещены в средствах массовой информации. Так, например, архив, ИПО "Бирюса" имел один письменный источник по истории депортации - книгу "Геноцид Литовского народа", Вильнюс, 1993 г., которая содержит списки высланных насильно в Сибирь литовцев, в Тайшетский, </w:t>
            </w:r>
            <w:proofErr w:type="spellStart"/>
            <w:r w:rsidRPr="004D3FFD">
              <w:rPr>
                <w:rFonts w:eastAsia="Times New Roman" w:cs="Times New Roman"/>
                <w:iCs w:val="0"/>
                <w:snapToGrid/>
                <w:lang w:eastAsia="ru-RU"/>
              </w:rPr>
              <w:t>Н-Ингашский</w:t>
            </w:r>
            <w:proofErr w:type="spellEnd"/>
            <w:r w:rsidRPr="004D3FFD">
              <w:rPr>
                <w:rFonts w:eastAsia="Times New Roman" w:cs="Times New Roman"/>
                <w:iCs w:val="0"/>
                <w:snapToGrid/>
                <w:lang w:eastAsia="ru-RU"/>
              </w:rPr>
              <w:t xml:space="preserve"> районы. Всего в справочнике сведения о 89 опубликованных источниках. Наибольшее количество материалов было опубликовано в газете "</w:t>
            </w:r>
            <w:proofErr w:type="spellStart"/>
            <w:r w:rsidRPr="004D3FFD">
              <w:rPr>
                <w:rFonts w:eastAsia="Times New Roman" w:cs="Times New Roman"/>
                <w:iCs w:val="0"/>
                <w:snapToGrid/>
                <w:lang w:eastAsia="ru-RU"/>
              </w:rPr>
              <w:t>Бирюсинская</w:t>
            </w:r>
            <w:proofErr w:type="spellEnd"/>
            <w:r w:rsidRPr="004D3FFD">
              <w:rPr>
                <w:rFonts w:eastAsia="Times New Roman" w:cs="Times New Roman"/>
                <w:iCs w:val="0"/>
                <w:snapToGrid/>
                <w:lang w:eastAsia="ru-RU"/>
              </w:rPr>
              <w:t xml:space="preserve"> новь" (ранее - "Заря коммунизма") - 47 публикаций; </w:t>
            </w:r>
            <w:proofErr w:type="gramStart"/>
            <w:r w:rsidRPr="004D3FFD">
              <w:rPr>
                <w:rFonts w:eastAsia="Times New Roman" w:cs="Times New Roman"/>
                <w:iCs w:val="0"/>
                <w:snapToGrid/>
                <w:lang w:eastAsia="ru-RU"/>
              </w:rPr>
              <w:t>в</w:t>
            </w:r>
            <w:proofErr w:type="gramEnd"/>
            <w:r w:rsidRPr="004D3FFD">
              <w:rPr>
                <w:rFonts w:eastAsia="Times New Roman" w:cs="Times New Roman"/>
                <w:iCs w:val="0"/>
                <w:snapToGrid/>
                <w:lang w:eastAsia="ru-RU"/>
              </w:rPr>
              <w:t xml:space="preserve"> областных - 21; в центральных -10.</w:t>
            </w:r>
          </w:p>
          <w:p w:rsidR="004D3FFD" w:rsidRPr="004D3FFD" w:rsidRDefault="004D3FFD" w:rsidP="004D3FFD">
            <w:pPr>
              <w:spacing w:before="100" w:beforeAutospacing="1" w:after="100" w:afterAutospacing="1"/>
              <w:jc w:val="left"/>
              <w:rPr>
                <w:rFonts w:eastAsia="Times New Roman" w:cs="Times New Roman"/>
                <w:iCs w:val="0"/>
                <w:snapToGrid/>
                <w:lang w:eastAsia="ru-RU"/>
              </w:rPr>
            </w:pPr>
            <w:r w:rsidRPr="004D3FFD">
              <w:rPr>
                <w:rFonts w:eastAsia="Times New Roman" w:cs="Times New Roman"/>
                <w:iCs w:val="0"/>
                <w:snapToGrid/>
                <w:lang w:eastAsia="ru-RU"/>
              </w:rPr>
              <w:t xml:space="preserve">К числу редких источников относится "Указатель статей" журнала "Социалистический вестник", копии книг В. </w:t>
            </w:r>
            <w:proofErr w:type="spellStart"/>
            <w:r w:rsidRPr="004D3FFD">
              <w:rPr>
                <w:rFonts w:eastAsia="Times New Roman" w:cs="Times New Roman"/>
                <w:iCs w:val="0"/>
                <w:snapToGrid/>
                <w:lang w:eastAsia="ru-RU"/>
              </w:rPr>
              <w:t>Вайля</w:t>
            </w:r>
            <w:proofErr w:type="spellEnd"/>
            <w:r w:rsidRPr="004D3FFD">
              <w:rPr>
                <w:rFonts w:eastAsia="Times New Roman" w:cs="Times New Roman"/>
                <w:iCs w:val="0"/>
                <w:snapToGrid/>
                <w:lang w:eastAsia="ru-RU"/>
              </w:rPr>
              <w:t>, А. Шифрина, М. Улановской.</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 xml:space="preserve">Наибольшее количество публикаций появилось в 1989 - 9; 1990 г. -13; 1991-14; 1992-11; 1993-7. Работая над созданием этого справочника, мы преследовали и чисто практическую </w:t>
            </w:r>
            <w:r w:rsidRPr="004D3FFD">
              <w:rPr>
                <w:rFonts w:eastAsia="Times New Roman" w:cs="Times New Roman"/>
                <w:iCs w:val="0"/>
                <w:snapToGrid/>
                <w:lang w:eastAsia="ru-RU"/>
              </w:rPr>
              <w:lastRenderedPageBreak/>
              <w:t>цель - облегчить поиск материалов для тех, кто интересуется историей Тайшета: краеведам, работникам центральной городской библиотеки, учителям истории и т. д. Один из экземпляров справочника передаем в читальный зал центральной библиотеки. Возможно установление появления новых письменных источников, для них мы оставили специальные разделы - "Для дополнительных записей".</w: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iCs w:val="0"/>
                <w:snapToGrid/>
                <w:lang w:eastAsia="ru-RU"/>
              </w:rPr>
              <w:t xml:space="preserve">«Лагерное прошлое Тайшета» - тема не "модная", а очень важная для нашего города и района. Появление на Тайшетской земле раскулаченных и сосланных крестьян - "кулаков", депортированных, заключенных </w:t>
            </w:r>
            <w:proofErr w:type="spellStart"/>
            <w:r w:rsidRPr="004D3FFD">
              <w:rPr>
                <w:rFonts w:eastAsia="Times New Roman" w:cs="Times New Roman"/>
                <w:iCs w:val="0"/>
                <w:snapToGrid/>
                <w:lang w:eastAsia="ru-RU"/>
              </w:rPr>
              <w:t>Тайшетских</w:t>
            </w:r>
            <w:proofErr w:type="spellEnd"/>
            <w:r w:rsidRPr="004D3FFD">
              <w:rPr>
                <w:rFonts w:eastAsia="Times New Roman" w:cs="Times New Roman"/>
                <w:iCs w:val="0"/>
                <w:snapToGrid/>
                <w:lang w:eastAsia="ru-RU"/>
              </w:rPr>
              <w:t xml:space="preserve"> лагерей </w:t>
            </w:r>
            <w:proofErr w:type="spellStart"/>
            <w:r w:rsidRPr="004D3FFD">
              <w:rPr>
                <w:rFonts w:eastAsia="Times New Roman" w:cs="Times New Roman"/>
                <w:iCs w:val="0"/>
                <w:snapToGrid/>
                <w:lang w:eastAsia="ru-RU"/>
              </w:rPr>
              <w:t>ГУЛАГа</w:t>
            </w:r>
            <w:proofErr w:type="spellEnd"/>
            <w:r w:rsidRPr="004D3FFD">
              <w:rPr>
                <w:rFonts w:eastAsia="Times New Roman" w:cs="Times New Roman"/>
                <w:iCs w:val="0"/>
                <w:snapToGrid/>
                <w:lang w:eastAsia="ru-RU"/>
              </w:rPr>
              <w:t xml:space="preserve"> </w:t>
            </w:r>
            <w:proofErr w:type="gramStart"/>
            <w:r w:rsidRPr="004D3FFD">
              <w:rPr>
                <w:rFonts w:eastAsia="Times New Roman" w:cs="Times New Roman"/>
                <w:iCs w:val="0"/>
                <w:snapToGrid/>
                <w:lang w:eastAsia="ru-RU"/>
              </w:rPr>
              <w:t>сыграло</w:t>
            </w:r>
            <w:proofErr w:type="gramEnd"/>
            <w:r w:rsidRPr="004D3FFD">
              <w:rPr>
                <w:rFonts w:eastAsia="Times New Roman" w:cs="Times New Roman"/>
                <w:iCs w:val="0"/>
                <w:snapToGrid/>
                <w:lang w:eastAsia="ru-RU"/>
              </w:rPr>
              <w:t xml:space="preserve"> значительна роль в социально- экономическом, культурном развитии нашего края.</w:t>
            </w:r>
          </w:p>
          <w:p w:rsidR="004D3FFD" w:rsidRPr="004D3FFD" w:rsidRDefault="004D3FFD" w:rsidP="004D3FFD">
            <w:pPr>
              <w:jc w:val="left"/>
              <w:rPr>
                <w:rFonts w:eastAsia="Times New Roman" w:cs="Times New Roman"/>
                <w:iCs w:val="0"/>
                <w:snapToGrid/>
                <w:lang w:eastAsia="ru-RU"/>
              </w:rPr>
            </w:pPr>
            <w:r w:rsidRPr="004D3FFD">
              <w:rPr>
                <w:rFonts w:eastAsia="Times New Roman" w:cs="Times New Roman"/>
                <w:iCs w:val="0"/>
                <w:snapToGrid/>
                <w:lang w:eastAsia="ru-RU"/>
              </w:rPr>
              <w:pict>
                <v:rect id="_x0000_i1026" style="width:0;height:1.5pt" o:hralign="center" o:hrstd="t" o:hr="t" fillcolor="#a0a0a0" stroked="f"/>
              </w:pict>
            </w:r>
          </w:p>
          <w:p w:rsidR="004D3FFD" w:rsidRPr="004D3FFD" w:rsidRDefault="004D3FFD" w:rsidP="004D3FFD">
            <w:pPr>
              <w:spacing w:before="100" w:beforeAutospacing="1" w:after="100" w:afterAutospacing="1"/>
              <w:rPr>
                <w:rFonts w:eastAsia="Times New Roman" w:cs="Times New Roman"/>
                <w:iCs w:val="0"/>
                <w:snapToGrid/>
                <w:lang w:eastAsia="ru-RU"/>
              </w:rPr>
            </w:pPr>
            <w:r w:rsidRPr="004D3FFD">
              <w:rPr>
                <w:rFonts w:eastAsia="Times New Roman" w:cs="Times New Roman"/>
                <w:b/>
                <w:bCs/>
                <w:i/>
                <w:snapToGrid/>
                <w:lang w:eastAsia="ru-RU"/>
              </w:rPr>
              <w:t xml:space="preserve">Экспертный совет отдела образования рекомендует брошюру № 4. "Лагерное прошлое Тайшета" учителям истории города и района для использования на уроках. "История России" (9-11 </w:t>
            </w:r>
            <w:proofErr w:type="spellStart"/>
            <w:r w:rsidRPr="004D3FFD">
              <w:rPr>
                <w:rFonts w:eastAsia="Times New Roman" w:cs="Times New Roman"/>
                <w:b/>
                <w:bCs/>
                <w:i/>
                <w:snapToGrid/>
                <w:lang w:eastAsia="ru-RU"/>
              </w:rPr>
              <w:t>кл</w:t>
            </w:r>
            <w:proofErr w:type="spellEnd"/>
            <w:r w:rsidRPr="004D3FFD">
              <w:rPr>
                <w:rFonts w:eastAsia="Times New Roman" w:cs="Times New Roman"/>
                <w:b/>
                <w:bCs/>
                <w:i/>
                <w:snapToGrid/>
                <w:lang w:eastAsia="ru-RU"/>
              </w:rPr>
              <w:t>.), на факультативных занятиях "История родного края", "История Иркутской области" и др.</w:t>
            </w:r>
          </w:p>
          <w:p w:rsidR="004D3FFD" w:rsidRDefault="004D3FFD" w:rsidP="004D3FFD">
            <w:pPr>
              <w:spacing w:before="100" w:beforeAutospacing="1" w:after="100" w:afterAutospacing="1"/>
              <w:rPr>
                <w:rFonts w:eastAsia="Times New Roman" w:cs="Times New Roman"/>
                <w:iCs w:val="0"/>
                <w:snapToGrid/>
                <w:lang w:eastAsia="ru-RU"/>
              </w:rPr>
            </w:pPr>
          </w:p>
          <w:p w:rsidR="004D3FFD" w:rsidRDefault="004D3FFD" w:rsidP="004D3FFD">
            <w:pPr>
              <w:spacing w:before="100" w:beforeAutospacing="1" w:after="100" w:afterAutospacing="1"/>
              <w:jc w:val="center"/>
              <w:rPr>
                <w:rFonts w:eastAsia="Times New Roman" w:cs="Times New Roman"/>
                <w:iCs w:val="0"/>
                <w:snapToGrid/>
                <w:lang w:eastAsia="ru-RU"/>
              </w:rPr>
            </w:pPr>
          </w:p>
          <w:p w:rsidR="004D3FFD" w:rsidRPr="00F46464" w:rsidRDefault="004D3FFD" w:rsidP="004D3FFD">
            <w:pPr>
              <w:spacing w:before="100" w:beforeAutospacing="1" w:after="100" w:afterAutospacing="1"/>
              <w:jc w:val="center"/>
              <w:rPr>
                <w:rFonts w:eastAsia="Times New Roman" w:cs="Times New Roman"/>
                <w:iCs w:val="0"/>
                <w:snapToGrid/>
                <w:lang w:eastAsia="ru-RU"/>
              </w:rPr>
            </w:pPr>
          </w:p>
          <w:p w:rsidR="00F46464" w:rsidRPr="00F46464" w:rsidRDefault="00F46464" w:rsidP="00F46464">
            <w:pPr>
              <w:spacing w:before="100" w:beforeAutospacing="1" w:after="100" w:afterAutospacing="1"/>
              <w:jc w:val="center"/>
              <w:rPr>
                <w:rFonts w:eastAsia="Times New Roman" w:cs="Times New Roman"/>
                <w:iCs w:val="0"/>
                <w:snapToGrid/>
                <w:lang w:eastAsia="ru-RU"/>
              </w:rPr>
            </w:pPr>
            <w:r>
              <w:rPr>
                <w:rFonts w:eastAsia="Times New Roman" w:cs="Times New Roman"/>
                <w:iCs w:val="0"/>
                <w:noProof/>
                <w:lang w:eastAsia="ru-RU"/>
              </w:rPr>
              <w:lastRenderedPageBreak/>
              <w:drawing>
                <wp:inline distT="0" distB="0" distL="0" distR="0">
                  <wp:extent cx="3810000" cy="9715500"/>
                  <wp:effectExtent l="19050" t="0" r="0" b="0"/>
                  <wp:docPr id="1" name="Рисунок 1" descr="http://birusa-memo.burtai.ru/images/stories/broshuri/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rusa-memo.burtai.ru/images/stories/broshuri/k1.png"/>
                          <pic:cNvPicPr>
                            <a:picLocks noChangeAspect="1" noChangeArrowheads="1"/>
                          </pic:cNvPicPr>
                        </pic:nvPicPr>
                        <pic:blipFill>
                          <a:blip r:embed="rId5"/>
                          <a:srcRect/>
                          <a:stretch>
                            <a:fillRect/>
                          </a:stretch>
                        </pic:blipFill>
                        <pic:spPr bwMode="auto">
                          <a:xfrm>
                            <a:off x="0" y="0"/>
                            <a:ext cx="3810000" cy="9715500"/>
                          </a:xfrm>
                          <a:prstGeom prst="rect">
                            <a:avLst/>
                          </a:prstGeom>
                          <a:noFill/>
                          <a:ln w="9525">
                            <a:noFill/>
                            <a:miter lim="800000"/>
                            <a:headEnd/>
                            <a:tailEnd/>
                          </a:ln>
                        </pic:spPr>
                      </pic:pic>
                    </a:graphicData>
                  </a:graphic>
                </wp:inline>
              </w:drawing>
            </w:r>
          </w:p>
          <w:p w:rsidR="00F46464" w:rsidRPr="00F46464" w:rsidRDefault="00F46464" w:rsidP="00F46464">
            <w:pPr>
              <w:spacing w:before="100" w:beforeAutospacing="1" w:after="100" w:afterAutospacing="1"/>
              <w:jc w:val="center"/>
              <w:rPr>
                <w:rFonts w:eastAsia="Times New Roman" w:cs="Times New Roman"/>
                <w:iCs w:val="0"/>
                <w:snapToGrid/>
                <w:lang w:eastAsia="ru-RU"/>
              </w:rPr>
            </w:pPr>
            <w:r w:rsidRPr="00F46464">
              <w:rPr>
                <w:rFonts w:eastAsia="Times New Roman" w:cs="Times New Roman"/>
                <w:iCs w:val="0"/>
                <w:snapToGrid/>
                <w:lang w:eastAsia="ru-RU"/>
              </w:rPr>
              <w:t xml:space="preserve">Карта-схема расположения мест проживания спецпереселенцев. Тайшетский район, Иркутская область (сведения неокончательные) • </w:t>
            </w:r>
            <w:proofErr w:type="spellStart"/>
            <w:r w:rsidRPr="00F46464">
              <w:rPr>
                <w:rFonts w:eastAsia="Times New Roman" w:cs="Times New Roman"/>
                <w:iCs w:val="0"/>
                <w:snapToGrid/>
                <w:lang w:eastAsia="ru-RU"/>
              </w:rPr>
              <w:t>Паренда</w:t>
            </w:r>
            <w:proofErr w:type="spellEnd"/>
            <w:r w:rsidRPr="00F46464">
              <w:rPr>
                <w:rFonts w:eastAsia="Times New Roman" w:cs="Times New Roman"/>
                <w:iCs w:val="0"/>
                <w:snapToGrid/>
                <w:lang w:eastAsia="ru-RU"/>
              </w:rPr>
              <w:t xml:space="preserve"> </w:t>
            </w:r>
          </w:p>
          <w:p w:rsidR="00F46464" w:rsidRPr="00F46464" w:rsidRDefault="00F46464" w:rsidP="00F46464">
            <w:pPr>
              <w:spacing w:before="100" w:beforeAutospacing="1" w:after="100" w:afterAutospacing="1"/>
              <w:jc w:val="center"/>
              <w:rPr>
                <w:rFonts w:eastAsia="Times New Roman" w:cs="Times New Roman"/>
                <w:iCs w:val="0"/>
                <w:snapToGrid/>
                <w:lang w:eastAsia="ru-RU"/>
              </w:rPr>
            </w:pPr>
            <w:r>
              <w:rPr>
                <w:rFonts w:eastAsia="Times New Roman" w:cs="Times New Roman"/>
                <w:iCs w:val="0"/>
                <w:noProof/>
                <w:lang w:eastAsia="ru-RU"/>
              </w:rPr>
              <w:drawing>
                <wp:inline distT="0" distB="0" distL="0" distR="0">
                  <wp:extent cx="5715000" cy="3714750"/>
                  <wp:effectExtent l="19050" t="0" r="0" b="0"/>
                  <wp:docPr id="2" name="Рисунок 2" descr="http://birusa-memo.burtai.ru/images/stories/broshuri/sh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rusa-memo.burtai.ru/images/stories/broshuri/shema.jpg"/>
                          <pic:cNvPicPr>
                            <a:picLocks noChangeAspect="1" noChangeArrowheads="1"/>
                          </pic:cNvPicPr>
                        </pic:nvPicPr>
                        <pic:blipFill>
                          <a:blip r:embed="rId6"/>
                          <a:srcRect/>
                          <a:stretch>
                            <a:fillRect/>
                          </a:stretch>
                        </pic:blipFill>
                        <pic:spPr bwMode="auto">
                          <a:xfrm>
                            <a:off x="0" y="0"/>
                            <a:ext cx="5715000" cy="3714750"/>
                          </a:xfrm>
                          <a:prstGeom prst="rect">
                            <a:avLst/>
                          </a:prstGeom>
                          <a:noFill/>
                          <a:ln w="9525">
                            <a:noFill/>
                            <a:miter lim="800000"/>
                            <a:headEnd/>
                            <a:tailEnd/>
                          </a:ln>
                        </pic:spPr>
                      </pic:pic>
                    </a:graphicData>
                  </a:graphic>
                </wp:inline>
              </w:drawing>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Попытка историографического анализа и о проблемах библиографической работы</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100-летие ВСЖД, 100-летие населенного пункта Тайшет и присвоение ему статуса города областного значения закономерно вызвали интерес к историческому прошлому нашего города и района. Интерес этот нашел выражение</w:t>
            </w:r>
            <w:proofErr w:type="gramStart"/>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п</w:t>
            </w:r>
            <w:proofErr w:type="gramEnd"/>
            <w:r w:rsidRPr="00F46464">
              <w:rPr>
                <w:rFonts w:eastAsia="Times New Roman" w:cs="Times New Roman"/>
                <w:iCs w:val="0"/>
                <w:snapToGrid/>
                <w:lang w:eastAsia="ru-RU"/>
              </w:rPr>
              <w:t>режде всего. в активном участии школьников в краеведческих викторинах, конкурсе рефератов, и в поиске, в связи с этим, материалов по истории города. Кроме того, краеведческие материалы бывают постоянно востребованы учителями истории, географии, литературы при подготовке уроков, различных школьных мероприятий, при организации работы краев, кружков, факультативов. Надо отметить, что поиск необходимых краеведческих материалов затруднен многими обстоятельствами. Прежде всего</w:t>
            </w:r>
            <w:proofErr w:type="gramStart"/>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э</w:t>
            </w:r>
            <w:proofErr w:type="gramEnd"/>
            <w:r w:rsidRPr="00F46464">
              <w:rPr>
                <w:rFonts w:eastAsia="Times New Roman" w:cs="Times New Roman"/>
                <w:iCs w:val="0"/>
                <w:snapToGrid/>
                <w:lang w:eastAsia="ru-RU"/>
              </w:rPr>
              <w:t xml:space="preserve">то нехватка времени, недоступность многих документов, отсутствие о ней информации. Нет законченной летописи Тайшетского района и города, что значительно бы облегчило работу краеведов. Опубликованы пока лишь три брошюры Е. С. Селезнева и Т. А. Селезневой - "На земле древних </w:t>
            </w:r>
            <w:proofErr w:type="spellStart"/>
            <w:r w:rsidRPr="00F46464">
              <w:rPr>
                <w:rFonts w:eastAsia="Times New Roman" w:cs="Times New Roman"/>
                <w:iCs w:val="0"/>
                <w:snapToGrid/>
                <w:lang w:eastAsia="ru-RU"/>
              </w:rPr>
              <w:t>кеттов</w:t>
            </w:r>
            <w:proofErr w:type="spellEnd"/>
            <w:r w:rsidRPr="00F46464">
              <w:rPr>
                <w:rFonts w:eastAsia="Times New Roman" w:cs="Times New Roman"/>
                <w:iCs w:val="0"/>
                <w:snapToGrid/>
                <w:lang w:eastAsia="ru-RU"/>
              </w:rPr>
              <w:t>", "Дело № 0969.” "</w:t>
            </w:r>
            <w:proofErr w:type="spellStart"/>
            <w:r w:rsidRPr="00F46464">
              <w:rPr>
                <w:rFonts w:eastAsia="Times New Roman" w:cs="Times New Roman"/>
                <w:iCs w:val="0"/>
                <w:snapToGrid/>
                <w:lang w:eastAsia="ru-RU"/>
              </w:rPr>
              <w:t>Шиткинские</w:t>
            </w:r>
            <w:proofErr w:type="spellEnd"/>
            <w:r w:rsidRPr="00F46464">
              <w:rPr>
                <w:rFonts w:eastAsia="Times New Roman" w:cs="Times New Roman"/>
                <w:iCs w:val="0"/>
                <w:snapToGrid/>
                <w:lang w:eastAsia="ru-RU"/>
              </w:rPr>
              <w:t xml:space="preserve"> партизаны". Значительная по объему коллекция газетно-журнальных статей имеется в центральной городской библиотеке, но это, прежде всего, материалы лишь "</w:t>
            </w:r>
            <w:proofErr w:type="spellStart"/>
            <w:r w:rsidRPr="00F46464">
              <w:rPr>
                <w:rFonts w:eastAsia="Times New Roman" w:cs="Times New Roman"/>
                <w:iCs w:val="0"/>
                <w:snapToGrid/>
                <w:lang w:eastAsia="ru-RU"/>
              </w:rPr>
              <w:t>Бирюсинской</w:t>
            </w:r>
            <w:proofErr w:type="spellEnd"/>
            <w:r w:rsidRPr="00F46464">
              <w:rPr>
                <w:rFonts w:eastAsia="Times New Roman" w:cs="Times New Roman"/>
                <w:iCs w:val="0"/>
                <w:snapToGrid/>
                <w:lang w:eastAsia="ru-RU"/>
              </w:rPr>
              <w:t xml:space="preserve"> нови", но и они не доступны, например, для учителей и школьников сел района. Не создан пока постоянно обновляющийся библиографический справочник с информацией о новых публикациях, связанных с историей нашего города и района. В библиотеках города нет многих книг, имеющих прямое отношение к истории Тайшета. Например, В. Дьяков "Повесть о пережитом" или "О пережитом"; А. </w:t>
            </w:r>
            <w:proofErr w:type="spellStart"/>
            <w:r w:rsidRPr="00F46464">
              <w:rPr>
                <w:rFonts w:eastAsia="Times New Roman" w:cs="Times New Roman"/>
                <w:iCs w:val="0"/>
                <w:snapToGrid/>
                <w:lang w:eastAsia="ru-RU"/>
              </w:rPr>
              <w:t>Жигулин</w:t>
            </w:r>
            <w:proofErr w:type="spellEnd"/>
            <w:r w:rsidRPr="00F46464">
              <w:rPr>
                <w:rFonts w:eastAsia="Times New Roman" w:cs="Times New Roman"/>
                <w:iCs w:val="0"/>
                <w:snapToGrid/>
                <w:lang w:eastAsia="ru-RU"/>
              </w:rPr>
              <w:t xml:space="preserve"> "Черные камни" и его поэтические сборники ("За речкой </w:t>
            </w:r>
            <w:proofErr w:type="spellStart"/>
            <w:r w:rsidRPr="00F46464">
              <w:rPr>
                <w:rFonts w:eastAsia="Times New Roman" w:cs="Times New Roman"/>
                <w:iCs w:val="0"/>
                <w:snapToGrid/>
                <w:lang w:eastAsia="ru-RU"/>
              </w:rPr>
              <w:t>Чуной</w:t>
            </w:r>
            <w:proofErr w:type="spellEnd"/>
            <w:r w:rsidRPr="00F46464">
              <w:rPr>
                <w:rFonts w:eastAsia="Times New Roman" w:cs="Times New Roman"/>
                <w:iCs w:val="0"/>
                <w:snapToGrid/>
                <w:lang w:eastAsia="ru-RU"/>
              </w:rPr>
              <w:t>"); сборник Л. Мухина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как это было" и др. Нет в библиотеках книг и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литераторов: В. Муравьева - "Высокая широта", "Огни маленького города", "На речке Железной"; П. </w:t>
            </w:r>
            <w:proofErr w:type="spellStart"/>
            <w:r w:rsidRPr="00F46464">
              <w:rPr>
                <w:rFonts w:eastAsia="Times New Roman" w:cs="Times New Roman"/>
                <w:iCs w:val="0"/>
                <w:snapToGrid/>
                <w:lang w:eastAsia="ru-RU"/>
              </w:rPr>
              <w:t>Криволуцкого</w:t>
            </w:r>
            <w:proofErr w:type="spellEnd"/>
            <w:r w:rsidRPr="00F46464">
              <w:rPr>
                <w:rFonts w:eastAsia="Times New Roman" w:cs="Times New Roman"/>
                <w:iCs w:val="0"/>
                <w:snapToGrid/>
                <w:lang w:eastAsia="ru-RU"/>
              </w:rPr>
              <w:t xml:space="preserve"> - "Во вражьем кольце", "</w:t>
            </w:r>
            <w:proofErr w:type="spellStart"/>
            <w:r w:rsidRPr="00F46464">
              <w:rPr>
                <w:rFonts w:eastAsia="Times New Roman" w:cs="Times New Roman"/>
                <w:iCs w:val="0"/>
                <w:snapToGrid/>
                <w:lang w:eastAsia="ru-RU"/>
              </w:rPr>
              <w:t>Шиткинские</w:t>
            </w:r>
            <w:proofErr w:type="spellEnd"/>
            <w:r w:rsidRPr="00F46464">
              <w:rPr>
                <w:rFonts w:eastAsia="Times New Roman" w:cs="Times New Roman"/>
                <w:iCs w:val="0"/>
                <w:snapToGrid/>
                <w:lang w:eastAsia="ru-RU"/>
              </w:rPr>
              <w:t xml:space="preserve"> партизаны"; А. Лифантьева - "Очерки о </w:t>
            </w:r>
            <w:proofErr w:type="spellStart"/>
            <w:r w:rsidRPr="00F46464">
              <w:rPr>
                <w:rFonts w:eastAsia="Times New Roman" w:cs="Times New Roman"/>
                <w:iCs w:val="0"/>
                <w:snapToGrid/>
                <w:lang w:eastAsia="ru-RU"/>
              </w:rPr>
              <w:t>Шиткинских</w:t>
            </w:r>
            <w:proofErr w:type="spellEnd"/>
            <w:r w:rsidRPr="00F46464">
              <w:rPr>
                <w:rFonts w:eastAsia="Times New Roman" w:cs="Times New Roman"/>
                <w:iCs w:val="0"/>
                <w:snapToGrid/>
                <w:lang w:eastAsia="ru-RU"/>
              </w:rPr>
              <w:t xml:space="preserve"> партизанах"; М. </w:t>
            </w:r>
            <w:proofErr w:type="spellStart"/>
            <w:r w:rsidRPr="00F46464">
              <w:rPr>
                <w:rFonts w:eastAsia="Times New Roman" w:cs="Times New Roman"/>
                <w:iCs w:val="0"/>
                <w:snapToGrid/>
                <w:lang w:eastAsia="ru-RU"/>
              </w:rPr>
              <w:t>Гершман</w:t>
            </w:r>
            <w:proofErr w:type="spellEnd"/>
            <w:r w:rsidRPr="00F46464">
              <w:rPr>
                <w:rFonts w:eastAsia="Times New Roman" w:cs="Times New Roman"/>
                <w:iCs w:val="0"/>
                <w:snapToGrid/>
                <w:lang w:eastAsia="ru-RU"/>
              </w:rPr>
              <w:t xml:space="preserve"> - "Приключения американца в России" и др. Нет полных материалов и об известных людях, чья </w:t>
            </w:r>
            <w:proofErr w:type="gramStart"/>
            <w:r w:rsidRPr="00F46464">
              <w:rPr>
                <w:rFonts w:eastAsia="Times New Roman" w:cs="Times New Roman"/>
                <w:iCs w:val="0"/>
                <w:snapToGrid/>
                <w:lang w:eastAsia="ru-RU"/>
              </w:rPr>
              <w:t>судьба</w:t>
            </w:r>
            <w:proofErr w:type="gramEnd"/>
            <w:r w:rsidRPr="00F46464">
              <w:rPr>
                <w:rFonts w:eastAsia="Times New Roman" w:cs="Times New Roman"/>
                <w:iCs w:val="0"/>
                <w:snapToGrid/>
                <w:lang w:eastAsia="ru-RU"/>
              </w:rPr>
              <w:t xml:space="preserve"> так или иначе оказалась связана с Тайшетом: о Ю. Домбровском, И. </w:t>
            </w:r>
            <w:proofErr w:type="spellStart"/>
            <w:r w:rsidRPr="00F46464">
              <w:rPr>
                <w:rFonts w:eastAsia="Times New Roman" w:cs="Times New Roman"/>
                <w:iCs w:val="0"/>
                <w:snapToGrid/>
                <w:lang w:eastAsia="ru-RU"/>
              </w:rPr>
              <w:t>Слипии</w:t>
            </w:r>
            <w:proofErr w:type="spellEnd"/>
            <w:r w:rsidRPr="00F46464">
              <w:rPr>
                <w:rFonts w:eastAsia="Times New Roman" w:cs="Times New Roman"/>
                <w:iCs w:val="0"/>
                <w:snapToGrid/>
                <w:lang w:eastAsia="ru-RU"/>
              </w:rPr>
              <w:t xml:space="preserve">, В. </w:t>
            </w:r>
            <w:proofErr w:type="spellStart"/>
            <w:r w:rsidRPr="00F46464">
              <w:rPr>
                <w:rFonts w:eastAsia="Times New Roman" w:cs="Times New Roman"/>
                <w:iCs w:val="0"/>
                <w:snapToGrid/>
                <w:lang w:eastAsia="ru-RU"/>
              </w:rPr>
              <w:t>Вайле</w:t>
            </w:r>
            <w:proofErr w:type="spellEnd"/>
            <w:r w:rsidRPr="00F46464">
              <w:rPr>
                <w:rFonts w:eastAsia="Times New Roman" w:cs="Times New Roman"/>
                <w:iCs w:val="0"/>
                <w:snapToGrid/>
                <w:lang w:eastAsia="ru-RU"/>
              </w:rPr>
              <w:t xml:space="preserve">, А. Марченко, А. </w:t>
            </w:r>
            <w:proofErr w:type="spellStart"/>
            <w:r w:rsidRPr="00F46464">
              <w:rPr>
                <w:rFonts w:eastAsia="Times New Roman" w:cs="Times New Roman"/>
                <w:iCs w:val="0"/>
                <w:snapToGrid/>
                <w:lang w:eastAsia="ru-RU"/>
              </w:rPr>
              <w:t>Клещенко</w:t>
            </w:r>
            <w:proofErr w:type="spellEnd"/>
            <w:r w:rsidRPr="00F46464">
              <w:rPr>
                <w:rFonts w:eastAsia="Times New Roman" w:cs="Times New Roman"/>
                <w:iCs w:val="0"/>
                <w:snapToGrid/>
                <w:lang w:eastAsia="ru-RU"/>
              </w:rPr>
              <w:t xml:space="preserve">, И. Наппельбауме, А. </w:t>
            </w:r>
            <w:proofErr w:type="spellStart"/>
            <w:r w:rsidRPr="00F46464">
              <w:rPr>
                <w:rFonts w:eastAsia="Times New Roman" w:cs="Times New Roman"/>
                <w:iCs w:val="0"/>
                <w:snapToGrid/>
                <w:lang w:eastAsia="ru-RU"/>
              </w:rPr>
              <w:t>Барковой</w:t>
            </w:r>
            <w:proofErr w:type="spellEnd"/>
            <w:r w:rsidRPr="00F46464">
              <w:rPr>
                <w:rFonts w:eastAsia="Times New Roman" w:cs="Times New Roman"/>
                <w:iCs w:val="0"/>
                <w:snapToGrid/>
                <w:lang w:eastAsia="ru-RU"/>
              </w:rPr>
              <w:t xml:space="preserve"> и многих других. Понятно, что сейчас, по </w:t>
            </w:r>
            <w:proofErr w:type="gramStart"/>
            <w:r w:rsidRPr="00F46464">
              <w:rPr>
                <w:rFonts w:eastAsia="Times New Roman" w:cs="Times New Roman"/>
                <w:iCs w:val="0"/>
                <w:snapToGrid/>
                <w:lang w:eastAsia="ru-RU"/>
              </w:rPr>
              <w:t>прошествии</w:t>
            </w:r>
            <w:proofErr w:type="gramEnd"/>
            <w:r w:rsidRPr="00F46464">
              <w:rPr>
                <w:rFonts w:eastAsia="Times New Roman" w:cs="Times New Roman"/>
                <w:iCs w:val="0"/>
                <w:snapToGrid/>
                <w:lang w:eastAsia="ru-RU"/>
              </w:rPr>
              <w:t xml:space="preserve"> многих лет со дня издания книг, содержащих сведения о Тайшете, пополнить ими библиотеки города трудно. Но кое-что было сделано в этом плане: на страницах "</w:t>
            </w:r>
            <w:proofErr w:type="spellStart"/>
            <w:r w:rsidRPr="00F46464">
              <w:rPr>
                <w:rFonts w:eastAsia="Times New Roman" w:cs="Times New Roman"/>
                <w:iCs w:val="0"/>
                <w:snapToGrid/>
                <w:lang w:eastAsia="ru-RU"/>
              </w:rPr>
              <w:t>Бирюсинской</w:t>
            </w:r>
            <w:proofErr w:type="spellEnd"/>
            <w:r w:rsidRPr="00F46464">
              <w:rPr>
                <w:rFonts w:eastAsia="Times New Roman" w:cs="Times New Roman"/>
                <w:iCs w:val="0"/>
                <w:snapToGrid/>
                <w:lang w:eastAsia="ru-RU"/>
              </w:rPr>
              <w:t xml:space="preserve"> нови" публиковались информационные статьи об этих изданиях, например, Е. Селезнев "Деревянный оазис Тайшет" (о поэтах А. </w:t>
            </w:r>
            <w:proofErr w:type="spellStart"/>
            <w:r w:rsidRPr="00F46464">
              <w:rPr>
                <w:rFonts w:eastAsia="Times New Roman" w:cs="Times New Roman"/>
                <w:iCs w:val="0"/>
                <w:snapToGrid/>
                <w:lang w:eastAsia="ru-RU"/>
              </w:rPr>
              <w:t>Клеценко</w:t>
            </w:r>
            <w:proofErr w:type="spellEnd"/>
            <w:r w:rsidRPr="00F46464">
              <w:rPr>
                <w:rFonts w:eastAsia="Times New Roman" w:cs="Times New Roman"/>
                <w:iCs w:val="0"/>
                <w:snapToGrid/>
                <w:lang w:eastAsia="ru-RU"/>
              </w:rPr>
              <w:t xml:space="preserve">, И. Наппельбаум, Г. </w:t>
            </w:r>
            <w:proofErr w:type="spellStart"/>
            <w:r w:rsidRPr="00F46464">
              <w:rPr>
                <w:rFonts w:eastAsia="Times New Roman" w:cs="Times New Roman"/>
                <w:iCs w:val="0"/>
                <w:snapToGrid/>
                <w:lang w:eastAsia="ru-RU"/>
              </w:rPr>
              <w:t>Ворожбитове</w:t>
            </w:r>
            <w:proofErr w:type="spellEnd"/>
            <w:r w:rsidRPr="00F46464">
              <w:rPr>
                <w:rFonts w:eastAsia="Times New Roman" w:cs="Times New Roman"/>
                <w:iCs w:val="0"/>
                <w:snapToGrid/>
                <w:lang w:eastAsia="ru-RU"/>
              </w:rPr>
              <w:t xml:space="preserve">, Ю. Домбровском); печатались отрывки из книг, изданных за рубежом (А. Шифрин "Четвертое измерение", К. </w:t>
            </w:r>
            <w:proofErr w:type="spellStart"/>
            <w:r w:rsidRPr="00F46464">
              <w:rPr>
                <w:rFonts w:eastAsia="Times New Roman" w:cs="Times New Roman"/>
                <w:iCs w:val="0"/>
                <w:snapToGrid/>
                <w:lang w:eastAsia="ru-RU"/>
              </w:rPr>
              <w:t>Штайней</w:t>
            </w:r>
            <w:proofErr w:type="spellEnd"/>
            <w:r w:rsidRPr="00F46464">
              <w:rPr>
                <w:rFonts w:eastAsia="Times New Roman" w:cs="Times New Roman"/>
                <w:iCs w:val="0"/>
                <w:snapToGrid/>
                <w:lang w:eastAsia="ru-RU"/>
              </w:rPr>
              <w:t xml:space="preserve"> "7000 дней в Сибири").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Учитывая все это, мы решили создать библиографический справочник или указатель, список всех опубликованных материалов по истории Тайшета и Тайшетского района. </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Работа над справочником начата недавно и, учитывая ее объем и сроки проведения конкурса рефератов, мы взялись лишь за одну тему - "Лагерное прошлое Тайшета в прозе, поэзии и мемуарной литературе". Наш справочник упрощен - это не историографическая работа, а, скорее всего, указатель материалов с элементами библиографии и историографии.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Выбранная тема до недавнего прошлого была закрыта. Лишь в условиях начавшейся перестройки и гласности она стала возможной. В 1989 г. в Тайшете, на базе школы № 85, возникла историко-просветительская организация "Мемориал". (Ныне это городская общественная историко-просветительская организация "Бирюса", официально зарегистрирована 12 июля 1996 г.). Члены этой организации начали сбор материалов по истории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лагерей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Мы продолжили их работу, прежде всего составлением данного справочника.</w:t>
            </w:r>
          </w:p>
          <w:p w:rsidR="00F46464" w:rsidRPr="00F46464" w:rsidRDefault="00F46464" w:rsidP="00F46464">
            <w:pPr>
              <w:spacing w:before="100" w:beforeAutospacing="1" w:after="100" w:afterAutospacing="1"/>
              <w:rPr>
                <w:rFonts w:eastAsia="Times New Roman" w:cs="Times New Roman"/>
                <w:iCs w:val="0"/>
                <w:snapToGrid/>
                <w:lang w:eastAsia="ru-RU"/>
              </w:rPr>
            </w:pPr>
            <w:proofErr w:type="gramStart"/>
            <w:r w:rsidRPr="00F46464">
              <w:rPr>
                <w:rFonts w:eastAsia="Times New Roman" w:cs="Times New Roman"/>
                <w:iCs w:val="0"/>
                <w:snapToGrid/>
                <w:lang w:eastAsia="ru-RU"/>
              </w:rPr>
              <w:t>В нем содержится информация о 10 книгах: 2 сборниках стихов; 80 газетно-журнальных статьях, содержащих различные сведения о лагерном прошлом Тайшета, различных по объему и характеру. 4 книги, включенных в наш справочник, изданы за рубежом, некоторые из них частично переведены на русский язык и включены в сборник Л. Мухина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как это было".</w:t>
            </w:r>
            <w:proofErr w:type="gramEnd"/>
            <w:r w:rsidRPr="00F46464">
              <w:rPr>
                <w:rFonts w:eastAsia="Times New Roman" w:cs="Times New Roman"/>
                <w:iCs w:val="0"/>
                <w:snapToGrid/>
                <w:lang w:eastAsia="ru-RU"/>
              </w:rPr>
              <w:t xml:space="preserve"> Работа Л. Мухина - самая значительная по объему информации об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В 1991 г. в Париже издан сборник материалов "</w:t>
            </w:r>
            <w:proofErr w:type="spellStart"/>
            <w:r w:rsidRPr="00F46464">
              <w:rPr>
                <w:rFonts w:eastAsia="Times New Roman" w:cs="Times New Roman"/>
                <w:iCs w:val="0"/>
                <w:snapToGrid/>
                <w:lang w:eastAsia="ru-RU"/>
              </w:rPr>
              <w:t>Озерлаг</w:t>
            </w:r>
            <w:proofErr w:type="spellEnd"/>
            <w:r w:rsidRPr="00F46464">
              <w:rPr>
                <w:rFonts w:eastAsia="Times New Roman" w:cs="Times New Roman"/>
                <w:iCs w:val="0"/>
                <w:snapToGrid/>
                <w:lang w:eastAsia="ru-RU"/>
              </w:rPr>
              <w:t xml:space="preserve">, 1937-1964", на фр. языке: в нем содержатся статьи А. Адамовича, Л. Мухина, А. </w:t>
            </w:r>
            <w:proofErr w:type="spellStart"/>
            <w:r w:rsidRPr="00F46464">
              <w:rPr>
                <w:rFonts w:eastAsia="Times New Roman" w:cs="Times New Roman"/>
                <w:iCs w:val="0"/>
                <w:snapToGrid/>
                <w:lang w:eastAsia="ru-RU"/>
              </w:rPr>
              <w:t>Малумьяна</w:t>
            </w:r>
            <w:proofErr w:type="spellEnd"/>
            <w:r w:rsidRPr="00F46464">
              <w:rPr>
                <w:rFonts w:eastAsia="Times New Roman" w:cs="Times New Roman"/>
                <w:iCs w:val="0"/>
                <w:snapToGrid/>
                <w:lang w:eastAsia="ru-RU"/>
              </w:rPr>
              <w:t xml:space="preserve">, С. </w:t>
            </w:r>
            <w:proofErr w:type="spellStart"/>
            <w:r w:rsidRPr="00F46464">
              <w:rPr>
                <w:rFonts w:eastAsia="Times New Roman" w:cs="Times New Roman"/>
                <w:iCs w:val="0"/>
                <w:snapToGrid/>
                <w:lang w:eastAsia="ru-RU"/>
              </w:rPr>
              <w:t>Комбе</w:t>
            </w:r>
            <w:proofErr w:type="spellEnd"/>
            <w:r w:rsidRPr="00F46464">
              <w:rPr>
                <w:rFonts w:eastAsia="Times New Roman" w:cs="Times New Roman"/>
                <w:iCs w:val="0"/>
                <w:snapToGrid/>
                <w:lang w:eastAsia="ru-RU"/>
              </w:rPr>
              <w:t xml:space="preserve">, А. </w:t>
            </w:r>
            <w:proofErr w:type="spellStart"/>
            <w:r w:rsidRPr="00F46464">
              <w:rPr>
                <w:rFonts w:eastAsia="Times New Roman" w:cs="Times New Roman"/>
                <w:iCs w:val="0"/>
                <w:snapToGrid/>
                <w:lang w:eastAsia="ru-RU"/>
              </w:rPr>
              <w:t>Бросса</w:t>
            </w:r>
            <w:proofErr w:type="spellEnd"/>
            <w:r w:rsidRPr="00F46464">
              <w:rPr>
                <w:rFonts w:eastAsia="Times New Roman" w:cs="Times New Roman"/>
                <w:iCs w:val="0"/>
                <w:snapToGrid/>
                <w:lang w:eastAsia="ru-RU"/>
              </w:rPr>
              <w:t xml:space="preserve">, Е. Селезнева, М. </w:t>
            </w:r>
            <w:proofErr w:type="spellStart"/>
            <w:r w:rsidRPr="00F46464">
              <w:rPr>
                <w:rFonts w:eastAsia="Times New Roman" w:cs="Times New Roman"/>
                <w:iCs w:val="0"/>
                <w:snapToGrid/>
                <w:lang w:eastAsia="ru-RU"/>
              </w:rPr>
              <w:t>Доерона</w:t>
            </w:r>
            <w:proofErr w:type="spellEnd"/>
            <w:r w:rsidRPr="00F46464">
              <w:rPr>
                <w:rFonts w:eastAsia="Times New Roman" w:cs="Times New Roman"/>
                <w:iCs w:val="0"/>
                <w:snapToGrid/>
                <w:lang w:eastAsia="ru-RU"/>
              </w:rPr>
              <w:t xml:space="preserve"> и др. История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постоянно в центре внимания исследователей, как российских, так и зарубежных. При участии Российского общества "Мемориал" действует программа поддержки молодых ученых немецким фондом им. Генриха Белля, в числе стипендиатов этого фонда есть и молодые исследователи истории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xml:space="preserve">" и других лагерей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на территории Иркутской области: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 О. </w:t>
            </w:r>
            <w:proofErr w:type="spellStart"/>
            <w:r w:rsidRPr="00F46464">
              <w:rPr>
                <w:rFonts w:eastAsia="Times New Roman" w:cs="Times New Roman"/>
                <w:iCs w:val="0"/>
                <w:snapToGrid/>
                <w:lang w:eastAsia="ru-RU"/>
              </w:rPr>
              <w:t>Афонасов</w:t>
            </w:r>
            <w:proofErr w:type="spellEnd"/>
            <w:r w:rsidRPr="00F46464">
              <w:rPr>
                <w:rFonts w:eastAsia="Times New Roman" w:cs="Times New Roman"/>
                <w:iCs w:val="0"/>
                <w:snapToGrid/>
                <w:lang w:eastAsia="ru-RU"/>
              </w:rPr>
              <w:t xml:space="preserve"> (Иркутск) "История политических лагерей Иркутской области: особый лагерь "Озерный" (1949 - 1964) на строительстве Западного участка </w:t>
            </w:r>
            <w:proofErr w:type="spellStart"/>
            <w:r w:rsidRPr="00F46464">
              <w:rPr>
                <w:rFonts w:eastAsia="Times New Roman" w:cs="Times New Roman"/>
                <w:iCs w:val="0"/>
                <w:snapToGrid/>
                <w:lang w:eastAsia="ru-RU"/>
              </w:rPr>
              <w:t>БАМа</w:t>
            </w:r>
            <w:proofErr w:type="spellEnd"/>
            <w:r w:rsidRPr="00F46464">
              <w:rPr>
                <w:rFonts w:eastAsia="Times New Roman" w:cs="Times New Roman"/>
                <w:iCs w:val="0"/>
                <w:snapToGrid/>
                <w:lang w:eastAsia="ru-RU"/>
              </w:rPr>
              <w:t xml:space="preserve"> (Тайшет-Братск-Лена)".</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Ю. Чернова "Ангарский исправительно-трудовой лагерь в Иркутской области (1947-1964)".</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 Ж. </w:t>
            </w:r>
            <w:proofErr w:type="spellStart"/>
            <w:r w:rsidRPr="00F46464">
              <w:rPr>
                <w:rFonts w:eastAsia="Times New Roman" w:cs="Times New Roman"/>
                <w:iCs w:val="0"/>
                <w:snapToGrid/>
                <w:lang w:eastAsia="ru-RU"/>
              </w:rPr>
              <w:t>Дюполь</w:t>
            </w:r>
            <w:proofErr w:type="spellEnd"/>
            <w:r w:rsidRPr="00F46464">
              <w:rPr>
                <w:rFonts w:eastAsia="Times New Roman" w:cs="Times New Roman"/>
                <w:iCs w:val="0"/>
                <w:snapToGrid/>
                <w:lang w:eastAsia="ru-RU"/>
              </w:rPr>
              <w:t xml:space="preserve"> (Франция), сотрудничает с ИПО "Бирюса" "по исследованию развития театрального искусства в лагерях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в т. ч. и в "Озерном".</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Готовится к изданию очередная брошюра Е. С. и Т. А. Селезневых из серии "Тайшет - город, рожденный Транссибом", которая полностью посвящена лагерному прошлому Тайшета.</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Членами ИПО "Бирюса" за прошлые годы написано немало рефератов, газетных статей в рамках программы "Лагерное прошлое Тайшета":</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 Т. Баженова "О некоторых итогах работы общества "Мемориал" </w:t>
            </w:r>
            <w:proofErr w:type="spellStart"/>
            <w:r w:rsidRPr="00F46464">
              <w:rPr>
                <w:rFonts w:eastAsia="Times New Roman" w:cs="Times New Roman"/>
                <w:iCs w:val="0"/>
                <w:snapToGrid/>
                <w:lang w:eastAsia="ru-RU"/>
              </w:rPr>
              <w:t>шк</w:t>
            </w:r>
            <w:proofErr w:type="spellEnd"/>
            <w:r w:rsidRPr="00F46464">
              <w:rPr>
                <w:rFonts w:eastAsia="Times New Roman" w:cs="Times New Roman"/>
                <w:iCs w:val="0"/>
                <w:snapToGrid/>
                <w:lang w:eastAsia="ru-RU"/>
              </w:rPr>
              <w:t>. №85.</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Е. Адамович "Иностранные граждане в особом лагере № 7".</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 Н. </w:t>
            </w:r>
            <w:proofErr w:type="spellStart"/>
            <w:r w:rsidRPr="00F46464">
              <w:rPr>
                <w:rFonts w:eastAsia="Times New Roman" w:cs="Times New Roman"/>
                <w:iCs w:val="0"/>
                <w:snapToGrid/>
                <w:lang w:eastAsia="ru-RU"/>
              </w:rPr>
              <w:t>Бакушева</w:t>
            </w:r>
            <w:proofErr w:type="spellEnd"/>
            <w:r w:rsidRPr="00F46464">
              <w:rPr>
                <w:rFonts w:eastAsia="Times New Roman" w:cs="Times New Roman"/>
                <w:iCs w:val="0"/>
                <w:snapToGrid/>
                <w:lang w:eastAsia="ru-RU"/>
              </w:rPr>
              <w:t xml:space="preserve"> "Подневольный труд в годы Великой Отечественной войны".</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 С. </w:t>
            </w:r>
            <w:proofErr w:type="spellStart"/>
            <w:r w:rsidRPr="00F46464">
              <w:rPr>
                <w:rFonts w:eastAsia="Times New Roman" w:cs="Times New Roman"/>
                <w:iCs w:val="0"/>
                <w:snapToGrid/>
                <w:lang w:eastAsia="ru-RU"/>
              </w:rPr>
              <w:t>Дактор</w:t>
            </w:r>
            <w:proofErr w:type="spellEnd"/>
            <w:r w:rsidRPr="00F46464">
              <w:rPr>
                <w:rFonts w:eastAsia="Times New Roman" w:cs="Times New Roman"/>
                <w:iCs w:val="0"/>
                <w:snapToGrid/>
                <w:lang w:eastAsia="ru-RU"/>
              </w:rPr>
              <w:t xml:space="preserve"> "Японские военнопленные в Тайшетском районе 1944-1945".</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И. Стахеев "О некоторых проблемах истории депортации в Тайшетский район в предвоенные и послевоенные годы".</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П. Селезнева "Попытка историко-социалистического анализа положения некоторых категорий детей в 40-50 г.г. на примере Тайшетского района".</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 Т. </w:t>
            </w:r>
            <w:proofErr w:type="spellStart"/>
            <w:r w:rsidRPr="00F46464">
              <w:rPr>
                <w:rFonts w:eastAsia="Times New Roman" w:cs="Times New Roman"/>
                <w:iCs w:val="0"/>
                <w:snapToGrid/>
                <w:lang w:eastAsia="ru-RU"/>
              </w:rPr>
              <w:t>Ямщикова</w:t>
            </w:r>
            <w:proofErr w:type="spellEnd"/>
            <w:r w:rsidRPr="00F46464">
              <w:rPr>
                <w:rFonts w:eastAsia="Times New Roman" w:cs="Times New Roman"/>
                <w:iCs w:val="0"/>
                <w:snapToGrid/>
                <w:lang w:eastAsia="ru-RU"/>
              </w:rPr>
              <w:t xml:space="preserve"> "Подневольный труд заключенных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 А. </w:t>
            </w:r>
            <w:proofErr w:type="spellStart"/>
            <w:r w:rsidRPr="00F46464">
              <w:rPr>
                <w:rFonts w:eastAsia="Times New Roman" w:cs="Times New Roman"/>
                <w:iCs w:val="0"/>
                <w:snapToGrid/>
                <w:lang w:eastAsia="ru-RU"/>
              </w:rPr>
              <w:t>Юргевич</w:t>
            </w:r>
            <w:proofErr w:type="spellEnd"/>
            <w:r w:rsidRPr="00F46464">
              <w:rPr>
                <w:rFonts w:eastAsia="Times New Roman" w:cs="Times New Roman"/>
                <w:iCs w:val="0"/>
                <w:snapToGrid/>
                <w:lang w:eastAsia="ru-RU"/>
              </w:rPr>
              <w:t xml:space="preserve"> "Культура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Кроме рефератов, учащиеся члены ИПО "Бирюса" разрабатывали сценарии более девяти ТВ-видео передач совместно с ТВ студией "АРГО", часть из которых была посвящена лагерному прошлому Тайшета: например, "ОТ Вислы до Бирюсы" (о депортированных поляках), о японских военнопленных; о Е. П. </w:t>
            </w:r>
            <w:proofErr w:type="spellStart"/>
            <w:r w:rsidRPr="00F46464">
              <w:rPr>
                <w:rFonts w:eastAsia="Times New Roman" w:cs="Times New Roman"/>
                <w:iCs w:val="0"/>
                <w:snapToGrid/>
                <w:lang w:eastAsia="ru-RU"/>
              </w:rPr>
              <w:t>Буневич</w:t>
            </w:r>
            <w:proofErr w:type="spellEnd"/>
            <w:r w:rsidRPr="00F46464">
              <w:rPr>
                <w:rFonts w:eastAsia="Times New Roman" w:cs="Times New Roman"/>
                <w:iCs w:val="0"/>
                <w:snapToGrid/>
                <w:lang w:eastAsia="ru-RU"/>
              </w:rPr>
              <w:t>, жительнице нашего города, узнице Равенсбрюка и "</w:t>
            </w:r>
            <w:proofErr w:type="spellStart"/>
            <w:r w:rsidRPr="00F46464">
              <w:rPr>
                <w:rFonts w:eastAsia="Times New Roman" w:cs="Times New Roman"/>
                <w:iCs w:val="0"/>
                <w:snapToGrid/>
                <w:lang w:eastAsia="ru-RU"/>
              </w:rPr>
              <w:t>Озерлага</w:t>
            </w:r>
            <w:proofErr w:type="spellEnd"/>
            <w:r w:rsidRPr="00F46464">
              <w:rPr>
                <w:rFonts w:eastAsia="Times New Roman" w:cs="Times New Roman"/>
                <w:iCs w:val="0"/>
                <w:snapToGrid/>
                <w:lang w:eastAsia="ru-RU"/>
              </w:rPr>
              <w:t>". Работы членов ИПО "Бирюса" высоко оценивались во Всероссийском конкурсе детских и юношеских ТВ и видео фильмов, проводимого фондом Р. Быкова - II место; в научно-практической конференции "Байкальское кольцо" -1 место. Сценарии видеофильмов - письменный источник по истории лагерного прошлого Тайшета. Хранятся они в архиве ИПО "Бирюса".</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К числу последних можно отнести отчеты о краеведческих походах, поездках членов ИПО "Бирюса": ответ о походе по местам депортации (северный куст района) "Пять дней вниз по Бирюсе" (1993 г.); "Таежный рудник" (1995 г.) и др.</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Помимо литературных источников о лагерном прошлом Тайшета, имеется еще свыше 20 документов Тайшетского гор</w:t>
            </w:r>
            <w:proofErr w:type="gramStart"/>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а</w:t>
            </w:r>
            <w:proofErr w:type="gramEnd"/>
            <w:r w:rsidRPr="00F46464">
              <w:rPr>
                <w:rFonts w:eastAsia="Times New Roman" w:cs="Times New Roman"/>
                <w:iCs w:val="0"/>
                <w:snapToGrid/>
                <w:lang w:eastAsia="ru-RU"/>
              </w:rPr>
              <w:t xml:space="preserve">рхива, учтенных, скопированных членами ИПО "Бирюса". Пока эти документы только одного фонда № 1, т. е. протоколы заседаний исполкомов городского и районного Советов депутатов трудящихся, относящихся к периоду конец 30-х </w:t>
            </w:r>
            <w:proofErr w:type="gramStart"/>
            <w:r w:rsidRPr="00F46464">
              <w:rPr>
                <w:rFonts w:eastAsia="Times New Roman" w:cs="Times New Roman"/>
                <w:iCs w:val="0"/>
                <w:snapToGrid/>
                <w:lang w:eastAsia="ru-RU"/>
              </w:rPr>
              <w:t>-н</w:t>
            </w:r>
            <w:proofErr w:type="gramEnd"/>
            <w:r w:rsidRPr="00F46464">
              <w:rPr>
                <w:rFonts w:eastAsia="Times New Roman" w:cs="Times New Roman"/>
                <w:iCs w:val="0"/>
                <w:snapToGrid/>
                <w:lang w:eastAsia="ru-RU"/>
              </w:rPr>
              <w:t xml:space="preserve">ачало 60-х </w:t>
            </w:r>
            <w:proofErr w:type="spellStart"/>
            <w:r w:rsidRPr="00F46464">
              <w:rPr>
                <w:rFonts w:eastAsia="Times New Roman" w:cs="Times New Roman"/>
                <w:iCs w:val="0"/>
                <w:snapToGrid/>
                <w:lang w:eastAsia="ru-RU"/>
              </w:rPr>
              <w:t>го-дов</w:t>
            </w:r>
            <w:proofErr w:type="spellEnd"/>
            <w:r w:rsidRPr="00F46464">
              <w:rPr>
                <w:rFonts w:eastAsia="Times New Roman" w:cs="Times New Roman"/>
                <w:iCs w:val="0"/>
                <w:snapToGrid/>
                <w:lang w:eastAsia="ru-RU"/>
              </w:rPr>
              <w:t>.</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Имеются в архиве ИПО "Бирюса" и записанные воспоминания очевидца жизни заключенных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лагерей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спецпереселенцев, депортированных. Имеются редкие свидетельства: например, воспоминания депортированных поляков, ныне проживающих в Польше (Е. </w:t>
            </w:r>
            <w:proofErr w:type="spellStart"/>
            <w:r w:rsidRPr="00F46464">
              <w:rPr>
                <w:rFonts w:eastAsia="Times New Roman" w:cs="Times New Roman"/>
                <w:iCs w:val="0"/>
                <w:snapToGrid/>
                <w:lang w:eastAsia="ru-RU"/>
              </w:rPr>
              <w:t>Грабский</w:t>
            </w:r>
            <w:proofErr w:type="spellEnd"/>
            <w:r w:rsidRPr="00F46464">
              <w:rPr>
                <w:rFonts w:eastAsia="Times New Roman" w:cs="Times New Roman"/>
                <w:iCs w:val="0"/>
                <w:snapToGrid/>
                <w:lang w:eastAsia="ru-RU"/>
              </w:rPr>
              <w:t xml:space="preserve">, "Воспоминания сибиряка"; Е. </w:t>
            </w:r>
            <w:proofErr w:type="spellStart"/>
            <w:r w:rsidRPr="00F46464">
              <w:rPr>
                <w:rFonts w:eastAsia="Times New Roman" w:cs="Times New Roman"/>
                <w:iCs w:val="0"/>
                <w:snapToGrid/>
                <w:lang w:eastAsia="ru-RU"/>
              </w:rPr>
              <w:t>Щенская</w:t>
            </w:r>
            <w:proofErr w:type="spellEnd"/>
            <w:r w:rsidRPr="00F46464">
              <w:rPr>
                <w:rFonts w:eastAsia="Times New Roman" w:cs="Times New Roman"/>
                <w:iCs w:val="0"/>
                <w:snapToGrid/>
                <w:lang w:eastAsia="ru-RU"/>
              </w:rPr>
              <w:t xml:space="preserve"> "Сибирские воспоминания"), копии карточек Восточного Архива г. Варшава; книга (на лит</w:t>
            </w:r>
            <w:proofErr w:type="gramStart"/>
            <w:r w:rsidRPr="00F46464">
              <w:rPr>
                <w:rFonts w:eastAsia="Times New Roman" w:cs="Times New Roman"/>
                <w:iCs w:val="0"/>
                <w:snapToGrid/>
                <w:lang w:eastAsia="ru-RU"/>
              </w:rPr>
              <w:t>.</w:t>
            </w:r>
            <w:proofErr w:type="gram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я</w:t>
            </w:r>
            <w:proofErr w:type="gramEnd"/>
            <w:r w:rsidRPr="00F46464">
              <w:rPr>
                <w:rFonts w:eastAsia="Times New Roman" w:cs="Times New Roman"/>
                <w:iCs w:val="0"/>
                <w:snapToGrid/>
                <w:lang w:eastAsia="ru-RU"/>
              </w:rPr>
              <w:t xml:space="preserve">з.) </w:t>
            </w:r>
            <w:proofErr w:type="gramStart"/>
            <w:r w:rsidRPr="00F46464">
              <w:rPr>
                <w:rFonts w:eastAsia="Times New Roman" w:cs="Times New Roman"/>
                <w:iCs w:val="0"/>
                <w:snapToGrid/>
                <w:lang w:eastAsia="ru-RU"/>
              </w:rPr>
              <w:t xml:space="preserve">"Геноцид литовского народа", т. 1, содержащая списки литовцев депортированных в Сибирь и др. регионы СССР, в т. ч. и в Тайшетский, </w:t>
            </w:r>
            <w:proofErr w:type="spellStart"/>
            <w:r w:rsidRPr="00F46464">
              <w:rPr>
                <w:rFonts w:eastAsia="Times New Roman" w:cs="Times New Roman"/>
                <w:iCs w:val="0"/>
                <w:snapToGrid/>
                <w:lang w:eastAsia="ru-RU"/>
              </w:rPr>
              <w:t>Н-Ингашский</w:t>
            </w:r>
            <w:proofErr w:type="spellEnd"/>
            <w:r w:rsidRPr="00F46464">
              <w:rPr>
                <w:rFonts w:eastAsia="Times New Roman" w:cs="Times New Roman"/>
                <w:iCs w:val="0"/>
                <w:snapToGrid/>
                <w:lang w:eastAsia="ru-RU"/>
              </w:rPr>
              <w:t xml:space="preserve"> районы.</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Архивные документы не включены в наш справочник, только лишь по причине сроков предоставления нашей работы на конкурс рефератов.</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Необходимо отметить, что помещенные в наш справочник литературные источники по истории лагерного прошлого, содержат различную по объему и характеру информацию о Тайшете. В некоторых из них лишь краткое упоминание о нашем городе (например, А. И. </w:t>
            </w:r>
            <w:proofErr w:type="spellStart"/>
            <w:r w:rsidRPr="00F46464">
              <w:rPr>
                <w:rFonts w:eastAsia="Times New Roman" w:cs="Times New Roman"/>
                <w:iCs w:val="0"/>
                <w:snapToGrid/>
                <w:lang w:eastAsia="ru-RU"/>
              </w:rPr>
              <w:t>Солженицин</w:t>
            </w:r>
            <w:proofErr w:type="spellEnd"/>
            <w:r w:rsidRPr="00F46464">
              <w:rPr>
                <w:rFonts w:eastAsia="Times New Roman" w:cs="Times New Roman"/>
                <w:iCs w:val="0"/>
                <w:snapToGrid/>
                <w:lang w:eastAsia="ru-RU"/>
              </w:rPr>
              <w:t>, "Архипелаг ГУЛАГ), другие дают довольно полную картину о лагерной жизни, об условиях ссылки спецпереселенцев, иные содержат сведения о конкретных людях, широко известных в стране и оставивших заметный след в истории, культуре. Но все вместе взятые материалы дают довольно полное представление не только по истории самих лагерей, но и об их роли в социально-экономическом развитии Тайшета в период с конца 30-х - до начала 60-х годов.</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Наш библиографический справочник, скорее всего, не полный: остались пока без анализа, так называемые, "толстые" журналы; не включены книги, изданные за рубежом и, возможно, содержащие сведения о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лагерях. </w:t>
            </w:r>
            <w:proofErr w:type="gramStart"/>
            <w:r w:rsidRPr="00F46464">
              <w:rPr>
                <w:rFonts w:eastAsia="Times New Roman" w:cs="Times New Roman"/>
                <w:iCs w:val="0"/>
                <w:snapToGrid/>
                <w:lang w:eastAsia="ru-RU"/>
              </w:rPr>
              <w:t xml:space="preserve">Ссылки на эти источники имеются, например, в работе В. </w:t>
            </w:r>
            <w:proofErr w:type="spellStart"/>
            <w:r w:rsidRPr="00F46464">
              <w:rPr>
                <w:rFonts w:eastAsia="Times New Roman" w:cs="Times New Roman"/>
                <w:iCs w:val="0"/>
                <w:snapToGrid/>
                <w:lang w:eastAsia="ru-RU"/>
              </w:rPr>
              <w:t>Конквеста</w:t>
            </w:r>
            <w:proofErr w:type="spellEnd"/>
            <w:r w:rsidRPr="00F46464">
              <w:rPr>
                <w:rFonts w:eastAsia="Times New Roman" w:cs="Times New Roman"/>
                <w:iCs w:val="0"/>
                <w:snapToGrid/>
                <w:lang w:eastAsia="ru-RU"/>
              </w:rPr>
              <w:t xml:space="preserve"> "Большой террор" (журнал "Нева" 1989-1990 г.) - Р. В. Иванов-Разумник "Тюрьмы и ссылки", Нью-Йорк, 1953 г., И. Л. Солоневич "Россия в концлагере", Белград, 1935 г., В. Яковлев "Концентрационные лагеря СССР", Мюнхен, 1955 и др.</w:t>
            </w:r>
            <w:proofErr w:type="gramEnd"/>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Анализ указанных в справочнике источников дает возможность сделать следующий вывод: в них содержатся сведения большей частью о "позднем" </w:t>
            </w:r>
            <w:proofErr w:type="spellStart"/>
            <w:r w:rsidRPr="00F46464">
              <w:rPr>
                <w:rFonts w:eastAsia="Times New Roman" w:cs="Times New Roman"/>
                <w:iCs w:val="0"/>
                <w:snapToGrid/>
                <w:lang w:eastAsia="ru-RU"/>
              </w:rPr>
              <w:t>Озерлаге</w:t>
            </w:r>
            <w:proofErr w:type="spellEnd"/>
            <w:r w:rsidRPr="00F46464">
              <w:rPr>
                <w:rFonts w:eastAsia="Times New Roman" w:cs="Times New Roman"/>
                <w:iCs w:val="0"/>
                <w:snapToGrid/>
                <w:lang w:eastAsia="ru-RU"/>
              </w:rPr>
              <w:t xml:space="preserve">, т. е. о 50-60 г.г. Нет практически сведений о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лагерях конца 30-х годов, то есть начальной истории этих лагерей </w:t>
            </w:r>
            <w:proofErr w:type="gramStart"/>
            <w:r w:rsidRPr="00F46464">
              <w:rPr>
                <w:rFonts w:eastAsia="Times New Roman" w:cs="Times New Roman"/>
                <w:iCs w:val="0"/>
                <w:snapToGrid/>
                <w:lang w:eastAsia="ru-RU"/>
              </w:rPr>
              <w:t>-Т</w:t>
            </w:r>
            <w:proofErr w:type="gramEnd"/>
            <w:r w:rsidRPr="00F46464">
              <w:rPr>
                <w:rFonts w:eastAsia="Times New Roman" w:cs="Times New Roman"/>
                <w:iCs w:val="0"/>
                <w:snapToGrid/>
                <w:lang w:eastAsia="ru-RU"/>
              </w:rPr>
              <w:t xml:space="preserve">айшетский ИТЛ УНКВД по Иркутской области; </w:t>
            </w:r>
            <w:proofErr w:type="spellStart"/>
            <w:r w:rsidRPr="00F46464">
              <w:rPr>
                <w:rFonts w:eastAsia="Times New Roman" w:cs="Times New Roman"/>
                <w:iCs w:val="0"/>
                <w:snapToGrid/>
                <w:lang w:eastAsia="ru-RU"/>
              </w:rPr>
              <w:t>Южлаг</w:t>
            </w:r>
            <w:proofErr w:type="spellEnd"/>
            <w:r w:rsidRPr="00F46464">
              <w:rPr>
                <w:rFonts w:eastAsia="Times New Roman" w:cs="Times New Roman"/>
                <w:iCs w:val="0"/>
                <w:snapToGrid/>
                <w:lang w:eastAsia="ru-RU"/>
              </w:rPr>
              <w:t xml:space="preserve"> ГУЛЖДС НКВД СССР. Некоторые исследователи истории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объясняют это тем, что в конце 30-х годов основным контингентом лагерей были люди, не склонные к литературной деятельности, написанию мемуаров - крестьяне, рабочие. ИПО "Бирюса" располагает лишь двумя источниками о ранних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лагерях - И. </w:t>
            </w:r>
            <w:proofErr w:type="spellStart"/>
            <w:r w:rsidRPr="00F46464">
              <w:rPr>
                <w:rFonts w:eastAsia="Times New Roman" w:cs="Times New Roman"/>
                <w:iCs w:val="0"/>
                <w:snapToGrid/>
                <w:lang w:eastAsia="ru-RU"/>
              </w:rPr>
              <w:t>Клиорина</w:t>
            </w:r>
            <w:proofErr w:type="spellEnd"/>
            <w:r w:rsidRPr="00F46464">
              <w:rPr>
                <w:rFonts w:eastAsia="Times New Roman" w:cs="Times New Roman"/>
                <w:iCs w:val="0"/>
                <w:snapToGrid/>
                <w:lang w:eastAsia="ru-RU"/>
              </w:rPr>
              <w:t xml:space="preserve"> "Горькая быль Тайшета", но это лишь пересказ воспоминаний третьего лица; и письма заключенного Тайшетского ИТЛ А. </w:t>
            </w:r>
            <w:proofErr w:type="spellStart"/>
            <w:r w:rsidRPr="00F46464">
              <w:rPr>
                <w:rFonts w:eastAsia="Times New Roman" w:cs="Times New Roman"/>
                <w:iCs w:val="0"/>
                <w:snapToGrid/>
                <w:lang w:eastAsia="ru-RU"/>
              </w:rPr>
              <w:t>Рустанова</w:t>
            </w:r>
            <w:proofErr w:type="spellEnd"/>
            <w:r w:rsidRPr="00F46464">
              <w:rPr>
                <w:rFonts w:eastAsia="Times New Roman" w:cs="Times New Roman"/>
                <w:iCs w:val="0"/>
                <w:snapToGrid/>
                <w:lang w:eastAsia="ru-RU"/>
              </w:rPr>
              <w:t xml:space="preserve"> "Как я хочу на волю" в обработке журналиста </w:t>
            </w:r>
            <w:proofErr w:type="spellStart"/>
            <w:r w:rsidRPr="00F46464">
              <w:rPr>
                <w:rFonts w:eastAsia="Times New Roman" w:cs="Times New Roman"/>
                <w:iCs w:val="0"/>
                <w:snapToGrid/>
                <w:lang w:eastAsia="ru-RU"/>
              </w:rPr>
              <w:t>Сутурина</w:t>
            </w:r>
            <w:proofErr w:type="spellEnd"/>
            <w:r w:rsidRPr="00F46464">
              <w:rPr>
                <w:rFonts w:eastAsia="Times New Roman" w:cs="Times New Roman"/>
                <w:iCs w:val="0"/>
                <w:snapToGrid/>
                <w:lang w:eastAsia="ru-RU"/>
              </w:rPr>
              <w:t xml:space="preserve"> ("Дело краевого масштаба").</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Мы полагаем, что лагерное прошлое Тайшета немыслимо без анализа:</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политических репрессий конца 30-х по отношению к жителям нашего города и района;</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истории кулацкой ссылки в Тайшетский район;</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истории депортации народов Западной Украины, Западной Белоруссии, Молдавии, Прибалтики.</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Поэтому в справочнике имеются сведения о публикациях на эту тему, но указанные события еще недостаточно изучены и освещены в средствах массовой информации. Так, например, архив, ИПО "Бирюса" имел один письменный источник по истории депортации - книгу "Геноцид Литовского народа", Вильнюс, 1993 г., которая содержит списки высланных насильно в Сибирь литовцев, в Тайшетский, </w:t>
            </w:r>
            <w:proofErr w:type="spellStart"/>
            <w:r w:rsidRPr="00F46464">
              <w:rPr>
                <w:rFonts w:eastAsia="Times New Roman" w:cs="Times New Roman"/>
                <w:iCs w:val="0"/>
                <w:snapToGrid/>
                <w:lang w:eastAsia="ru-RU"/>
              </w:rPr>
              <w:t>Н-Ингашский</w:t>
            </w:r>
            <w:proofErr w:type="spellEnd"/>
            <w:r w:rsidRPr="00F46464">
              <w:rPr>
                <w:rFonts w:eastAsia="Times New Roman" w:cs="Times New Roman"/>
                <w:iCs w:val="0"/>
                <w:snapToGrid/>
                <w:lang w:eastAsia="ru-RU"/>
              </w:rPr>
              <w:t xml:space="preserve"> районы. Всего в справочнике сведения о 89 опубликованных источниках. Наибольшее количество материалов было опубликовано в газете "</w:t>
            </w:r>
            <w:proofErr w:type="spellStart"/>
            <w:r w:rsidRPr="00F46464">
              <w:rPr>
                <w:rFonts w:eastAsia="Times New Roman" w:cs="Times New Roman"/>
                <w:iCs w:val="0"/>
                <w:snapToGrid/>
                <w:lang w:eastAsia="ru-RU"/>
              </w:rPr>
              <w:t>Бирюсинская</w:t>
            </w:r>
            <w:proofErr w:type="spellEnd"/>
            <w:r w:rsidRPr="00F46464">
              <w:rPr>
                <w:rFonts w:eastAsia="Times New Roman" w:cs="Times New Roman"/>
                <w:iCs w:val="0"/>
                <w:snapToGrid/>
                <w:lang w:eastAsia="ru-RU"/>
              </w:rPr>
              <w:t xml:space="preserve"> новь" (ранее - "Заря коммунизма") - 47 публикаций; </w:t>
            </w:r>
            <w:proofErr w:type="gramStart"/>
            <w:r w:rsidRPr="00F46464">
              <w:rPr>
                <w:rFonts w:eastAsia="Times New Roman" w:cs="Times New Roman"/>
                <w:iCs w:val="0"/>
                <w:snapToGrid/>
                <w:lang w:eastAsia="ru-RU"/>
              </w:rPr>
              <w:t>в</w:t>
            </w:r>
            <w:proofErr w:type="gramEnd"/>
            <w:r w:rsidRPr="00F46464">
              <w:rPr>
                <w:rFonts w:eastAsia="Times New Roman" w:cs="Times New Roman"/>
                <w:iCs w:val="0"/>
                <w:snapToGrid/>
                <w:lang w:eastAsia="ru-RU"/>
              </w:rPr>
              <w:t xml:space="preserve"> областных - 21; в центральных -10.</w:t>
            </w:r>
          </w:p>
          <w:p w:rsidR="00F46464" w:rsidRPr="00F46464" w:rsidRDefault="00F46464" w:rsidP="00F46464">
            <w:pPr>
              <w:spacing w:before="100" w:beforeAutospacing="1" w:after="100" w:afterAutospacing="1"/>
              <w:jc w:val="left"/>
              <w:rPr>
                <w:rFonts w:eastAsia="Times New Roman" w:cs="Times New Roman"/>
                <w:iCs w:val="0"/>
                <w:snapToGrid/>
                <w:lang w:eastAsia="ru-RU"/>
              </w:rPr>
            </w:pPr>
            <w:r w:rsidRPr="00F46464">
              <w:rPr>
                <w:rFonts w:eastAsia="Times New Roman" w:cs="Times New Roman"/>
                <w:iCs w:val="0"/>
                <w:snapToGrid/>
                <w:lang w:eastAsia="ru-RU"/>
              </w:rPr>
              <w:t xml:space="preserve">К числу редких источников относится "Указатель статей" журнала "Социалистический вестник", копии книг В. </w:t>
            </w:r>
            <w:proofErr w:type="spellStart"/>
            <w:r w:rsidRPr="00F46464">
              <w:rPr>
                <w:rFonts w:eastAsia="Times New Roman" w:cs="Times New Roman"/>
                <w:iCs w:val="0"/>
                <w:snapToGrid/>
                <w:lang w:eastAsia="ru-RU"/>
              </w:rPr>
              <w:t>Вайля</w:t>
            </w:r>
            <w:proofErr w:type="spellEnd"/>
            <w:r w:rsidRPr="00F46464">
              <w:rPr>
                <w:rFonts w:eastAsia="Times New Roman" w:cs="Times New Roman"/>
                <w:iCs w:val="0"/>
                <w:snapToGrid/>
                <w:lang w:eastAsia="ru-RU"/>
              </w:rPr>
              <w:t>, А. Шифрина, М. Улановской.</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Наибольшее количество публикаций появилось в 1989 - 9; 1990 г. -13; 1991-14; 1992-11; 1993-7. Работая над созданием этого справочника, мы преследовали и чисто практическую цель - облегчить поиск материалов для тех, кто интересуется историей Тайшета: краеведам, работникам центральной городской библиотеки, учителям истории и т. д. Один из экземпляров справочника передаем в читальный зал центральной библиотеки. Возможно установление появления новых письменных источников, для них мы оставили специальные разделы - "Для дополнительных записей".</w: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iCs w:val="0"/>
                <w:snapToGrid/>
                <w:lang w:eastAsia="ru-RU"/>
              </w:rPr>
              <w:t xml:space="preserve">«Лагерное прошлое Тайшета» - тема не "модная", а очень важная для нашего города и района. Появление на Тайшетской земле раскулаченных и сосланных крестьян - "кулаков", депортированных, заключенных </w:t>
            </w:r>
            <w:proofErr w:type="spellStart"/>
            <w:r w:rsidRPr="00F46464">
              <w:rPr>
                <w:rFonts w:eastAsia="Times New Roman" w:cs="Times New Roman"/>
                <w:iCs w:val="0"/>
                <w:snapToGrid/>
                <w:lang w:eastAsia="ru-RU"/>
              </w:rPr>
              <w:t>Тайшетских</w:t>
            </w:r>
            <w:proofErr w:type="spellEnd"/>
            <w:r w:rsidRPr="00F46464">
              <w:rPr>
                <w:rFonts w:eastAsia="Times New Roman" w:cs="Times New Roman"/>
                <w:iCs w:val="0"/>
                <w:snapToGrid/>
                <w:lang w:eastAsia="ru-RU"/>
              </w:rPr>
              <w:t xml:space="preserve"> лагерей </w:t>
            </w:r>
            <w:proofErr w:type="spellStart"/>
            <w:r w:rsidRPr="00F46464">
              <w:rPr>
                <w:rFonts w:eastAsia="Times New Roman" w:cs="Times New Roman"/>
                <w:iCs w:val="0"/>
                <w:snapToGrid/>
                <w:lang w:eastAsia="ru-RU"/>
              </w:rPr>
              <w:t>ГУЛАГа</w:t>
            </w:r>
            <w:proofErr w:type="spellEnd"/>
            <w:r w:rsidRPr="00F46464">
              <w:rPr>
                <w:rFonts w:eastAsia="Times New Roman" w:cs="Times New Roman"/>
                <w:iCs w:val="0"/>
                <w:snapToGrid/>
                <w:lang w:eastAsia="ru-RU"/>
              </w:rPr>
              <w:t xml:space="preserve"> </w:t>
            </w:r>
            <w:proofErr w:type="gramStart"/>
            <w:r w:rsidRPr="00F46464">
              <w:rPr>
                <w:rFonts w:eastAsia="Times New Roman" w:cs="Times New Roman"/>
                <w:iCs w:val="0"/>
                <w:snapToGrid/>
                <w:lang w:eastAsia="ru-RU"/>
              </w:rPr>
              <w:t>сыграло</w:t>
            </w:r>
            <w:proofErr w:type="gramEnd"/>
            <w:r w:rsidRPr="00F46464">
              <w:rPr>
                <w:rFonts w:eastAsia="Times New Roman" w:cs="Times New Roman"/>
                <w:iCs w:val="0"/>
                <w:snapToGrid/>
                <w:lang w:eastAsia="ru-RU"/>
              </w:rPr>
              <w:t xml:space="preserve"> значительна роль в социально- экономическом, культурном развитии нашего края.</w:t>
            </w:r>
          </w:p>
          <w:p w:rsidR="00F46464" w:rsidRPr="00F46464" w:rsidRDefault="00F46464" w:rsidP="00F46464">
            <w:pPr>
              <w:jc w:val="left"/>
              <w:rPr>
                <w:rFonts w:eastAsia="Times New Roman" w:cs="Times New Roman"/>
                <w:iCs w:val="0"/>
                <w:snapToGrid/>
                <w:lang w:eastAsia="ru-RU"/>
              </w:rPr>
            </w:pPr>
            <w:r w:rsidRPr="00F46464">
              <w:rPr>
                <w:rFonts w:eastAsia="Times New Roman" w:cs="Times New Roman"/>
                <w:iCs w:val="0"/>
                <w:snapToGrid/>
                <w:lang w:eastAsia="ru-RU"/>
              </w:rPr>
              <w:pict>
                <v:rect id="_x0000_i1025" style="width:0;height:1.5pt" o:hralign="center" o:hrstd="t" o:hr="t" fillcolor="#a0a0a0" stroked="f"/>
              </w:pict>
            </w:r>
          </w:p>
          <w:p w:rsidR="00F46464" w:rsidRPr="00F46464" w:rsidRDefault="00F46464" w:rsidP="00F46464">
            <w:pPr>
              <w:spacing w:before="100" w:beforeAutospacing="1" w:after="100" w:afterAutospacing="1"/>
              <w:rPr>
                <w:rFonts w:eastAsia="Times New Roman" w:cs="Times New Roman"/>
                <w:iCs w:val="0"/>
                <w:snapToGrid/>
                <w:lang w:eastAsia="ru-RU"/>
              </w:rPr>
            </w:pPr>
            <w:r w:rsidRPr="00F46464">
              <w:rPr>
                <w:rFonts w:eastAsia="Times New Roman" w:cs="Times New Roman"/>
                <w:b/>
                <w:bCs/>
                <w:i/>
                <w:snapToGrid/>
                <w:lang w:eastAsia="ru-RU"/>
              </w:rPr>
              <w:t xml:space="preserve">Экспертный совет отдела образования рекомендует брошюру № 4. "Лагерное прошлое Тайшета" учителям истории города и района для использования на уроках. "История России" (9-11 </w:t>
            </w:r>
            <w:proofErr w:type="spellStart"/>
            <w:r w:rsidRPr="00F46464">
              <w:rPr>
                <w:rFonts w:eastAsia="Times New Roman" w:cs="Times New Roman"/>
                <w:b/>
                <w:bCs/>
                <w:i/>
                <w:snapToGrid/>
                <w:lang w:eastAsia="ru-RU"/>
              </w:rPr>
              <w:t>кл</w:t>
            </w:r>
            <w:proofErr w:type="spellEnd"/>
            <w:r w:rsidRPr="00F46464">
              <w:rPr>
                <w:rFonts w:eastAsia="Times New Roman" w:cs="Times New Roman"/>
                <w:b/>
                <w:bCs/>
                <w:i/>
                <w:snapToGrid/>
                <w:lang w:eastAsia="ru-RU"/>
              </w:rPr>
              <w:t>.), на факультативных занятиях "История родного края", "История Иркутской области" и др.</w:t>
            </w:r>
          </w:p>
        </w:tc>
      </w:tr>
    </w:tbl>
    <w:p w:rsidR="00F46464" w:rsidRPr="00F46464" w:rsidRDefault="00F46464" w:rsidP="00F46464">
      <w:pPr>
        <w:jc w:val="left"/>
        <w:rPr>
          <w:rFonts w:eastAsia="Times New Roman" w:cs="Times New Roman"/>
          <w:iCs w:val="0"/>
          <w:snapToGrid/>
          <w:lang w:eastAsia="ru-RU"/>
        </w:rPr>
      </w:pPr>
    </w:p>
    <w:p w:rsidR="00184BFA" w:rsidRDefault="00184BFA"/>
    <w:sectPr w:rsidR="00184BFA" w:rsidSect="00184B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6464"/>
    <w:rsid w:val="000A7840"/>
    <w:rsid w:val="00184BFA"/>
    <w:rsid w:val="002938FD"/>
    <w:rsid w:val="00331765"/>
    <w:rsid w:val="003B5BE9"/>
    <w:rsid w:val="003E37F7"/>
    <w:rsid w:val="004A7DD7"/>
    <w:rsid w:val="004D3FFD"/>
    <w:rsid w:val="00561BDB"/>
    <w:rsid w:val="005C01C2"/>
    <w:rsid w:val="006F2885"/>
    <w:rsid w:val="007A35AF"/>
    <w:rsid w:val="00871F73"/>
    <w:rsid w:val="00E00979"/>
    <w:rsid w:val="00E70D51"/>
    <w:rsid w:val="00E766D4"/>
    <w:rsid w:val="00EB00C6"/>
    <w:rsid w:val="00EB29BA"/>
    <w:rsid w:val="00EC029F"/>
    <w:rsid w:val="00F15472"/>
    <w:rsid w:val="00F46464"/>
    <w:rsid w:val="00F91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Mangal"/>
        <w:iCs/>
        <w:snapToGrid w:val="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BFA"/>
  </w:style>
  <w:style w:type="paragraph" w:styleId="1">
    <w:name w:val="heading 1"/>
    <w:basedOn w:val="a"/>
    <w:link w:val="10"/>
    <w:uiPriority w:val="9"/>
    <w:qFormat/>
    <w:rsid w:val="00F46464"/>
    <w:pPr>
      <w:spacing w:before="100" w:beforeAutospacing="1" w:after="100" w:afterAutospacing="1"/>
      <w:jc w:val="left"/>
      <w:outlineLvl w:val="0"/>
    </w:pPr>
    <w:rPr>
      <w:rFonts w:eastAsia="Times New Roman" w:cs="Times New Roman"/>
      <w:b/>
      <w:bCs/>
      <w:iCs w:val="0"/>
      <w:snapToGrid/>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464"/>
    <w:rPr>
      <w:rFonts w:eastAsia="Times New Roman" w:cs="Times New Roman"/>
      <w:b/>
      <w:bCs/>
      <w:iCs w:val="0"/>
      <w:snapToGrid/>
      <w:kern w:val="36"/>
      <w:sz w:val="48"/>
      <w:szCs w:val="48"/>
      <w:lang w:eastAsia="ru-RU"/>
    </w:rPr>
  </w:style>
  <w:style w:type="paragraph" w:styleId="a3">
    <w:name w:val="Normal (Web)"/>
    <w:basedOn w:val="a"/>
    <w:uiPriority w:val="99"/>
    <w:unhideWhenUsed/>
    <w:rsid w:val="00F46464"/>
    <w:pPr>
      <w:spacing w:before="100" w:beforeAutospacing="1" w:after="100" w:afterAutospacing="1"/>
      <w:jc w:val="left"/>
    </w:pPr>
    <w:rPr>
      <w:rFonts w:eastAsia="Times New Roman" w:cs="Times New Roman"/>
      <w:iCs w:val="0"/>
      <w:snapToGrid/>
      <w:lang w:eastAsia="ru-RU"/>
    </w:rPr>
  </w:style>
  <w:style w:type="character" w:styleId="a4">
    <w:name w:val="Strong"/>
    <w:basedOn w:val="a0"/>
    <w:uiPriority w:val="22"/>
    <w:qFormat/>
    <w:rsid w:val="00F46464"/>
    <w:rPr>
      <w:b/>
      <w:bCs/>
    </w:rPr>
  </w:style>
  <w:style w:type="character" w:styleId="a5">
    <w:name w:val="Emphasis"/>
    <w:basedOn w:val="a0"/>
    <w:uiPriority w:val="20"/>
    <w:qFormat/>
    <w:rsid w:val="00F46464"/>
    <w:rPr>
      <w:i/>
      <w:iCs/>
    </w:rPr>
  </w:style>
  <w:style w:type="character" w:customStyle="1" w:styleId="articleseparator">
    <w:name w:val="article_separator"/>
    <w:basedOn w:val="a0"/>
    <w:rsid w:val="00F46464"/>
  </w:style>
  <w:style w:type="character" w:styleId="a6">
    <w:name w:val="Hyperlink"/>
    <w:basedOn w:val="a0"/>
    <w:uiPriority w:val="99"/>
    <w:semiHidden/>
    <w:unhideWhenUsed/>
    <w:rsid w:val="00F46464"/>
    <w:rPr>
      <w:color w:val="0000FF"/>
      <w:u w:val="single"/>
    </w:rPr>
  </w:style>
</w:styles>
</file>

<file path=word/webSettings.xml><?xml version="1.0" encoding="utf-8"?>
<w:webSettings xmlns:r="http://schemas.openxmlformats.org/officeDocument/2006/relationships" xmlns:w="http://schemas.openxmlformats.org/wordprocessingml/2006/main">
  <w:divs>
    <w:div w:id="403530211">
      <w:bodyDiv w:val="1"/>
      <w:marLeft w:val="0"/>
      <w:marRight w:val="0"/>
      <w:marTop w:val="0"/>
      <w:marBottom w:val="0"/>
      <w:divBdr>
        <w:top w:val="none" w:sz="0" w:space="0" w:color="auto"/>
        <w:left w:val="none" w:sz="0" w:space="0" w:color="auto"/>
        <w:bottom w:val="none" w:sz="0" w:space="0" w:color="auto"/>
        <w:right w:val="none" w:sz="0" w:space="0" w:color="auto"/>
      </w:divBdr>
      <w:divsChild>
        <w:div w:id="1906380213">
          <w:marLeft w:val="0"/>
          <w:marRight w:val="0"/>
          <w:marTop w:val="0"/>
          <w:marBottom w:val="0"/>
          <w:divBdr>
            <w:top w:val="none" w:sz="0" w:space="0" w:color="auto"/>
            <w:left w:val="none" w:sz="0" w:space="0" w:color="auto"/>
            <w:bottom w:val="none" w:sz="0" w:space="0" w:color="auto"/>
            <w:right w:val="none" w:sz="0" w:space="0" w:color="auto"/>
          </w:divBdr>
          <w:divsChild>
            <w:div w:id="1781876600">
              <w:marLeft w:val="0"/>
              <w:marRight w:val="0"/>
              <w:marTop w:val="0"/>
              <w:marBottom w:val="0"/>
              <w:divBdr>
                <w:top w:val="none" w:sz="0" w:space="0" w:color="auto"/>
                <w:left w:val="none" w:sz="0" w:space="0" w:color="auto"/>
                <w:bottom w:val="none" w:sz="0" w:space="0" w:color="auto"/>
                <w:right w:val="none" w:sz="0" w:space="0" w:color="auto"/>
              </w:divBdr>
              <w:divsChild>
                <w:div w:id="1920360267">
                  <w:marLeft w:val="0"/>
                  <w:marRight w:val="0"/>
                  <w:marTop w:val="0"/>
                  <w:marBottom w:val="0"/>
                  <w:divBdr>
                    <w:top w:val="none" w:sz="0" w:space="0" w:color="auto"/>
                    <w:left w:val="none" w:sz="0" w:space="0" w:color="auto"/>
                    <w:bottom w:val="none" w:sz="0" w:space="0" w:color="auto"/>
                    <w:right w:val="none" w:sz="0" w:space="0" w:color="auto"/>
                  </w:divBdr>
                  <w:divsChild>
                    <w:div w:id="1027176476">
                      <w:marLeft w:val="0"/>
                      <w:marRight w:val="0"/>
                      <w:marTop w:val="0"/>
                      <w:marBottom w:val="0"/>
                      <w:divBdr>
                        <w:top w:val="none" w:sz="0" w:space="0" w:color="auto"/>
                        <w:left w:val="none" w:sz="0" w:space="0" w:color="auto"/>
                        <w:bottom w:val="none" w:sz="0" w:space="0" w:color="auto"/>
                        <w:right w:val="none" w:sz="0" w:space="0" w:color="auto"/>
                      </w:divBdr>
                      <w:divsChild>
                        <w:div w:id="1986425749">
                          <w:marLeft w:val="0"/>
                          <w:marRight w:val="0"/>
                          <w:marTop w:val="0"/>
                          <w:marBottom w:val="0"/>
                          <w:divBdr>
                            <w:top w:val="none" w:sz="0" w:space="0" w:color="auto"/>
                            <w:left w:val="none" w:sz="0" w:space="0" w:color="auto"/>
                            <w:bottom w:val="none" w:sz="0" w:space="0" w:color="auto"/>
                            <w:right w:val="none" w:sz="0" w:space="0" w:color="auto"/>
                          </w:divBdr>
                          <w:divsChild>
                            <w:div w:id="957419037">
                              <w:marLeft w:val="0"/>
                              <w:marRight w:val="0"/>
                              <w:marTop w:val="0"/>
                              <w:marBottom w:val="0"/>
                              <w:divBdr>
                                <w:top w:val="none" w:sz="0" w:space="0" w:color="auto"/>
                                <w:left w:val="none" w:sz="0" w:space="0" w:color="auto"/>
                                <w:bottom w:val="none" w:sz="0" w:space="0" w:color="auto"/>
                                <w:right w:val="none" w:sz="0" w:space="0" w:color="auto"/>
                              </w:divBdr>
                              <w:divsChild>
                                <w:div w:id="743725667">
                                  <w:marLeft w:val="0"/>
                                  <w:marRight w:val="0"/>
                                  <w:marTop w:val="0"/>
                                  <w:marBottom w:val="0"/>
                                  <w:divBdr>
                                    <w:top w:val="none" w:sz="0" w:space="0" w:color="auto"/>
                                    <w:left w:val="none" w:sz="0" w:space="0" w:color="auto"/>
                                    <w:bottom w:val="none" w:sz="0" w:space="0" w:color="auto"/>
                                    <w:right w:val="none" w:sz="0" w:space="0" w:color="auto"/>
                                  </w:divBdr>
                                  <w:divsChild>
                                    <w:div w:id="593366982">
                                      <w:marLeft w:val="0"/>
                                      <w:marRight w:val="0"/>
                                      <w:marTop w:val="0"/>
                                      <w:marBottom w:val="0"/>
                                      <w:divBdr>
                                        <w:top w:val="none" w:sz="0" w:space="0" w:color="auto"/>
                                        <w:left w:val="none" w:sz="0" w:space="0" w:color="auto"/>
                                        <w:bottom w:val="none" w:sz="0" w:space="0" w:color="auto"/>
                                        <w:right w:val="none" w:sz="0" w:space="0" w:color="auto"/>
                                      </w:divBdr>
                                      <w:divsChild>
                                        <w:div w:id="8282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057183">
                          <w:marLeft w:val="0"/>
                          <w:marRight w:val="0"/>
                          <w:marTop w:val="0"/>
                          <w:marBottom w:val="0"/>
                          <w:divBdr>
                            <w:top w:val="none" w:sz="0" w:space="0" w:color="auto"/>
                            <w:left w:val="none" w:sz="0" w:space="0" w:color="auto"/>
                            <w:bottom w:val="none" w:sz="0" w:space="0" w:color="auto"/>
                            <w:right w:val="none" w:sz="0" w:space="0" w:color="auto"/>
                          </w:divBdr>
                          <w:divsChild>
                            <w:div w:id="859004476">
                              <w:marLeft w:val="0"/>
                              <w:marRight w:val="0"/>
                              <w:marTop w:val="0"/>
                              <w:marBottom w:val="0"/>
                              <w:divBdr>
                                <w:top w:val="none" w:sz="0" w:space="0" w:color="auto"/>
                                <w:left w:val="none" w:sz="0" w:space="0" w:color="auto"/>
                                <w:bottom w:val="none" w:sz="0" w:space="0" w:color="auto"/>
                                <w:right w:val="none" w:sz="0" w:space="0" w:color="auto"/>
                              </w:divBdr>
                              <w:divsChild>
                                <w:div w:id="12956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729935">
          <w:marLeft w:val="0"/>
          <w:marRight w:val="0"/>
          <w:marTop w:val="0"/>
          <w:marBottom w:val="0"/>
          <w:divBdr>
            <w:top w:val="none" w:sz="0" w:space="0" w:color="auto"/>
            <w:left w:val="none" w:sz="0" w:space="0" w:color="auto"/>
            <w:bottom w:val="none" w:sz="0" w:space="0" w:color="auto"/>
            <w:right w:val="none" w:sz="0" w:space="0" w:color="auto"/>
          </w:divBdr>
        </w:div>
      </w:divsChild>
    </w:div>
    <w:div w:id="13308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49</Pages>
  <Words>24978</Words>
  <Characters>142380</Characters>
  <Application>Microsoft Office Word</Application>
  <DocSecurity>0</DocSecurity>
  <Lines>1186</Lines>
  <Paragraphs>334</Paragraphs>
  <ScaleCrop>false</ScaleCrop>
  <Company/>
  <LinksUpToDate>false</LinksUpToDate>
  <CharactersWithSpaces>167024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Радуга</dc:creator>
  <cp:lastModifiedBy>Радуга</cp:lastModifiedBy>
  <cp:revision>3</cp:revision>
  <dcterms:created xsi:type="dcterms:W3CDTF">2015-02-26T05:57:00Z</dcterms:created>
  <dcterms:modified xsi:type="dcterms:W3CDTF">2015-02-26T06:08:00Z</dcterms:modified>
</cp:coreProperties>
</file>